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9E" w:rsidRDefault="00B3609E" w:rsidP="00B3609E">
      <w:pPr>
        <w:pStyle w:val="StyleZakonu"/>
        <w:spacing w:after="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Додаток 2</w:t>
      </w:r>
    </w:p>
    <w:p w:rsidR="00B3609E" w:rsidRDefault="00B3609E" w:rsidP="00B3609E">
      <w:pPr>
        <w:pStyle w:val="StyleZakonu"/>
        <w:spacing w:after="0" w:line="240" w:lineRule="auto"/>
        <w:ind w:firstLine="0"/>
      </w:pPr>
      <w:r>
        <w:rPr>
          <w:sz w:val="26"/>
          <w:szCs w:val="26"/>
        </w:rPr>
        <w:t xml:space="preserve">                                                                        </w:t>
      </w:r>
      <w:r w:rsidRPr="00F200AA">
        <w:t>до Порядку використання службових автомобілів</w:t>
      </w:r>
    </w:p>
    <w:p w:rsidR="00B3609E" w:rsidRDefault="00B3609E" w:rsidP="00B3609E">
      <w:pPr>
        <w:pStyle w:val="StyleZakonu"/>
        <w:spacing w:after="0" w:line="240" w:lineRule="auto"/>
        <w:ind w:firstLine="0"/>
      </w:pPr>
      <w:r>
        <w:t xml:space="preserve">                                                                                             Підгородненської міської ради</w:t>
      </w:r>
    </w:p>
    <w:p w:rsidR="00B3609E" w:rsidRPr="00F200AA" w:rsidRDefault="00B3609E" w:rsidP="00B3609E">
      <w:pPr>
        <w:pStyle w:val="StyleZakonu"/>
        <w:spacing w:after="0" w:line="240" w:lineRule="auto"/>
        <w:ind w:firstLine="0"/>
      </w:pPr>
      <w:r>
        <w:t xml:space="preserve">                                                                                             затвердженого рішенням сесії від 28 лютого 2024 року</w:t>
      </w:r>
    </w:p>
    <w:p w:rsidR="00B3609E" w:rsidRPr="00F200AA" w:rsidRDefault="00B3609E" w:rsidP="00B3609E">
      <w:pPr>
        <w:spacing w:after="200" w:line="276" w:lineRule="auto"/>
        <w:ind w:left="720"/>
        <w:contextualSpacing/>
        <w:rPr>
          <w:lang w:val="uk-UA"/>
        </w:rPr>
      </w:pPr>
      <w:r w:rsidRPr="00F200AA">
        <w:rPr>
          <w:lang w:val="uk-UA"/>
        </w:rPr>
        <w:t xml:space="preserve">                                                        </w:t>
      </w:r>
      <w:r>
        <w:rPr>
          <w:lang w:val="uk-UA"/>
        </w:rPr>
        <w:t xml:space="preserve">                   </w:t>
      </w:r>
      <w:r w:rsidRPr="00F200AA">
        <w:rPr>
          <w:lang w:val="uk-UA"/>
        </w:rPr>
        <w:t xml:space="preserve">     </w:t>
      </w:r>
      <w:r w:rsidRPr="00B3609E">
        <w:rPr>
          <w:lang w:val="uk-UA"/>
        </w:rPr>
        <w:t>№________________</w:t>
      </w:r>
    </w:p>
    <w:p w:rsidR="00B3609E" w:rsidRDefault="00B3609E" w:rsidP="00B3609E">
      <w:pPr>
        <w:spacing w:after="200" w:line="276" w:lineRule="auto"/>
        <w:ind w:left="720"/>
        <w:contextualSpacing/>
        <w:rPr>
          <w:sz w:val="26"/>
          <w:szCs w:val="26"/>
          <w:lang w:val="uk-UA"/>
        </w:rPr>
      </w:pPr>
    </w:p>
    <w:p w:rsidR="00B3609E" w:rsidRDefault="00B3609E" w:rsidP="00B3609E">
      <w:pPr>
        <w:spacing w:after="200" w:line="276" w:lineRule="auto"/>
        <w:ind w:left="720"/>
        <w:contextualSpacing/>
        <w:rPr>
          <w:sz w:val="26"/>
          <w:szCs w:val="26"/>
          <w:lang w:val="uk-UA"/>
        </w:rPr>
      </w:pPr>
    </w:p>
    <w:p w:rsidR="00B3609E" w:rsidRDefault="00B3609E" w:rsidP="00B3609E">
      <w:pPr>
        <w:spacing w:after="200" w:line="276" w:lineRule="auto"/>
        <w:ind w:left="720"/>
        <w:contextualSpacing/>
        <w:rPr>
          <w:sz w:val="26"/>
          <w:szCs w:val="26"/>
          <w:lang w:val="uk-UA"/>
        </w:rPr>
      </w:pPr>
    </w:p>
    <w:p w:rsidR="00B3609E" w:rsidRDefault="00B3609E" w:rsidP="00B3609E">
      <w:pPr>
        <w:spacing w:after="200" w:line="276" w:lineRule="auto"/>
        <w:ind w:left="720"/>
        <w:contextualSpacing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Ліміти</w:t>
      </w:r>
    </w:p>
    <w:p w:rsidR="00B3609E" w:rsidRPr="00A83907" w:rsidRDefault="00B3609E" w:rsidP="00B3609E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lang w:val="uk-UA" w:eastAsia="en-US"/>
        </w:rPr>
      </w:pPr>
    </w:p>
    <w:p w:rsidR="00B3609E" w:rsidRPr="00A83907" w:rsidRDefault="00B3609E" w:rsidP="00B3609E">
      <w:pPr>
        <w:spacing w:after="200" w:line="276" w:lineRule="auto"/>
        <w:ind w:firstLine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Встановити ліміт витрат палива на </w:t>
      </w:r>
      <w:r w:rsidRPr="00A83907">
        <w:rPr>
          <w:rFonts w:eastAsia="Calibri"/>
          <w:sz w:val="28"/>
          <w:szCs w:val="28"/>
          <w:lang w:val="uk-UA" w:eastAsia="en-US"/>
        </w:rPr>
        <w:t xml:space="preserve"> службовий автомобіль  </w:t>
      </w:r>
      <w:r w:rsidRPr="00A83907">
        <w:rPr>
          <w:rFonts w:eastAsia="Calibri"/>
          <w:sz w:val="28"/>
          <w:szCs w:val="28"/>
          <w:lang w:val="en-US" w:eastAsia="en-US"/>
        </w:rPr>
        <w:t>Hyundai</w:t>
      </w:r>
      <w:r w:rsidRPr="00A83907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A83907">
        <w:rPr>
          <w:rFonts w:eastAsia="Calibri"/>
          <w:sz w:val="28"/>
          <w:szCs w:val="28"/>
          <w:lang w:val="en-US" w:eastAsia="en-US"/>
        </w:rPr>
        <w:t>Elantra</w:t>
      </w:r>
      <w:proofErr w:type="spellEnd"/>
      <w:r w:rsidRPr="00A83907">
        <w:rPr>
          <w:rFonts w:eastAsia="Calibri"/>
          <w:sz w:val="28"/>
          <w:szCs w:val="28"/>
          <w:lang w:val="uk-UA" w:eastAsia="en-US"/>
        </w:rPr>
        <w:t xml:space="preserve"> </w:t>
      </w:r>
      <w:r w:rsidRPr="00A83907">
        <w:rPr>
          <w:rFonts w:eastAsia="Calibri"/>
          <w:sz w:val="28"/>
          <w:szCs w:val="28"/>
          <w:lang w:val="en-US" w:eastAsia="en-US"/>
        </w:rPr>
        <w:t>Comfort</w:t>
      </w:r>
      <w:r w:rsidRPr="00A83907">
        <w:rPr>
          <w:rFonts w:eastAsia="Calibri"/>
          <w:sz w:val="28"/>
          <w:szCs w:val="28"/>
          <w:lang w:val="uk-UA" w:eastAsia="en-US"/>
        </w:rPr>
        <w:t xml:space="preserve"> 1.6 державний номер АЕ 5079 ТА Підгородненської міської ради </w:t>
      </w:r>
      <w:r>
        <w:rPr>
          <w:rFonts w:eastAsia="Calibri"/>
          <w:sz w:val="28"/>
          <w:szCs w:val="28"/>
          <w:lang w:val="uk-UA" w:eastAsia="en-US"/>
        </w:rPr>
        <w:t>250</w:t>
      </w:r>
      <w:r w:rsidRPr="00A83907">
        <w:rPr>
          <w:rFonts w:eastAsia="Calibri"/>
          <w:sz w:val="28"/>
          <w:szCs w:val="28"/>
          <w:lang w:val="uk-UA" w:eastAsia="en-US"/>
        </w:rPr>
        <w:t>л на місяць, норми витрат палива 8,5 л/100км.</w:t>
      </w:r>
    </w:p>
    <w:p w:rsidR="00B3609E" w:rsidRPr="00A83907" w:rsidRDefault="00B3609E" w:rsidP="00B3609E">
      <w:pPr>
        <w:spacing w:after="200" w:line="276" w:lineRule="auto"/>
        <w:ind w:firstLine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 ліміт витрат палива</w:t>
      </w:r>
      <w:r w:rsidRPr="00A8390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на </w:t>
      </w:r>
      <w:r w:rsidRPr="00A83907">
        <w:rPr>
          <w:rFonts w:eastAsia="Calibri"/>
          <w:sz w:val="28"/>
          <w:szCs w:val="28"/>
          <w:lang w:val="uk-UA" w:eastAsia="en-US"/>
        </w:rPr>
        <w:t xml:space="preserve">службовий автомобіль  ВАЗ 219010 державний номер АЕ 8061 НР Підгородненської міської ради </w:t>
      </w:r>
      <w:r>
        <w:rPr>
          <w:rFonts w:eastAsia="Calibri"/>
          <w:sz w:val="28"/>
          <w:szCs w:val="28"/>
          <w:lang w:val="uk-UA" w:eastAsia="en-US"/>
        </w:rPr>
        <w:t>25</w:t>
      </w:r>
      <w:r w:rsidRPr="00A83907">
        <w:rPr>
          <w:rFonts w:eastAsia="Calibri"/>
          <w:sz w:val="28"/>
          <w:szCs w:val="28"/>
          <w:lang w:val="uk-UA" w:eastAsia="en-US"/>
        </w:rPr>
        <w:t>0 л на місяць, норми витрат палива 8,5 л/100км.</w:t>
      </w:r>
    </w:p>
    <w:p w:rsidR="00B3609E" w:rsidRPr="00A83907" w:rsidRDefault="00B3609E" w:rsidP="00B3609E">
      <w:pPr>
        <w:spacing w:after="200" w:line="276" w:lineRule="auto"/>
        <w:ind w:firstLine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 ліміт витрат палива на</w:t>
      </w:r>
      <w:r w:rsidRPr="00A83907">
        <w:rPr>
          <w:rFonts w:eastAsia="Calibri"/>
          <w:sz w:val="28"/>
          <w:szCs w:val="28"/>
          <w:lang w:val="uk-UA" w:eastAsia="en-US"/>
        </w:rPr>
        <w:t xml:space="preserve"> службовий автомобіль  </w:t>
      </w:r>
      <w:r w:rsidRPr="00A83907">
        <w:rPr>
          <w:rFonts w:eastAsia="Calibri"/>
          <w:sz w:val="28"/>
          <w:szCs w:val="28"/>
          <w:lang w:val="en-US" w:eastAsia="en-US"/>
        </w:rPr>
        <w:t>Great</w:t>
      </w:r>
      <w:r w:rsidRPr="00A83907">
        <w:rPr>
          <w:rFonts w:eastAsia="Calibri"/>
          <w:sz w:val="28"/>
          <w:szCs w:val="28"/>
          <w:lang w:val="uk-UA" w:eastAsia="en-US"/>
        </w:rPr>
        <w:t xml:space="preserve"> </w:t>
      </w:r>
      <w:r w:rsidRPr="00A83907">
        <w:rPr>
          <w:rFonts w:eastAsia="Calibri"/>
          <w:sz w:val="28"/>
          <w:szCs w:val="28"/>
          <w:lang w:val="en-US" w:eastAsia="en-US"/>
        </w:rPr>
        <w:t>Wall</w:t>
      </w:r>
      <w:r w:rsidRPr="00A83907">
        <w:rPr>
          <w:rFonts w:eastAsia="Calibri"/>
          <w:sz w:val="28"/>
          <w:szCs w:val="28"/>
          <w:lang w:val="uk-UA" w:eastAsia="en-US"/>
        </w:rPr>
        <w:t xml:space="preserve"> державний номер АЕ 7039 КС Підгородненської міської ради </w:t>
      </w:r>
      <w:r>
        <w:rPr>
          <w:rFonts w:eastAsia="Calibri"/>
          <w:sz w:val="28"/>
          <w:szCs w:val="28"/>
          <w:lang w:val="uk-UA" w:eastAsia="en-US"/>
        </w:rPr>
        <w:t>25</w:t>
      </w:r>
      <w:r w:rsidRPr="00A83907">
        <w:rPr>
          <w:rFonts w:eastAsia="Calibri"/>
          <w:sz w:val="28"/>
          <w:szCs w:val="28"/>
          <w:lang w:val="uk-UA" w:eastAsia="en-US"/>
        </w:rPr>
        <w:t>0 л на місяць, норми витрат палива 8,5 л/100км.</w:t>
      </w:r>
    </w:p>
    <w:p w:rsidR="00B3609E" w:rsidRPr="00A83907" w:rsidRDefault="00B3609E" w:rsidP="00B3609E">
      <w:pPr>
        <w:spacing w:after="200" w:line="276" w:lineRule="auto"/>
        <w:ind w:firstLine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 ліміт витрат палива на</w:t>
      </w:r>
      <w:r w:rsidRPr="00A83907">
        <w:rPr>
          <w:rFonts w:eastAsia="Calibri"/>
          <w:sz w:val="28"/>
          <w:szCs w:val="28"/>
          <w:lang w:val="uk-UA" w:eastAsia="en-US"/>
        </w:rPr>
        <w:t xml:space="preserve"> службовий автомобіль  ВАЗ 2115 державний номер АЕ 2162 ЕІ Підгородненської міської ради </w:t>
      </w:r>
      <w:r>
        <w:rPr>
          <w:rFonts w:eastAsia="Calibri"/>
          <w:sz w:val="28"/>
          <w:szCs w:val="28"/>
          <w:lang w:val="uk-UA" w:eastAsia="en-US"/>
        </w:rPr>
        <w:t>25</w:t>
      </w:r>
      <w:r w:rsidRPr="00A83907">
        <w:rPr>
          <w:rFonts w:eastAsia="Calibri"/>
          <w:sz w:val="28"/>
          <w:szCs w:val="28"/>
          <w:lang w:val="uk-UA" w:eastAsia="en-US"/>
        </w:rPr>
        <w:t>0 л на місяць, норми витрат палива 8,54 л/100км.</w:t>
      </w:r>
    </w:p>
    <w:p w:rsidR="00B3609E" w:rsidRPr="00A83907" w:rsidRDefault="00B3609E" w:rsidP="00B3609E">
      <w:pPr>
        <w:spacing w:after="200" w:line="276" w:lineRule="auto"/>
        <w:ind w:firstLine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 ліміт витрат палива на</w:t>
      </w:r>
      <w:r w:rsidRPr="00A83907">
        <w:rPr>
          <w:rFonts w:eastAsia="Calibri"/>
          <w:sz w:val="28"/>
          <w:szCs w:val="28"/>
          <w:lang w:val="uk-UA" w:eastAsia="en-US"/>
        </w:rPr>
        <w:t xml:space="preserve"> службовий автомобіль  </w:t>
      </w:r>
      <w:r w:rsidRPr="00A83907">
        <w:rPr>
          <w:rFonts w:eastAsia="Calibri"/>
          <w:sz w:val="28"/>
          <w:szCs w:val="28"/>
          <w:lang w:val="en-US" w:eastAsia="en-US"/>
        </w:rPr>
        <w:t>MITSUBISHI</w:t>
      </w:r>
      <w:r w:rsidRPr="00A83907">
        <w:rPr>
          <w:rFonts w:eastAsia="Calibri"/>
          <w:sz w:val="28"/>
          <w:szCs w:val="28"/>
          <w:lang w:val="uk-UA" w:eastAsia="en-US"/>
        </w:rPr>
        <w:t xml:space="preserve"> </w:t>
      </w:r>
      <w:r w:rsidRPr="00A83907">
        <w:rPr>
          <w:rFonts w:eastAsia="Calibri"/>
          <w:sz w:val="28"/>
          <w:szCs w:val="28"/>
          <w:lang w:val="en-US" w:eastAsia="en-US"/>
        </w:rPr>
        <w:t>LANCER</w:t>
      </w:r>
      <w:r w:rsidRPr="00A83907">
        <w:rPr>
          <w:rFonts w:eastAsia="Calibri"/>
          <w:sz w:val="28"/>
          <w:szCs w:val="28"/>
          <w:lang w:val="uk-UA" w:eastAsia="en-US"/>
        </w:rPr>
        <w:t xml:space="preserve"> державний номер КЕ 6332 АС Підгородненської міської ради </w:t>
      </w:r>
      <w:r>
        <w:rPr>
          <w:rFonts w:eastAsia="Calibri"/>
          <w:sz w:val="28"/>
          <w:szCs w:val="28"/>
          <w:lang w:val="uk-UA" w:eastAsia="en-US"/>
        </w:rPr>
        <w:t>25</w:t>
      </w:r>
      <w:r w:rsidRPr="00A83907">
        <w:rPr>
          <w:rFonts w:eastAsia="Calibri"/>
          <w:sz w:val="28"/>
          <w:szCs w:val="28"/>
          <w:lang w:val="uk-UA" w:eastAsia="en-US"/>
        </w:rPr>
        <w:t>0 л на місяць, норми витрат палива 8,2 л/100км</w:t>
      </w:r>
    </w:p>
    <w:p w:rsidR="00B3609E" w:rsidRPr="00A83907" w:rsidRDefault="00B3609E" w:rsidP="00B3609E">
      <w:pPr>
        <w:spacing w:after="200" w:line="276" w:lineRule="auto"/>
        <w:ind w:firstLine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 ліміт витрат палива на</w:t>
      </w:r>
      <w:r w:rsidRPr="00A83907">
        <w:rPr>
          <w:rFonts w:eastAsia="Calibri"/>
          <w:sz w:val="28"/>
          <w:szCs w:val="28"/>
          <w:lang w:val="uk-UA" w:eastAsia="en-US"/>
        </w:rPr>
        <w:t xml:space="preserve"> службовий автомобіль  </w:t>
      </w:r>
      <w:r w:rsidRPr="00A83907">
        <w:rPr>
          <w:rFonts w:eastAsia="Calibri"/>
          <w:sz w:val="28"/>
          <w:szCs w:val="28"/>
          <w:lang w:val="en-US" w:eastAsia="en-US"/>
        </w:rPr>
        <w:t>MITSUBISHI</w:t>
      </w:r>
      <w:r w:rsidRPr="00A83907">
        <w:rPr>
          <w:rFonts w:eastAsia="Calibri"/>
          <w:sz w:val="28"/>
          <w:szCs w:val="28"/>
          <w:lang w:val="uk-UA" w:eastAsia="en-US"/>
        </w:rPr>
        <w:t xml:space="preserve"> </w:t>
      </w:r>
      <w:r w:rsidRPr="00A83907">
        <w:rPr>
          <w:rFonts w:eastAsia="Calibri"/>
          <w:sz w:val="28"/>
          <w:szCs w:val="28"/>
          <w:lang w:val="en-US" w:eastAsia="en-US"/>
        </w:rPr>
        <w:t>LANCER</w:t>
      </w:r>
      <w:r w:rsidRPr="00A83907">
        <w:rPr>
          <w:rFonts w:eastAsia="Calibri"/>
          <w:sz w:val="28"/>
          <w:szCs w:val="28"/>
          <w:lang w:val="uk-UA" w:eastAsia="en-US"/>
        </w:rPr>
        <w:t xml:space="preserve"> державний номер КЕ 6334 АС Підгородненської міської ради ліміт палива становить </w:t>
      </w:r>
      <w:r>
        <w:rPr>
          <w:rFonts w:eastAsia="Calibri"/>
          <w:sz w:val="28"/>
          <w:szCs w:val="28"/>
          <w:lang w:val="uk-UA" w:eastAsia="en-US"/>
        </w:rPr>
        <w:t>25</w:t>
      </w:r>
      <w:r w:rsidRPr="00A83907">
        <w:rPr>
          <w:rFonts w:eastAsia="Calibri"/>
          <w:sz w:val="28"/>
          <w:szCs w:val="28"/>
          <w:lang w:val="uk-UA" w:eastAsia="en-US"/>
        </w:rPr>
        <w:t>0 л на місяць, норми витрат палива 8,2 л/100км</w:t>
      </w:r>
    </w:p>
    <w:p w:rsidR="00B3609E" w:rsidRDefault="00B3609E" w:rsidP="00B3609E">
      <w:pPr>
        <w:pStyle w:val="StyleZakonu"/>
        <w:spacing w:after="120" w:line="240" w:lineRule="auto"/>
        <w:ind w:firstLine="0"/>
        <w:rPr>
          <w:sz w:val="26"/>
          <w:szCs w:val="26"/>
        </w:rPr>
      </w:pPr>
    </w:p>
    <w:p w:rsidR="00B3609E" w:rsidRDefault="00B3609E" w:rsidP="00B3609E">
      <w:pPr>
        <w:pStyle w:val="StyleZakonu"/>
        <w:spacing w:after="120" w:line="240" w:lineRule="auto"/>
        <w:ind w:firstLine="0"/>
        <w:rPr>
          <w:sz w:val="26"/>
          <w:szCs w:val="26"/>
        </w:rPr>
      </w:pPr>
    </w:p>
    <w:p w:rsidR="00B3609E" w:rsidRDefault="00B3609E" w:rsidP="00B3609E">
      <w:pPr>
        <w:pStyle w:val="StyleZakonu"/>
        <w:spacing w:after="120" w:line="240" w:lineRule="auto"/>
        <w:ind w:firstLine="0"/>
        <w:rPr>
          <w:sz w:val="26"/>
          <w:szCs w:val="26"/>
        </w:rPr>
      </w:pPr>
    </w:p>
    <w:p w:rsidR="00B3609E" w:rsidRDefault="00B3609E" w:rsidP="00B3609E">
      <w:pPr>
        <w:pStyle w:val="StyleZakonu"/>
        <w:spacing w:after="120" w:line="240" w:lineRule="auto"/>
        <w:ind w:firstLine="0"/>
        <w:rPr>
          <w:sz w:val="26"/>
          <w:szCs w:val="26"/>
        </w:rPr>
      </w:pPr>
    </w:p>
    <w:p w:rsidR="00B3609E" w:rsidRDefault="00B3609E" w:rsidP="00B3609E">
      <w:pPr>
        <w:pStyle w:val="StyleZakonu"/>
        <w:spacing w:after="120" w:line="240" w:lineRule="auto"/>
        <w:ind w:firstLine="0"/>
        <w:rPr>
          <w:sz w:val="26"/>
          <w:szCs w:val="26"/>
        </w:rPr>
      </w:pPr>
    </w:p>
    <w:p w:rsidR="00B3609E" w:rsidRDefault="00B3609E" w:rsidP="00B3609E">
      <w:pPr>
        <w:pStyle w:val="StyleZakonu"/>
        <w:spacing w:after="120" w:line="240" w:lineRule="auto"/>
        <w:ind w:firstLine="0"/>
        <w:rPr>
          <w:sz w:val="26"/>
          <w:szCs w:val="26"/>
        </w:rPr>
      </w:pPr>
    </w:p>
    <w:p w:rsidR="00B3609E" w:rsidRDefault="00B3609E" w:rsidP="00B3609E">
      <w:pPr>
        <w:pStyle w:val="StyleZakonu"/>
        <w:spacing w:after="120" w:line="240" w:lineRule="auto"/>
        <w:ind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Т.в.о</w:t>
      </w:r>
      <w:proofErr w:type="spellEnd"/>
      <w:r>
        <w:rPr>
          <w:sz w:val="26"/>
          <w:szCs w:val="26"/>
        </w:rPr>
        <w:t>. міський голова                                                                 Віталій МОРГУН</w:t>
      </w:r>
    </w:p>
    <w:p w:rsidR="00B3609E" w:rsidRDefault="00B3609E" w:rsidP="00B3609E">
      <w:pPr>
        <w:pStyle w:val="StyleZakonu"/>
        <w:spacing w:after="120" w:line="240" w:lineRule="auto"/>
        <w:ind w:firstLine="0"/>
        <w:rPr>
          <w:sz w:val="26"/>
          <w:szCs w:val="26"/>
        </w:rPr>
      </w:pPr>
    </w:p>
    <w:p w:rsidR="00505465" w:rsidRPr="00B3609E" w:rsidRDefault="00505465">
      <w:pPr>
        <w:rPr>
          <w:lang w:val="uk-UA"/>
        </w:rPr>
      </w:pPr>
      <w:bookmarkStart w:id="0" w:name="_GoBack"/>
      <w:bookmarkEnd w:id="0"/>
    </w:p>
    <w:sectPr w:rsidR="00505465" w:rsidRPr="00B360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9E"/>
    <w:rsid w:val="00505465"/>
    <w:rsid w:val="00B3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1E426-BC17-4928-A2BD-4D8038F1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rsid w:val="00B3609E"/>
    <w:pPr>
      <w:spacing w:after="60" w:line="220" w:lineRule="exact"/>
      <w:ind w:firstLine="284"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Майний Тарас Ігорович</dc:creator>
  <cp:keywords/>
  <dc:description/>
  <cp:lastModifiedBy>Майний Тарас Ігорович</cp:lastModifiedBy>
  <cp:revision>1</cp:revision>
  <dcterms:created xsi:type="dcterms:W3CDTF">2024-03-01T08:52:00Z</dcterms:created>
  <dcterms:modified xsi:type="dcterms:W3CDTF">2024-03-01T08:53:00Z</dcterms:modified>
</cp:coreProperties>
</file>