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6226D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Права, свободи та обов’язки людини і громадянина.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на службу в органах місцевого самоврядування?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Суб’єкти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поширюється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Закону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«Про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корупції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Гарантії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Обов'язковість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актів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законних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вимог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органів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розділи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"http://zakon3.rada.gov.ua/laws/show/254%D0%BA/96-%D0%B2%D1%80" \t "_blank" </w:instrTex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2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Конституції</w:t>
      </w:r>
      <w:proofErr w:type="spellEnd"/>
      <w:r w:rsidRPr="0062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Обмеження, пов’язані з прийняттям на службу в органи місцевого самоврядування.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інтересів.</w:t>
      </w: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органів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комунальної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є главою держави і виступає від її імені?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 за вчинення корупційних діянь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обов’язки посадових осіб органу місцевого самоврядування.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обрання секретаря міської ради та його повноваження.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Відділи, управління та інші виконавчі органи сільської, селищної, міської, районної у місті ради.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Форма </w:t>
      </w:r>
      <w:proofErr w:type="spellStart"/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правління</w:t>
      </w:r>
      <w:proofErr w:type="spellEnd"/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в </w:t>
      </w:r>
      <w:proofErr w:type="spellStart"/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Україні</w:t>
      </w:r>
      <w:proofErr w:type="spellEnd"/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hAnsi="Times New Roman" w:cs="Times New Roman"/>
          <w:sz w:val="24"/>
          <w:szCs w:val="24"/>
          <w:lang w:val="uk-UA"/>
        </w:rPr>
        <w:t xml:space="preserve">Декларування доходів </w:t>
      </w:r>
      <w:r w:rsidRPr="006226D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посадової особи органу місцевого самоврядування. 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>Статус та склад Національного агентства з питань запобігання корупції.</w:t>
      </w:r>
      <w:r w:rsidRPr="006226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hAnsi="Times New Roman" w:cs="Times New Roman"/>
          <w:sz w:val="24"/>
          <w:szCs w:val="24"/>
          <w:lang w:val="uk-UA"/>
        </w:rPr>
        <w:t>Система місцевого самоврядування.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Організація роботи виконавчого комітету сільської, селищної, міської, районної у місті ради.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uk-UA"/>
        </w:rPr>
        <w:t xml:space="preserve"> Визнання найвищої соціальної цінності України</w:t>
      </w:r>
      <w:r w:rsidRPr="006226D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</w: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агентства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корупції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Утворення виконавчого комітету міської ради. 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Повноваження виконавчого комітету сільської, селищної, міської, районної у місті ради.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Конституційний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статус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державної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мови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меншин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агентства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корупції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Місцевий референдум.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Виконавчий комітет сільської, селищної, міської, районної у місті ради. 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Об'єкти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власності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Українського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народу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Посади в органах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Контроль за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діяльністю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агентства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питань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корупції</w:t>
      </w:r>
      <w:proofErr w:type="spellEnd"/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Загальні збори громадян.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Секретар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сільської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селищної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Найважливіші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функції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службових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повноважень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становища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одержання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подарунків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Громадські слухання.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Депутат ради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символи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службу в органах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сумісництва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суміщення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іншими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видами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діяльності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обмеження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спільної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близьких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Сесія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Постійні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комісії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Конституційне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право на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працю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статусу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врегулювання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конфлікту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Законодавство про місцеве самоврядування.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Обов'язки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громадянина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Заходи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зовнішнього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самостійного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врегулювання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конфлікту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Організаційно-правова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матеріальна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фінансова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Виключна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компетенція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сільських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селищних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міських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Право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громадянина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вибори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Запобігання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конфлікту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інтересів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зв’язку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наявністю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особи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підприємств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корпоративних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Сільський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селищний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міський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голова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самоорганізації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населення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Верховної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службу в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декларацій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уповноважених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функцій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держави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Територіальні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громади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Виконавчі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рад</w:t>
      </w:r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Порядок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Президента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Присяга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своєчасності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перевірка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декларації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сільського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селищного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міського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Основні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принципи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Повноваження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Президента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прийняттям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службу в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проходженням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2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Моніторинг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способу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суб’єктів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декларування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Сесія</w:t>
      </w:r>
      <w:proofErr w:type="spellEnd"/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ради</w:t>
      </w:r>
      <w:r w:rsidRPr="00622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Поняття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місцевого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самоврядування</w:t>
      </w:r>
      <w:proofErr w:type="spellEnd"/>
      <w:r w:rsidRPr="006226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6226DA" w:rsidRPr="006226DA" w:rsidRDefault="006226DA" w:rsidP="00622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62" w:rsidRPr="006226DA" w:rsidRDefault="002E6EAE">
      <w:pPr>
        <w:rPr>
          <w:sz w:val="24"/>
          <w:szCs w:val="24"/>
        </w:rPr>
      </w:pPr>
    </w:p>
    <w:sectPr w:rsidR="00DD0962" w:rsidRPr="006226DA" w:rsidSect="00D76AA6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CF3"/>
    <w:multiLevelType w:val="hybridMultilevel"/>
    <w:tmpl w:val="40E86EF2"/>
    <w:lvl w:ilvl="0" w:tplc="BE4E3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F31"/>
    <w:multiLevelType w:val="hybridMultilevel"/>
    <w:tmpl w:val="0644D31C"/>
    <w:lvl w:ilvl="0" w:tplc="5D829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BB8"/>
    <w:multiLevelType w:val="hybridMultilevel"/>
    <w:tmpl w:val="37D2DB48"/>
    <w:lvl w:ilvl="0" w:tplc="F21A5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2154"/>
    <w:multiLevelType w:val="hybridMultilevel"/>
    <w:tmpl w:val="6BB4509C"/>
    <w:lvl w:ilvl="0" w:tplc="3786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64D64"/>
    <w:multiLevelType w:val="hybridMultilevel"/>
    <w:tmpl w:val="28C2F8CC"/>
    <w:lvl w:ilvl="0" w:tplc="4CFCF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67EF"/>
    <w:multiLevelType w:val="hybridMultilevel"/>
    <w:tmpl w:val="F566007C"/>
    <w:lvl w:ilvl="0" w:tplc="3786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36A5B"/>
    <w:multiLevelType w:val="hybridMultilevel"/>
    <w:tmpl w:val="8D78A404"/>
    <w:lvl w:ilvl="0" w:tplc="9B82434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E0513"/>
    <w:multiLevelType w:val="hybridMultilevel"/>
    <w:tmpl w:val="330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E0FA4"/>
    <w:multiLevelType w:val="hybridMultilevel"/>
    <w:tmpl w:val="D80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656"/>
    <w:multiLevelType w:val="hybridMultilevel"/>
    <w:tmpl w:val="D1984EAA"/>
    <w:lvl w:ilvl="0" w:tplc="3786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60131"/>
    <w:multiLevelType w:val="hybridMultilevel"/>
    <w:tmpl w:val="DE74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08EA"/>
    <w:multiLevelType w:val="hybridMultilevel"/>
    <w:tmpl w:val="B8E0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857B1"/>
    <w:multiLevelType w:val="hybridMultilevel"/>
    <w:tmpl w:val="FDAEAB72"/>
    <w:lvl w:ilvl="0" w:tplc="37866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12AB4"/>
    <w:multiLevelType w:val="hybridMultilevel"/>
    <w:tmpl w:val="5A78380E"/>
    <w:lvl w:ilvl="0" w:tplc="D05E3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A"/>
    <w:rsid w:val="002E6EAE"/>
    <w:rsid w:val="006226DA"/>
    <w:rsid w:val="006D388D"/>
    <w:rsid w:val="00790520"/>
    <w:rsid w:val="007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cp:lastPrinted>2020-03-03T04:00:00Z</cp:lastPrinted>
  <dcterms:created xsi:type="dcterms:W3CDTF">2020-03-03T13:48:00Z</dcterms:created>
  <dcterms:modified xsi:type="dcterms:W3CDTF">2020-03-03T13:48:00Z</dcterms:modified>
</cp:coreProperties>
</file>