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70BA" w14:textId="77777777" w:rsidR="0023573D" w:rsidRDefault="001A53D0" w:rsidP="003864E5">
      <w:pPr>
        <w:spacing w:after="0" w:line="24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bCs/>
          <w:color w:val="000000"/>
          <w:sz w:val="28"/>
          <w:szCs w:val="28"/>
          <w:lang w:val="uk-UA"/>
        </w:rPr>
        <w:t>ЗАТВЕРДЖЕНО</w:t>
      </w:r>
    </w:p>
    <w:p w14:paraId="16F577CC" w14:textId="77777777" w:rsidR="0023573D" w:rsidRDefault="001A53D0" w:rsidP="003864E5">
      <w:pPr>
        <w:spacing w:after="0" w:line="24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bCs/>
          <w:color w:val="000000"/>
          <w:sz w:val="28"/>
          <w:szCs w:val="28"/>
          <w:lang w:val="uk-UA"/>
        </w:rPr>
        <w:t>розпорядження міського голови</w:t>
      </w:r>
    </w:p>
    <w:p w14:paraId="620199FC" w14:textId="0C6D024C" w:rsidR="0023573D" w:rsidRPr="00745506" w:rsidRDefault="003864E5" w:rsidP="003864E5">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Cs/>
          <w:color w:val="000000"/>
          <w:sz w:val="28"/>
          <w:szCs w:val="28"/>
          <w:lang w:val="uk-UA"/>
        </w:rPr>
        <w:t xml:space="preserve">                                                                    </w:t>
      </w:r>
      <w:r w:rsidR="001A53D0">
        <w:rPr>
          <w:rFonts w:ascii="Times New Roman" w:eastAsia="Times New Roman" w:hAnsi="Times New Roman" w:cs="Times New Roman"/>
          <w:bCs/>
          <w:color w:val="000000"/>
          <w:sz w:val="28"/>
          <w:szCs w:val="28"/>
          <w:lang w:val="uk-UA"/>
        </w:rPr>
        <w:t>від ____ ______ 202</w:t>
      </w:r>
      <w:r w:rsidR="00A86088">
        <w:rPr>
          <w:rFonts w:ascii="Times New Roman" w:eastAsia="Times New Roman" w:hAnsi="Times New Roman" w:cs="Times New Roman"/>
          <w:bCs/>
          <w:color w:val="000000"/>
          <w:sz w:val="28"/>
          <w:szCs w:val="28"/>
          <w:lang w:val="uk-UA"/>
        </w:rPr>
        <w:t>1</w:t>
      </w:r>
      <w:r w:rsidR="001A53D0">
        <w:rPr>
          <w:rFonts w:ascii="Times New Roman" w:eastAsia="Times New Roman" w:hAnsi="Times New Roman" w:cs="Times New Roman"/>
          <w:bCs/>
          <w:color w:val="000000"/>
          <w:sz w:val="28"/>
          <w:szCs w:val="28"/>
          <w:lang w:val="uk-UA"/>
        </w:rPr>
        <w:t xml:space="preserve"> р. </w:t>
      </w:r>
      <w:r w:rsidR="00745506">
        <w:rPr>
          <w:rFonts w:ascii="Times New Roman" w:eastAsia="Times New Roman" w:hAnsi="Times New Roman" w:cs="Times New Roman"/>
          <w:bCs/>
          <w:color w:val="000000"/>
          <w:sz w:val="28"/>
          <w:szCs w:val="28"/>
          <w:lang w:val="uk-UA"/>
        </w:rPr>
        <w:t>№</w:t>
      </w:r>
    </w:p>
    <w:p w14:paraId="727D4052" w14:textId="77777777" w:rsidR="0023573D" w:rsidRDefault="0023573D" w:rsidP="003864E5">
      <w:pPr>
        <w:spacing w:after="0" w:line="240" w:lineRule="auto"/>
        <w:ind w:firstLine="710"/>
        <w:jc w:val="right"/>
        <w:rPr>
          <w:rFonts w:ascii="Times New Roman" w:eastAsia="Times New Roman" w:hAnsi="Times New Roman" w:cs="Times New Roman"/>
          <w:b/>
          <w:bCs/>
          <w:color w:val="000000"/>
          <w:sz w:val="36"/>
          <w:szCs w:val="36"/>
          <w:shd w:val="clear" w:color="auto" w:fill="FFFFFF"/>
          <w:lang w:val="uk-UA"/>
        </w:rPr>
      </w:pPr>
    </w:p>
    <w:p w14:paraId="4A197995" w14:textId="222826DE" w:rsidR="0023573D" w:rsidRDefault="001A53D0" w:rsidP="003864E5">
      <w:pPr>
        <w:spacing w:after="0" w:line="240" w:lineRule="auto"/>
        <w:ind w:firstLine="710"/>
        <w:jc w:val="center"/>
        <w:rPr>
          <w:rFonts w:ascii="Times New Roman" w:eastAsia="Times New Roman" w:hAnsi="Times New Roman" w:cs="Times New Roman"/>
          <w:b/>
          <w:bCs/>
          <w:color w:val="000000"/>
          <w:sz w:val="36"/>
          <w:szCs w:val="36"/>
          <w:shd w:val="clear" w:color="auto" w:fill="FFFFFF"/>
          <w:lang w:val="uk-UA"/>
        </w:rPr>
      </w:pPr>
      <w:r>
        <w:rPr>
          <w:rFonts w:ascii="Times New Roman" w:eastAsia="Times New Roman" w:hAnsi="Times New Roman" w:cs="Times New Roman"/>
          <w:b/>
          <w:bCs/>
          <w:color w:val="000000"/>
          <w:sz w:val="36"/>
          <w:szCs w:val="36"/>
          <w:shd w:val="clear" w:color="auto" w:fill="FFFFFF"/>
          <w:lang w:val="uk-UA"/>
        </w:rPr>
        <w:t>Інструкція</w:t>
      </w:r>
    </w:p>
    <w:p w14:paraId="4E5A2344" w14:textId="77777777" w:rsidR="0023573D" w:rsidRDefault="001A53D0" w:rsidP="003864E5">
      <w:pPr>
        <w:spacing w:after="0" w:line="240" w:lineRule="auto"/>
        <w:ind w:firstLine="710"/>
        <w:jc w:val="center"/>
        <w:rPr>
          <w:rFonts w:ascii="Times New Roman" w:eastAsia="Times New Roman" w:hAnsi="Times New Roman" w:cs="Times New Roman"/>
          <w:b/>
          <w:bCs/>
          <w:color w:val="000000"/>
          <w:sz w:val="36"/>
          <w:szCs w:val="36"/>
          <w:lang w:val="uk-UA"/>
        </w:rPr>
      </w:pPr>
      <w:r>
        <w:rPr>
          <w:rFonts w:ascii="Times New Roman" w:eastAsia="Times New Roman" w:hAnsi="Times New Roman" w:cs="Times New Roman"/>
          <w:b/>
          <w:bCs/>
          <w:color w:val="000000"/>
          <w:sz w:val="36"/>
          <w:szCs w:val="36"/>
          <w:shd w:val="clear" w:color="auto" w:fill="FFFFFF"/>
          <w:lang w:val="uk-UA"/>
        </w:rPr>
        <w:t>з діловодства Підгородненської міської</w:t>
      </w:r>
    </w:p>
    <w:p w14:paraId="7307D53F" w14:textId="4FFF450F" w:rsidR="0023573D" w:rsidRDefault="001A53D0" w:rsidP="003864E5">
      <w:pPr>
        <w:spacing w:after="0" w:line="240" w:lineRule="auto"/>
        <w:ind w:firstLine="71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36"/>
          <w:szCs w:val="36"/>
          <w:shd w:val="clear" w:color="auto" w:fill="FFFFFF"/>
          <w:lang w:val="uk-UA"/>
        </w:rPr>
        <w:t>ради</w:t>
      </w:r>
    </w:p>
    <w:p w14:paraId="0E8CC129" w14:textId="77777777" w:rsidR="0023573D" w:rsidRDefault="0023573D" w:rsidP="003864E5">
      <w:pPr>
        <w:shd w:val="clear" w:color="auto" w:fill="FFFFFF"/>
        <w:spacing w:after="0" w:line="240" w:lineRule="auto"/>
        <w:ind w:left="1430" w:hanging="720"/>
        <w:jc w:val="center"/>
        <w:rPr>
          <w:rFonts w:ascii="Times New Roman" w:eastAsia="Times New Roman" w:hAnsi="Times New Roman" w:cs="Times New Roman"/>
          <w:b/>
          <w:bCs/>
          <w:color w:val="000000"/>
          <w:sz w:val="28"/>
          <w:szCs w:val="28"/>
          <w:lang w:val="uk-UA"/>
        </w:rPr>
      </w:pPr>
    </w:p>
    <w:p w14:paraId="48DAEB54" w14:textId="77777777" w:rsidR="0023573D" w:rsidRDefault="0023573D" w:rsidP="003864E5">
      <w:pPr>
        <w:shd w:val="clear" w:color="auto" w:fill="FFFFFF"/>
        <w:spacing w:after="0" w:line="240" w:lineRule="auto"/>
        <w:ind w:left="1430" w:hanging="720"/>
        <w:jc w:val="center"/>
        <w:rPr>
          <w:rFonts w:ascii="Times New Roman" w:eastAsia="Times New Roman" w:hAnsi="Times New Roman" w:cs="Times New Roman"/>
          <w:b/>
          <w:bCs/>
          <w:color w:val="000000"/>
          <w:sz w:val="28"/>
          <w:szCs w:val="28"/>
          <w:lang w:val="uk-UA"/>
        </w:rPr>
      </w:pPr>
    </w:p>
    <w:p w14:paraId="1182E084" w14:textId="77777777" w:rsidR="0023573D" w:rsidRDefault="001A53D0" w:rsidP="003864E5">
      <w:pPr>
        <w:shd w:val="clear" w:color="auto" w:fill="FFFFFF"/>
        <w:spacing w:after="0" w:line="240" w:lineRule="auto"/>
        <w:ind w:left="1430" w:hanging="72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І.Загальні положення</w:t>
      </w:r>
    </w:p>
    <w:p w14:paraId="64EBEA1D" w14:textId="77777777" w:rsidR="0023573D" w:rsidRDefault="0023573D" w:rsidP="003864E5">
      <w:pPr>
        <w:shd w:val="clear" w:color="auto" w:fill="FFFFFF"/>
        <w:spacing w:after="0" w:line="240" w:lineRule="auto"/>
        <w:ind w:firstLine="568"/>
        <w:jc w:val="center"/>
        <w:rPr>
          <w:rFonts w:ascii="Times New Roman" w:eastAsia="Times New Roman" w:hAnsi="Times New Roman" w:cs="Times New Roman"/>
          <w:b/>
          <w:bCs/>
          <w:color w:val="000000"/>
          <w:sz w:val="28"/>
          <w:szCs w:val="28"/>
          <w:lang w:val="uk-UA"/>
        </w:rPr>
      </w:pPr>
    </w:p>
    <w:p w14:paraId="49814349"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Інструкція з діловодства Підгородненської міської ради, виконавчого комітету та її структурних підрозділів (далі – Інструкція) розроблена з дотриманням вимог "Типова Інструкція з діловодства в міністерствах, інших центральних та місцевих органах виконавчої влади"  затвердженої постановою Кабінету Міністрів України від 17.01.2018р. № 55 (зі змінами),  з урахуванням вимог ДСТУ 4163:2020 "Уніфікована система організаційно-розпорядчої документації. Вимоги до оформлення документів"(далі – ДСТУ 4163:2020).  Ця  Інструкція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color w:val="000000"/>
          <w:sz w:val="28"/>
          <w:szCs w:val="28"/>
          <w:lang w:val="uk-UA"/>
        </w:rPr>
        <w:t>встановлює  загальні  положення  і вимоги до документування управлінської  інформації та організації  роботи  з документами в</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lang w:val="uk-UA"/>
        </w:rPr>
        <w:t>Підгородненській міській раді</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lang w:val="uk-UA"/>
        </w:rPr>
        <w:t>(далі - рада) незалежно від способу фіксації та відтворення інформації, яка міститься в документах, включаючи їх підготовку, реєстрацію, облік і контроль за виконанням до моменту передавання до архіву.</w:t>
      </w:r>
    </w:p>
    <w:p w14:paraId="7EFF1ECF"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Порядок організації електронного документообігу із застосуванням електронного цифрового підпису, роботи з електронними документами та документування управлінської діяльності в електронній формі,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визначається окремими нормативно-правовими актами та не може регулюватися цією Інструкцією.</w:t>
      </w:r>
    </w:p>
    <w:p w14:paraId="1C4DDC7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lang w:val="uk-UA"/>
        </w:rPr>
        <w:t xml:space="preserve"> </w:t>
      </w:r>
      <w:r>
        <w:rPr>
          <w:rFonts w:ascii="Times New Roman" w:hAnsi="Times New Roman" w:cs="Times New Roman"/>
          <w:sz w:val="28"/>
        </w:rPr>
        <w:t xml:space="preserve">Перелік документів, проходження в установі яких переведено в електронну форму, крім документів, що містять інформацію з обмеженим доступом, звернень громадян, запитів на інформацію та електронних документів, що в установлених законом випадках не можуть бути застосовані як оригінали, затверджується розпорядженням </w:t>
      </w:r>
      <w:r>
        <w:rPr>
          <w:rFonts w:ascii="Times New Roman" w:hAnsi="Times New Roman" w:cs="Times New Roman"/>
          <w:sz w:val="28"/>
          <w:lang w:val="uk-UA"/>
        </w:rPr>
        <w:t>міськог</w:t>
      </w:r>
      <w:r>
        <w:rPr>
          <w:rFonts w:ascii="Times New Roman" w:hAnsi="Times New Roman" w:cs="Times New Roman"/>
          <w:sz w:val="28"/>
        </w:rPr>
        <w:t>о голови.</w:t>
      </w:r>
    </w:p>
    <w:p w14:paraId="721099D3"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Не допускається одночасне проходження одного і того ж документа в електронній та паперовій формі.</w:t>
      </w:r>
    </w:p>
    <w:p w14:paraId="01EA1B82"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За зміст, якість підготовки та оформлення на належному рівні документів, що розробляються на виконання завдань, визначених у законах України, актах Президента України, постановах Верховної Ради України, прийнятих відповідно до Конституції та законів України, актах Кабінету Міністрів України, дорученнях Прем'єр-міністра України, актах Верховної </w:t>
      </w:r>
      <w:r>
        <w:rPr>
          <w:rFonts w:ascii="Times New Roman" w:eastAsia="Times New Roman" w:hAnsi="Times New Roman" w:cs="Times New Roman"/>
          <w:color w:val="000000"/>
          <w:sz w:val="28"/>
          <w:szCs w:val="28"/>
        </w:rPr>
        <w:lastRenderedPageBreak/>
        <w:t xml:space="preserve">Ради Автономної Республіки Крим та Ради міністрів Автономної Республіки Крим, центральних і місцевих органів виконавчої влади (далі - акти органів державної влади, органів влади Автономної Республіки Крим та доручення вищих посадових осіб), а також відповідей на запити і звернення народних депутатів України та депутатів місцевих рад, кореспонденцію Верховної Ради України, Адміністрації Президента України, Кабінету Міністрів України (далі - запити, звернення, а також кореспонденція Верховної Ради України, Адміністрації Президента України, Кабінету Міністрів України), погодження проектів нормативно-правових актів відповідають </w:t>
      </w:r>
      <w:r>
        <w:rPr>
          <w:rFonts w:ascii="Times New Roman" w:eastAsia="Times New Roman" w:hAnsi="Times New Roman" w:cs="Times New Roman"/>
          <w:color w:val="000000"/>
          <w:sz w:val="28"/>
          <w:szCs w:val="28"/>
          <w:lang w:val="uk-UA"/>
        </w:rPr>
        <w:t>виконавці вищезазначених завдань</w:t>
      </w:r>
      <w:r>
        <w:rPr>
          <w:rFonts w:ascii="Times New Roman" w:eastAsia="Times New Roman" w:hAnsi="Times New Roman" w:cs="Times New Roman"/>
          <w:color w:val="000000"/>
          <w:sz w:val="28"/>
          <w:szCs w:val="28"/>
        </w:rPr>
        <w:t xml:space="preserve"> згідно з розподілом функціональних обов'язків.</w:t>
      </w:r>
    </w:p>
    <w:p w14:paraId="0D2DF46A"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За зміст, якість підготовки та оформлення на належному рівні інших документів, а також організацію діловодства та зберігання документів у відділах</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апарату </w:t>
      </w:r>
      <w:r>
        <w:rPr>
          <w:rFonts w:ascii="Times New Roman" w:eastAsia="Times New Roman" w:hAnsi="Times New Roman" w:cs="Times New Roman"/>
          <w:color w:val="000000"/>
          <w:sz w:val="28"/>
          <w:szCs w:val="28"/>
          <w:lang w:val="uk-UA"/>
        </w:rPr>
        <w:t>міської</w:t>
      </w:r>
      <w:r>
        <w:rPr>
          <w:rFonts w:ascii="Times New Roman" w:eastAsia="Times New Roman" w:hAnsi="Times New Roman" w:cs="Times New Roman"/>
          <w:color w:val="000000"/>
          <w:sz w:val="28"/>
          <w:szCs w:val="28"/>
        </w:rPr>
        <w:t xml:space="preserve"> ради відповідають їх </w:t>
      </w:r>
      <w:r>
        <w:rPr>
          <w:rFonts w:ascii="Times New Roman" w:eastAsia="Times New Roman" w:hAnsi="Times New Roman" w:cs="Times New Roman"/>
          <w:color w:val="000000"/>
          <w:sz w:val="28"/>
          <w:szCs w:val="28"/>
          <w:lang w:val="uk-UA"/>
        </w:rPr>
        <w:t>начальники</w:t>
      </w:r>
      <w:r>
        <w:rPr>
          <w:rFonts w:ascii="Times New Roman" w:eastAsia="Times New Roman" w:hAnsi="Times New Roman" w:cs="Times New Roman"/>
          <w:color w:val="000000"/>
          <w:sz w:val="28"/>
          <w:szCs w:val="28"/>
        </w:rPr>
        <w:t>.</w:t>
      </w:r>
    </w:p>
    <w:p w14:paraId="3706441A"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Організація діловодства в </w:t>
      </w:r>
      <w:r>
        <w:rPr>
          <w:rFonts w:ascii="Times New Roman" w:eastAsia="Times New Roman" w:hAnsi="Times New Roman" w:cs="Times New Roman"/>
          <w:color w:val="000000"/>
          <w:sz w:val="28"/>
          <w:szCs w:val="28"/>
          <w:lang w:val="uk-UA"/>
        </w:rPr>
        <w:t>Підгородненськ</w:t>
      </w:r>
      <w:r>
        <w:rPr>
          <w:rFonts w:ascii="Times New Roman" w:eastAsia="Times New Roman" w:hAnsi="Times New Roman" w:cs="Times New Roman"/>
          <w:color w:val="000000"/>
          <w:sz w:val="28"/>
          <w:szCs w:val="28"/>
        </w:rPr>
        <w:t xml:space="preserve">ій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 xml:space="preserve">ій раді покладається на </w:t>
      </w:r>
      <w:r>
        <w:rPr>
          <w:rFonts w:ascii="Times New Roman" w:eastAsia="Times New Roman" w:hAnsi="Times New Roman" w:cs="Times New Roman"/>
          <w:color w:val="000000"/>
          <w:sz w:val="28"/>
          <w:szCs w:val="28"/>
          <w:lang w:val="uk-UA"/>
        </w:rPr>
        <w:t>загальний відділ</w:t>
      </w:r>
      <w:r>
        <w:rPr>
          <w:rFonts w:ascii="Times New Roman" w:eastAsia="Times New Roman" w:hAnsi="Times New Roman" w:cs="Times New Roman"/>
          <w:color w:val="000000"/>
          <w:sz w:val="28"/>
          <w:szCs w:val="28"/>
        </w:rPr>
        <w:t>.</w:t>
      </w:r>
    </w:p>
    <w:p w14:paraId="066F6FC2"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Основним завданням </w:t>
      </w:r>
      <w:r>
        <w:rPr>
          <w:rFonts w:ascii="Times New Roman" w:eastAsia="Times New Roman" w:hAnsi="Times New Roman" w:cs="Times New Roman"/>
          <w:color w:val="000000"/>
          <w:sz w:val="28"/>
          <w:szCs w:val="28"/>
          <w:lang w:val="uk-UA"/>
        </w:rPr>
        <w:t xml:space="preserve">загального </w:t>
      </w:r>
      <w:r>
        <w:rPr>
          <w:rFonts w:ascii="Times New Roman" w:eastAsia="Times New Roman" w:hAnsi="Times New Roman" w:cs="Times New Roman"/>
          <w:color w:val="000000"/>
          <w:sz w:val="28"/>
          <w:szCs w:val="28"/>
        </w:rPr>
        <w:t xml:space="preserve">відділу ради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w:t>
      </w:r>
      <w:r>
        <w:rPr>
          <w:rFonts w:ascii="Times New Roman" w:eastAsia="Times New Roman" w:hAnsi="Times New Roman" w:cs="Times New Roman"/>
          <w:color w:val="000000"/>
          <w:sz w:val="28"/>
          <w:szCs w:val="28"/>
          <w:lang w:val="uk-UA"/>
        </w:rPr>
        <w:t>у відділах ради.</w:t>
      </w:r>
    </w:p>
    <w:p w14:paraId="7C1F1341"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uk-UA"/>
        </w:rPr>
        <w:t xml:space="preserve"> Загальний відділ </w:t>
      </w:r>
      <w:r>
        <w:rPr>
          <w:rFonts w:ascii="Times New Roman" w:eastAsia="Times New Roman" w:hAnsi="Times New Roman" w:cs="Times New Roman"/>
          <w:color w:val="000000"/>
          <w:sz w:val="28"/>
          <w:szCs w:val="28"/>
        </w:rPr>
        <w:t>ради відповідно до покладених на нього завдань:</w:t>
      </w:r>
    </w:p>
    <w:p w14:paraId="4F32A424"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здійснює реєстрацію та веде облік документів;</w:t>
      </w:r>
    </w:p>
    <w:p w14:paraId="64CFD8E9"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організовує документообіг, формування справ, їх зберігання та підготовку до передачі в архівний відділ </w:t>
      </w:r>
      <w:r>
        <w:rPr>
          <w:rFonts w:ascii="Times New Roman" w:eastAsia="Times New Roman" w:hAnsi="Times New Roman" w:cs="Times New Roman"/>
          <w:color w:val="000000"/>
          <w:sz w:val="28"/>
          <w:szCs w:val="28"/>
          <w:lang w:val="uk-UA"/>
        </w:rPr>
        <w:t>Дніпров</w:t>
      </w:r>
      <w:r>
        <w:rPr>
          <w:rFonts w:ascii="Times New Roman" w:eastAsia="Times New Roman" w:hAnsi="Times New Roman" w:cs="Times New Roman"/>
          <w:color w:val="000000"/>
          <w:sz w:val="28"/>
          <w:szCs w:val="28"/>
        </w:rPr>
        <w:t>ської районної державної адміністрації;</w:t>
      </w:r>
    </w:p>
    <w:p w14:paraId="14C148B3"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забезпечує впровадження та контролює дотримання відділами апарату ради вимог цієї Інструкції, Регламенту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та національних стандартів;</w:t>
      </w:r>
    </w:p>
    <w:p w14:paraId="560EBDA3"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 вживає заходів до зменшення обсягу службового листування в </w:t>
      </w:r>
      <w:r>
        <w:rPr>
          <w:rFonts w:ascii="Times New Roman" w:eastAsia="Times New Roman" w:hAnsi="Times New Roman" w:cs="Times New Roman"/>
          <w:color w:val="000000"/>
          <w:sz w:val="28"/>
          <w:szCs w:val="28"/>
          <w:lang w:val="uk-UA"/>
        </w:rPr>
        <w:t xml:space="preserve">апараті </w:t>
      </w:r>
      <w:r>
        <w:rPr>
          <w:rFonts w:ascii="Times New Roman" w:eastAsia="Times New Roman" w:hAnsi="Times New Roman" w:cs="Times New Roman"/>
          <w:color w:val="000000"/>
          <w:sz w:val="28"/>
          <w:szCs w:val="28"/>
        </w:rPr>
        <w:t>рад</w:t>
      </w:r>
      <w:r>
        <w:rPr>
          <w:rFonts w:ascii="Times New Roman" w:eastAsia="Times New Roman" w:hAnsi="Times New Roman" w:cs="Times New Roman"/>
          <w:color w:val="000000"/>
          <w:sz w:val="28"/>
          <w:szCs w:val="28"/>
          <w:lang w:val="uk-UA"/>
        </w:rPr>
        <w:t>и;</w:t>
      </w:r>
    </w:p>
    <w:p w14:paraId="0E8E026A"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 регулярно проводить перевірку стану діловодства </w:t>
      </w:r>
      <w:r>
        <w:rPr>
          <w:rFonts w:ascii="Times New Roman" w:eastAsia="Times New Roman" w:hAnsi="Times New Roman" w:cs="Times New Roman"/>
          <w:color w:val="000000"/>
          <w:sz w:val="28"/>
          <w:szCs w:val="28"/>
          <w:lang w:val="uk-UA"/>
        </w:rPr>
        <w:t>в раді;</w:t>
      </w:r>
    </w:p>
    <w:p w14:paraId="78FF5B12"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впровадженні та використанні інформаційно-телекомунікаційної системи діловодства в апараті раді;</w:t>
      </w:r>
    </w:p>
    <w:p w14:paraId="7755B513"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здійснює контроль за своєчасним розглядом та проходженням документів в апараті ради;</w:t>
      </w:r>
    </w:p>
    <w:p w14:paraId="2E109DB4"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забезпечує дотримання єдиних вимог щодо підготовки документів та організації роботи з ними в умовах електронного документообігу;</w:t>
      </w:r>
    </w:p>
    <w:p w14:paraId="4E7EC959"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проводить аналіз інформації про документообіг, необхідної для прийняття управлінських рішень;</w:t>
      </w:r>
    </w:p>
    <w:p w14:paraId="70FF35B1"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організовує збереження документаційного фонду ради та користування ним;</w:t>
      </w:r>
    </w:p>
    <w:p w14:paraId="0437ADBC" w14:textId="05D1D498" w:rsidR="0023573D" w:rsidRPr="00935FB7" w:rsidRDefault="001A53D0" w:rsidP="00935FB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ініціює та бере участь в організації підвищення кваліфікації працівників ради з питань діловодства.</w:t>
      </w:r>
    </w:p>
    <w:p w14:paraId="6710B6BF" w14:textId="77777777" w:rsidR="0023573D" w:rsidRDefault="0023573D" w:rsidP="00B4102C">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14:paraId="073FB919" w14:textId="77777777" w:rsidR="0023573D" w:rsidRDefault="001A53D0" w:rsidP="00C20B9C">
      <w:pPr>
        <w:shd w:val="clear" w:color="auto" w:fill="FFFFFF"/>
        <w:spacing w:after="0" w:line="240" w:lineRule="auto"/>
        <w:ind w:left="1430" w:hanging="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ІІ.Документування управлінської інформації.</w:t>
      </w:r>
    </w:p>
    <w:p w14:paraId="32ACA34A" w14:textId="77777777" w:rsidR="0023573D" w:rsidRDefault="0023573D" w:rsidP="00C20B9C">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p>
    <w:p w14:paraId="240111FF" w14:textId="77777777" w:rsidR="0023573D" w:rsidRDefault="001A53D0" w:rsidP="00C20B9C">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Загальні вимоги до створення документів</w:t>
      </w:r>
    </w:p>
    <w:p w14:paraId="581C1B62"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p>
    <w:p w14:paraId="49535DD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 xml:space="preserve"> </w:t>
      </w:r>
      <w:r>
        <w:rPr>
          <w:rFonts w:ascii="Times New Roman" w:hAnsi="Times New Roman" w:cs="Times New Roman"/>
          <w:sz w:val="28"/>
        </w:rPr>
        <w:t>Документування управлінської інформації полягає у створенні документів, в яких фіксується з дотриманням установлених правил інформація про управлінські дії.</w:t>
      </w:r>
    </w:p>
    <w:p w14:paraId="1E43AF6A"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Право на створення, підписання, погодження, затвердження документів визначається актами законодавства, Регламентом </w:t>
      </w:r>
      <w:r>
        <w:rPr>
          <w:rFonts w:ascii="Times New Roman" w:eastAsia="Times New Roman" w:hAnsi="Times New Roman" w:cs="Times New Roman"/>
          <w:color w:val="000000"/>
          <w:sz w:val="28"/>
          <w:szCs w:val="28"/>
          <w:lang w:val="uk-UA"/>
        </w:rPr>
        <w:t>міської</w:t>
      </w:r>
      <w:r>
        <w:rPr>
          <w:rFonts w:ascii="Times New Roman" w:eastAsia="Times New Roman" w:hAnsi="Times New Roman" w:cs="Times New Roman"/>
          <w:color w:val="000000"/>
          <w:sz w:val="28"/>
          <w:szCs w:val="28"/>
        </w:rPr>
        <w:t xml:space="preserve"> ради,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Регла</w:t>
      </w:r>
      <w:r>
        <w:rPr>
          <w:rFonts w:ascii="Times New Roman" w:eastAsia="Times New Roman" w:hAnsi="Times New Roman" w:cs="Times New Roman"/>
          <w:color w:val="000000"/>
          <w:sz w:val="28"/>
          <w:szCs w:val="28"/>
          <w:lang w:val="uk-UA"/>
        </w:rPr>
        <w:t>ментом виконавчого комітету, П</w:t>
      </w:r>
      <w:r>
        <w:rPr>
          <w:rFonts w:ascii="Times New Roman" w:eastAsia="Times New Roman" w:hAnsi="Times New Roman" w:cs="Times New Roman"/>
          <w:color w:val="000000"/>
          <w:sz w:val="28"/>
          <w:szCs w:val="28"/>
        </w:rPr>
        <w:t>оложеннями про відділи та посадовими інструкціями.</w:t>
      </w:r>
    </w:p>
    <w:p w14:paraId="25AD32BA"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 апараті ради визначається сукупність документів, передбачених номенклатурою справ, необхідних і достатніх для документування інформації про їх діяльність.</w:t>
      </w:r>
    </w:p>
    <w:p w14:paraId="007FCC69"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Управлінська діяльність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 xml:space="preserve">ої ради, її виконавчого комітету здійснюється шляхом прийняття рішень та видання розпоряджень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ого голови. Видання цих документів визначається законодавчими актами України.</w:t>
      </w:r>
    </w:p>
    <w:p w14:paraId="41D18C85" w14:textId="77777777" w:rsidR="0023573D" w:rsidRDefault="001A53D0" w:rsidP="00B4102C">
      <w:pPr>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питань, що становлять </w:t>
      </w:r>
      <w:r>
        <w:rPr>
          <w:rFonts w:ascii="Times New Roman" w:eastAsia="Times New Roman" w:hAnsi="Times New Roman" w:cs="Times New Roman"/>
          <w:color w:val="000000"/>
          <w:sz w:val="28"/>
          <w:szCs w:val="28"/>
          <w:lang w:val="uk-UA"/>
        </w:rPr>
        <w:t>суспільний</w:t>
      </w:r>
      <w:r>
        <w:rPr>
          <w:rFonts w:ascii="Times New Roman" w:eastAsia="Times New Roman" w:hAnsi="Times New Roman" w:cs="Times New Roman"/>
          <w:color w:val="000000"/>
          <w:sz w:val="28"/>
          <w:szCs w:val="28"/>
        </w:rPr>
        <w:t xml:space="preserve"> інтерес і належать до компетенції різних установ, що входять до складу територіальної громади, можуть створюватись спільні документи.</w:t>
      </w:r>
    </w:p>
    <w:p w14:paraId="1F08A2E3" w14:textId="77777777" w:rsidR="0023573D" w:rsidRDefault="001A53D0" w:rsidP="00B4102C">
      <w:pPr>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Документи, що видаються на підставі розпорядчих документів органів вищого рівня, повинні мати посилання на них із зазначенням найменування цих документів, дат, номерів і заголовків.</w:t>
      </w:r>
    </w:p>
    <w:p w14:paraId="295D91DE" w14:textId="77777777" w:rsidR="0023573D" w:rsidRDefault="001A53D0" w:rsidP="00B4102C">
      <w:pPr>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Розпорядчі документи, що надходять до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від органів влади вищого рівня, доводяться до відділів</w:t>
      </w:r>
      <w:r>
        <w:rPr>
          <w:rFonts w:ascii="Times New Roman" w:eastAsia="Times New Roman" w:hAnsi="Times New Roman" w:cs="Times New Roman"/>
          <w:color w:val="000000"/>
          <w:sz w:val="28"/>
          <w:szCs w:val="28"/>
          <w:lang w:val="uk-UA"/>
        </w:rPr>
        <w:t xml:space="preserve"> міськ</w:t>
      </w:r>
      <w:r>
        <w:rPr>
          <w:rFonts w:ascii="Times New Roman" w:eastAsia="Times New Roman" w:hAnsi="Times New Roman" w:cs="Times New Roman"/>
          <w:color w:val="000000"/>
          <w:sz w:val="28"/>
          <w:szCs w:val="28"/>
        </w:rPr>
        <w:t xml:space="preserve">ої ради та інших служб шляхом розсилання оригіналів і ксерокопій </w:t>
      </w:r>
      <w:r>
        <w:rPr>
          <w:rFonts w:ascii="Times New Roman" w:eastAsia="Times New Roman" w:hAnsi="Times New Roman" w:cs="Times New Roman"/>
          <w:color w:val="000000"/>
          <w:sz w:val="28"/>
          <w:szCs w:val="28"/>
          <w:lang w:val="uk-UA"/>
        </w:rPr>
        <w:t>та сканкопій</w:t>
      </w:r>
      <w:r>
        <w:rPr>
          <w:rFonts w:ascii="Times New Roman" w:eastAsia="Times New Roman" w:hAnsi="Times New Roman" w:cs="Times New Roman"/>
          <w:color w:val="000000"/>
          <w:sz w:val="28"/>
          <w:szCs w:val="28"/>
        </w:rPr>
        <w:t xml:space="preserve"> цих документів (при потребі разом із супровідним листом).</w:t>
      </w:r>
    </w:p>
    <w:p w14:paraId="05B1BC5B" w14:textId="77777777" w:rsidR="0023573D" w:rsidRDefault="001A53D0" w:rsidP="00B4102C">
      <w:pPr>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Вибір виду документа, призначеного для документування управлінської інформації (розпорядження, рішення, протокол тощо), зумовлюється правовим статусом ради, компетенцією посадової особи та порядком прийняття управлінського рішення (на підставі єдиноначальності або колегіальності).</w:t>
      </w:r>
    </w:p>
    <w:p w14:paraId="0E93A636"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 повинен відповідати вимогам, які передбачені положеннями актів органів державної влади,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органів місцевого самоврядування та спрямовуватись на виконання радою покладених на неї завдань і функцій.</w:t>
      </w:r>
    </w:p>
    <w:p w14:paraId="515C0D1B" w14:textId="77777777" w:rsidR="0023573D" w:rsidRDefault="001A53D0" w:rsidP="00B4102C">
      <w:pPr>
        <w:autoSpaceDE w:val="0"/>
        <w:autoSpaceDN w:val="0"/>
        <w:adjustRightInd w:val="0"/>
        <w:spacing w:after="0" w:line="240" w:lineRule="auto"/>
        <w:ind w:firstLine="567"/>
        <w:jc w:val="both"/>
        <w:rPr>
          <w:rFonts w:ascii="TimesNewRomanPS-BoldMT" w:hAnsi="TimesNewRomanPS-BoldMT" w:cs="TimesNewRomanPS-BoldMT"/>
          <w:b/>
          <w:bCs/>
          <w:sz w:val="32"/>
          <w:szCs w:val="32"/>
          <w:lang w:val="uk-UA"/>
        </w:rPr>
      </w:pP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Класи управлінської документації визначаються згідно з </w:t>
      </w:r>
      <w:r>
        <w:rPr>
          <w:rFonts w:ascii="Times New Roman" w:eastAsia="Times New Roman" w:hAnsi="Times New Roman" w:cs="Times New Roman"/>
          <w:color w:val="000000"/>
          <w:sz w:val="28"/>
          <w:szCs w:val="28"/>
          <w:lang w:val="uk-UA"/>
        </w:rPr>
        <w:t>класифікатором управлінської документації  НК 010: 2021 чинний з  19.04.2021року.</w:t>
      </w:r>
    </w:p>
    <w:p w14:paraId="536F9415"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Одним із класів управлінської документації, що забезпечує організацію процесів управління, є організаційно-розпорядча документація. </w:t>
      </w:r>
    </w:p>
    <w:p w14:paraId="7A90CA3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w:t>
      </w:r>
      <w:r>
        <w:rPr>
          <w:rFonts w:ascii="Times New Roman" w:hAnsi="Times New Roman" w:cs="Times New Roman"/>
          <w:sz w:val="28"/>
          <w:lang w:val="uk-UA"/>
        </w:rPr>
        <w:t xml:space="preserve"> </w:t>
      </w:r>
      <w:r>
        <w:rPr>
          <w:rFonts w:ascii="Times New Roman" w:hAnsi="Times New Roman" w:cs="Times New Roman"/>
          <w:sz w:val="28"/>
        </w:rPr>
        <w:t>Документ повинен містити обов'язкові для певного його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підпис.</w:t>
      </w:r>
    </w:p>
    <w:p w14:paraId="1FAA58A1"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Під час підготовки та оформлення документів можуть застосовуватись не тільки обов'язкові, а також інші реквізити, якщо це відповідає призначенню документа або способу його опрацювання.</w:t>
      </w:r>
    </w:p>
    <w:p w14:paraId="6516D840"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 метою підвищення ефективності та оперативності організації роботи з документами однакові за змістом документи можуть бути уніфіковані шляхом розроблення трафаретних текстів, які включаються до збірника (альбому) уніфікованих (типових) форм документів ради.</w:t>
      </w:r>
    </w:p>
    <w:p w14:paraId="3872FF32"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Pr>
          <w:rFonts w:ascii="Times New Roman" w:eastAsia="Times New Roman" w:hAnsi="Times New Roman" w:cs="Times New Roman"/>
          <w:color w:val="000000"/>
          <w:sz w:val="28"/>
          <w:szCs w:val="28"/>
          <w:lang w:val="uk-UA"/>
        </w:rPr>
        <w:t xml:space="preserve"> Підгородне</w:t>
      </w:r>
      <w:r>
        <w:rPr>
          <w:rFonts w:ascii="Times New Roman" w:eastAsia="Times New Roman" w:hAnsi="Times New Roman" w:cs="Times New Roman"/>
          <w:color w:val="000000"/>
          <w:sz w:val="28"/>
          <w:szCs w:val="28"/>
        </w:rPr>
        <w:t xml:space="preserve">нська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а рада здійснює діловодство державною мовою. Документи складаються державною мовою, крім випадків, передбачених законодавством про мови в Україні.</w:t>
      </w:r>
    </w:p>
    <w:p w14:paraId="2EB4E2E1"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14:paraId="6C7090AD"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Створення документів, що виготовляються за допомогою друкувальних засобів, здійснюється відповідно до вимог, зазначених у</w:t>
      </w:r>
    </w:p>
    <w:p w14:paraId="356B2CDE" w14:textId="77777777" w:rsidR="0023573D" w:rsidRDefault="001A53D0" w:rsidP="00B4102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Д</w:t>
      </w:r>
      <w:r>
        <w:rPr>
          <w:rFonts w:ascii="Times New Roman" w:eastAsia="Times New Roman" w:hAnsi="Times New Roman" w:cs="Times New Roman"/>
          <w:color w:val="000000"/>
          <w:sz w:val="28"/>
          <w:szCs w:val="28"/>
        </w:rPr>
        <w:t>одатку 1.</w:t>
      </w:r>
    </w:p>
    <w:p w14:paraId="6BA50967"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Окремі внутрішні документи (заяви, пояснювальні та доповідні записки тощо), авторами яких є посадові особи, оформляються рукописним способом.</w:t>
      </w:r>
    </w:p>
    <w:p w14:paraId="35669C92"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3C915319"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Бланки документів</w:t>
      </w:r>
    </w:p>
    <w:p w14:paraId="2E2DB98E"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2B343D6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14:paraId="0E24507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14:paraId="222FB9F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Бланки документів повинні мати такі поля (міліметрів):</w:t>
      </w:r>
    </w:p>
    <w:p w14:paraId="1BFE700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 ліве;</w:t>
      </w:r>
    </w:p>
    <w:p w14:paraId="0B1BBB7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 праве;</w:t>
      </w:r>
    </w:p>
    <w:p w14:paraId="41F2B92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 верхнє та нижнє.</w:t>
      </w:r>
    </w:p>
    <w:p w14:paraId="17B6554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Види бланків документів, які викори</w:t>
      </w:r>
      <w:r>
        <w:rPr>
          <w:rFonts w:ascii="Times New Roman" w:eastAsia="Times New Roman" w:hAnsi="Times New Roman" w:cs="Times New Roman"/>
          <w:color w:val="000000"/>
          <w:sz w:val="28"/>
          <w:szCs w:val="28"/>
          <w:lang w:val="uk-UA"/>
        </w:rPr>
        <w:t>ст</w:t>
      </w:r>
      <w:r>
        <w:rPr>
          <w:rFonts w:ascii="Times New Roman" w:eastAsia="Times New Roman" w:hAnsi="Times New Roman" w:cs="Times New Roman"/>
          <w:color w:val="000000"/>
          <w:sz w:val="28"/>
          <w:szCs w:val="28"/>
        </w:rPr>
        <w:t xml:space="preserve">овуються в апараті </w:t>
      </w:r>
      <w:r>
        <w:rPr>
          <w:rFonts w:ascii="Times New Roman" w:eastAsia="Times New Roman" w:hAnsi="Times New Roman" w:cs="Times New Roman"/>
          <w:color w:val="000000"/>
          <w:sz w:val="28"/>
          <w:szCs w:val="28"/>
          <w:lang w:val="uk-UA"/>
        </w:rPr>
        <w:t xml:space="preserve">Підгородненської міської </w:t>
      </w:r>
      <w:r>
        <w:rPr>
          <w:rFonts w:ascii="Times New Roman" w:eastAsia="Times New Roman" w:hAnsi="Times New Roman" w:cs="Times New Roman"/>
          <w:color w:val="000000"/>
          <w:sz w:val="28"/>
          <w:szCs w:val="28"/>
        </w:rPr>
        <w:t>ради:</w:t>
      </w:r>
    </w:p>
    <w:p w14:paraId="48F34B0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бланки листів (додаток 2);</w:t>
      </w:r>
    </w:p>
    <w:p w14:paraId="3892468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бланки рішень сесії (додаток 3), додатки до рішень сесії (додаток 3.1);</w:t>
      </w:r>
    </w:p>
    <w:p w14:paraId="5EA7791C" w14:textId="77777777" w:rsidR="0023573D" w:rsidRDefault="001A53D0" w:rsidP="00B4102C">
      <w:pPr>
        <w:tabs>
          <w:tab w:val="left" w:pos="284"/>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-бланки рішень виконавчого комітету (додаток 4), додатки до рішень виконкому (4.1);</w:t>
      </w:r>
    </w:p>
    <w:p w14:paraId="59DE147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бланки розпоряджень </w:t>
      </w:r>
      <w:r>
        <w:rPr>
          <w:rFonts w:ascii="Times New Roman" w:eastAsia="Times New Roman" w:hAnsi="Times New Roman" w:cs="Times New Roman"/>
          <w:color w:val="000000"/>
          <w:sz w:val="28"/>
          <w:szCs w:val="28"/>
          <w:lang w:val="uk-UA"/>
        </w:rPr>
        <w:t>місько</w:t>
      </w:r>
      <w:r>
        <w:rPr>
          <w:rFonts w:ascii="Times New Roman" w:eastAsia="Times New Roman" w:hAnsi="Times New Roman" w:cs="Times New Roman"/>
          <w:color w:val="000000"/>
          <w:sz w:val="28"/>
          <w:szCs w:val="28"/>
        </w:rPr>
        <w:t>го голови (додаток 5);</w:t>
      </w:r>
    </w:p>
    <w:p w14:paraId="37C5002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14:paraId="1BA31ACE"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Документи (листи), які підписуються двома чи більше керівниками, оформляються не на бланках, а на чистому папері у трьох (чи більше) примірниках (оригінал та копії), всі примірники підписуються керівниками, завіряються гербовими печатками та реєструються, копії візуються відповідно до вимог цієї Інструкції. Оригінал (з підписом, без віз) надсилається адресату, копії (з підписами та візами) залишаються у справах установ, керівники яких підписали ці документи.</w:t>
      </w:r>
    </w:p>
    <w:p w14:paraId="5B480D60"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rPr>
      </w:pPr>
    </w:p>
    <w:p w14:paraId="76361315" w14:textId="77777777" w:rsidR="0023573D" w:rsidRDefault="001A53D0" w:rsidP="00C20B9C">
      <w:pPr>
        <w:shd w:val="clear" w:color="auto" w:fill="FFFFFF"/>
        <w:spacing w:after="0" w:line="240" w:lineRule="auto"/>
        <w:ind w:firstLine="2127"/>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Оформлення реквізитів документів</w:t>
      </w:r>
    </w:p>
    <w:p w14:paraId="13870C76"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color w:val="000000"/>
          <w:sz w:val="28"/>
          <w:szCs w:val="28"/>
          <w:lang w:val="uk-UA"/>
        </w:rPr>
      </w:pPr>
    </w:p>
    <w:p w14:paraId="3EF5B9D9"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21. Під час підготовки організаційно-розпорядчих документів працівники ради оформляють їх з урахуванням вимог ДСТУ 4163-2020 (додаток 6).</w:t>
      </w:r>
    </w:p>
    <w:p w14:paraId="73E78F66" w14:textId="77777777" w:rsidR="0023573D" w:rsidRDefault="0023573D" w:rsidP="00B4102C">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p>
    <w:p w14:paraId="15752688" w14:textId="77777777" w:rsidR="0023573D" w:rsidRDefault="001A53D0" w:rsidP="00C20B9C">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Зображення Державного Герба України</w:t>
      </w:r>
    </w:p>
    <w:p w14:paraId="4A53E73A" w14:textId="77777777"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0FDA824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Зображення Державного Герба України розміщується на бланках документів відповідно до </w:t>
      </w:r>
      <w:hyperlink r:id="rId8" w:history="1">
        <w:r>
          <w:rPr>
            <w:rFonts w:ascii="Times New Roman" w:eastAsia="Times New Roman" w:hAnsi="Times New Roman" w:cs="Times New Roman"/>
            <w:sz w:val="28"/>
            <w:szCs w:val="28"/>
          </w:rPr>
          <w:t>Постанови Верховної Ради України від 19 лютого 1992 р. N 2137-XII "Про Державний герб України"</w:t>
        </w:r>
      </w:hyperlink>
      <w:r>
        <w:rPr>
          <w:rFonts w:ascii="Times New Roman" w:eastAsia="Times New Roman" w:hAnsi="Times New Roman" w:cs="Times New Roman"/>
          <w:color w:val="000000"/>
          <w:sz w:val="28"/>
          <w:szCs w:val="28"/>
        </w:rPr>
        <w:t>, Герба Автономної Республіки Крим - відповідно до нормативно-правових актів Верховної Ради Автономної Республіки Крим.</w:t>
      </w:r>
    </w:p>
    <w:p w14:paraId="4CC487FA"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Зображення Державного Герба України, Герба Автономної Республіки Крим розміщується по центру верхнього поля. Розмір зображення становить 17 міліметрів заввишки, 12 міліметрів завширшки.</w:t>
      </w:r>
    </w:p>
    <w:p w14:paraId="2AA165C7"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0CCA429C"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Коди</w:t>
      </w:r>
    </w:p>
    <w:p w14:paraId="466A20CE"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7079594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Код </w:t>
      </w:r>
      <w:r>
        <w:rPr>
          <w:rFonts w:ascii="Times New Roman" w:eastAsia="Times New Roman" w:hAnsi="Times New Roman" w:cs="Times New Roman"/>
          <w:color w:val="000000"/>
          <w:sz w:val="28"/>
          <w:szCs w:val="28"/>
          <w:lang w:val="uk-UA"/>
        </w:rPr>
        <w:t>міської</w:t>
      </w:r>
      <w:r>
        <w:rPr>
          <w:rFonts w:ascii="Times New Roman" w:eastAsia="Times New Roman" w:hAnsi="Times New Roman" w:cs="Times New Roman"/>
          <w:color w:val="000000"/>
          <w:sz w:val="28"/>
          <w:szCs w:val="28"/>
        </w:rPr>
        <w:t xml:space="preserve"> ради проставляється згідно з Єдиним державним реєстром підприємств та організацій України (ЄДРПОУ). На бланках для листів зазначений код розміщується після реквізиту "Довідкові дані про установу".</w:t>
      </w:r>
    </w:p>
    <w:p w14:paraId="7A62B57B"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Код уніфікованої форми документа (за наявності) розміщується згідно з</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КУД</w:t>
      </w:r>
      <w:r>
        <w:rPr>
          <w:rFonts w:ascii="Times New Roman" w:eastAsia="Times New Roman" w:hAnsi="Times New Roman" w:cs="Times New Roman"/>
          <w:color w:val="000000"/>
          <w:sz w:val="28"/>
          <w:szCs w:val="28"/>
        </w:rPr>
        <w:t> вище назви виду документа.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Рішення щодо необхідності фіксування коду уніфікованої форми документа приймає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ий голова окремо щодо кожного виду документа.</w:t>
      </w:r>
    </w:p>
    <w:p w14:paraId="37D934FB"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22D2606B"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Найменування ради</w:t>
      </w:r>
    </w:p>
    <w:p w14:paraId="7BC9BD89"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05793AB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Найменування: </w:t>
      </w:r>
      <w:r>
        <w:rPr>
          <w:rFonts w:ascii="Times New Roman" w:eastAsia="Times New Roman" w:hAnsi="Times New Roman" w:cs="Times New Roman"/>
          <w:color w:val="000000"/>
          <w:sz w:val="28"/>
          <w:szCs w:val="28"/>
          <w:lang w:val="uk-UA"/>
        </w:rPr>
        <w:t>Підгородненська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міська</w:t>
      </w:r>
      <w:r>
        <w:rPr>
          <w:rFonts w:ascii="Times New Roman" w:eastAsia="Times New Roman" w:hAnsi="Times New Roman" w:cs="Times New Roman"/>
          <w:color w:val="000000"/>
          <w:sz w:val="28"/>
          <w:szCs w:val="28"/>
        </w:rPr>
        <w:t xml:space="preserve"> рад</w:t>
      </w:r>
      <w:r>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 відповідає чинному законодавству України.</w:t>
      </w:r>
    </w:p>
    <w:p w14:paraId="16CE4165"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01AF7B0A" w14:textId="77777777" w:rsidR="0023573D" w:rsidRDefault="001A53D0" w:rsidP="00C20B9C">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Довідкові дані про раду</w:t>
      </w:r>
    </w:p>
    <w:p w14:paraId="440FDCB7"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lang w:val="uk-UA"/>
        </w:rPr>
      </w:pPr>
    </w:p>
    <w:p w14:paraId="2F932729"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27. Довідкові дані про Підгородненську міську раду містять поштову адресу, номери телефонів, факсів, адресу електронної пошти, адресу </w:t>
      </w:r>
      <w:r>
        <w:rPr>
          <w:rFonts w:ascii="Times New Roman" w:eastAsia="Times New Roman" w:hAnsi="Times New Roman" w:cs="Times New Roman"/>
          <w:color w:val="000000"/>
          <w:sz w:val="28"/>
          <w:szCs w:val="28"/>
          <w:lang w:val="uk-UA"/>
        </w:rPr>
        <w:lastRenderedPageBreak/>
        <w:t>офіційного веб-сайту. Довідкові дані розміщуються нижче найменування ради.</w:t>
      </w:r>
    </w:p>
    <w:p w14:paraId="3B520FBC"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14:paraId="56326FD8"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67F9956C"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Назва виду документа</w:t>
      </w:r>
    </w:p>
    <w:p w14:paraId="6CE635E9"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56AF1824"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28</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Назва виду документа (розпорядження, рішення, доповідна записка тощо) зазначається на бланку та повинна відповідати назвам, передбаченим </w:t>
      </w:r>
      <w:r>
        <w:rPr>
          <w:rFonts w:ascii="Times New Roman" w:eastAsia="Times New Roman" w:hAnsi="Times New Roman" w:cs="Times New Roman"/>
          <w:color w:val="000000"/>
          <w:sz w:val="28"/>
          <w:szCs w:val="28"/>
          <w:lang w:val="uk-UA"/>
        </w:rPr>
        <w:t>КУД</w:t>
      </w:r>
      <w:r>
        <w:rPr>
          <w:rFonts w:ascii="Times New Roman" w:eastAsia="Times New Roman" w:hAnsi="Times New Roman" w:cs="Times New Roman"/>
          <w:color w:val="000000"/>
          <w:sz w:val="28"/>
          <w:szCs w:val="28"/>
        </w:rPr>
        <w:t>.</w:t>
      </w:r>
    </w:p>
    <w:p w14:paraId="13858970" w14:textId="77777777" w:rsidR="00C20B9C" w:rsidRPr="00C20B9C" w:rsidRDefault="00C20B9C" w:rsidP="00B4102C">
      <w:pPr>
        <w:spacing w:after="0" w:line="240" w:lineRule="auto"/>
        <w:ind w:firstLine="567"/>
        <w:jc w:val="both"/>
        <w:rPr>
          <w:rFonts w:ascii="Times New Roman" w:eastAsia="Times New Roman" w:hAnsi="Times New Roman" w:cs="Times New Roman"/>
          <w:color w:val="000000"/>
          <w:sz w:val="28"/>
          <w:szCs w:val="28"/>
          <w:lang w:val="uk-UA"/>
        </w:rPr>
      </w:pPr>
    </w:p>
    <w:p w14:paraId="163DF785"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Дата документа</w:t>
      </w:r>
    </w:p>
    <w:p w14:paraId="624D6602"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4E4F398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Датою документа є дата його підписання, затвердження, прийняття, реєстрації, або видання</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02.12.2017.</w:t>
      </w:r>
    </w:p>
    <w:p w14:paraId="505E27D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текст</w:t>
      </w:r>
      <w:r>
        <w:rPr>
          <w:rFonts w:ascii="Times New Roman" w:eastAsia="Times New Roman" w:hAnsi="Times New Roman" w:cs="Times New Roman"/>
          <w:color w:val="000000"/>
          <w:sz w:val="28"/>
          <w:szCs w:val="28"/>
          <w:lang w:val="uk-UA"/>
        </w:rPr>
        <w:t>ах</w:t>
      </w:r>
      <w:r>
        <w:rPr>
          <w:rFonts w:ascii="Times New Roman" w:eastAsia="Times New Roman" w:hAnsi="Times New Roman" w:cs="Times New Roman"/>
          <w:color w:val="000000"/>
          <w:sz w:val="28"/>
          <w:szCs w:val="28"/>
        </w:rPr>
        <w:t xml:space="preserve">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2017 року. Дозволяється вживати слово "рік" у скороченому варіанті "р.", наприклад: 03 грудня 2017 р.</w:t>
      </w:r>
    </w:p>
    <w:p w14:paraId="472A2C8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14:paraId="37FA37D1"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14:paraId="153C166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На документі, виданому двома або більше установами, зазначається одна дата, яка відповідає даті останнього підпису.</w:t>
      </w:r>
    </w:p>
    <w:p w14:paraId="3D355B12"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42F3849A"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Посилання на документ</w:t>
      </w:r>
    </w:p>
    <w:p w14:paraId="1332D13A"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1F916A4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14:paraId="28A6CEDB"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5DD57CE5" w14:textId="77777777" w:rsidR="00935FB7" w:rsidRDefault="00935FB7" w:rsidP="00B4102C">
      <w:pPr>
        <w:spacing w:after="0" w:line="240" w:lineRule="auto"/>
        <w:jc w:val="both"/>
        <w:rPr>
          <w:rFonts w:ascii="Times New Roman" w:eastAsia="Times New Roman" w:hAnsi="Times New Roman" w:cs="Times New Roman"/>
          <w:b/>
          <w:bCs/>
          <w:color w:val="000000"/>
          <w:sz w:val="28"/>
          <w:szCs w:val="28"/>
        </w:rPr>
      </w:pPr>
    </w:p>
    <w:p w14:paraId="62254770" w14:textId="77777777" w:rsidR="00935FB7" w:rsidRDefault="00935FB7" w:rsidP="00B4102C">
      <w:pPr>
        <w:spacing w:after="0" w:line="240" w:lineRule="auto"/>
        <w:jc w:val="both"/>
        <w:rPr>
          <w:rFonts w:ascii="Times New Roman" w:eastAsia="Times New Roman" w:hAnsi="Times New Roman" w:cs="Times New Roman"/>
          <w:b/>
          <w:bCs/>
          <w:color w:val="000000"/>
          <w:sz w:val="28"/>
          <w:szCs w:val="28"/>
        </w:rPr>
      </w:pPr>
    </w:p>
    <w:p w14:paraId="4B328341" w14:textId="77777777" w:rsidR="00935FB7" w:rsidRDefault="00935FB7" w:rsidP="00B4102C">
      <w:pPr>
        <w:spacing w:after="0" w:line="240" w:lineRule="auto"/>
        <w:jc w:val="both"/>
        <w:rPr>
          <w:rFonts w:ascii="Times New Roman" w:eastAsia="Times New Roman" w:hAnsi="Times New Roman" w:cs="Times New Roman"/>
          <w:b/>
          <w:bCs/>
          <w:color w:val="000000"/>
          <w:sz w:val="28"/>
          <w:szCs w:val="28"/>
        </w:rPr>
      </w:pPr>
    </w:p>
    <w:p w14:paraId="225A6FB7"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Місце складення або видання</w:t>
      </w:r>
    </w:p>
    <w:p w14:paraId="027C9640"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009CD5C4"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31.</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14:paraId="78ACDD37" w14:textId="77777777" w:rsidR="00C20B9C" w:rsidRPr="00C20B9C" w:rsidRDefault="00C20B9C" w:rsidP="00B4102C">
      <w:pPr>
        <w:spacing w:after="0" w:line="240" w:lineRule="auto"/>
        <w:ind w:firstLine="567"/>
        <w:jc w:val="both"/>
        <w:rPr>
          <w:rFonts w:ascii="Times New Roman" w:eastAsia="Times New Roman" w:hAnsi="Times New Roman" w:cs="Times New Roman"/>
          <w:color w:val="000000"/>
          <w:sz w:val="28"/>
          <w:szCs w:val="28"/>
          <w:lang w:val="uk-UA"/>
        </w:rPr>
      </w:pPr>
    </w:p>
    <w:p w14:paraId="1BC182BF" w14:textId="77777777" w:rsidR="0023573D" w:rsidRDefault="001A53D0" w:rsidP="00C20B9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Адресат</w:t>
      </w:r>
    </w:p>
    <w:p w14:paraId="69C188E2"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507C3668" w14:textId="3411E709" w:rsidR="0023573D" w:rsidRPr="004F473C" w:rsidRDefault="001A53D0" w:rsidP="004F473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Документи адресуються керівництву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працівникам апарату, підприємствам, організаціям, органам вищого рівня (далі - установам),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14:paraId="5BB0DE82" w14:textId="589AC489" w:rsidR="00C20B9C" w:rsidRPr="004F473C" w:rsidRDefault="001A53D0" w:rsidP="004F473C">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Національне агентство з питань державної служби</w:t>
      </w:r>
    </w:p>
    <w:p w14:paraId="5F6AFAF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14:paraId="262BF7C2"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Державна архівна служба</w:t>
      </w:r>
      <w:r>
        <w:rPr>
          <w:rFonts w:ascii="Times New Roman" w:eastAsia="Times New Roman" w:hAnsi="Times New Roman" w:cs="Times New Roman"/>
          <w:b/>
          <w:bCs/>
          <w:color w:val="000000"/>
          <w:sz w:val="28"/>
          <w:szCs w:val="28"/>
        </w:rPr>
        <w:br/>
        <w:t>Фінансово-економічне управління</w:t>
      </w:r>
      <w:r>
        <w:rPr>
          <w:rFonts w:ascii="Times New Roman" w:eastAsia="Times New Roman" w:hAnsi="Times New Roman" w:cs="Times New Roman"/>
          <w:b/>
          <w:bCs/>
          <w:color w:val="000000"/>
          <w:sz w:val="28"/>
          <w:szCs w:val="28"/>
        </w:rPr>
        <w:br/>
        <w:t>начальнику управління</w:t>
      </w:r>
    </w:p>
    <w:p w14:paraId="7FCC8F43" w14:textId="77777777" w:rsidR="0023573D" w:rsidRDefault="001A53D0" w:rsidP="006716CC">
      <w:pPr>
        <w:spacing w:after="0" w:line="240" w:lineRule="auto"/>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ПРІЗВИЩЕ</w:t>
      </w:r>
      <w:r>
        <w:rPr>
          <w:rFonts w:ascii="Times New Roman" w:eastAsia="Times New Roman" w:hAnsi="Times New Roman" w:cs="Times New Roman"/>
          <w:b/>
          <w:bCs/>
          <w:color w:val="000000"/>
          <w:sz w:val="28"/>
          <w:szCs w:val="28"/>
          <w:lang w:val="uk-UA"/>
        </w:rPr>
        <w:t xml:space="preserve"> </w:t>
      </w:r>
    </w:p>
    <w:p w14:paraId="65A0E99C"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14:paraId="692EF1A4"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Голові Державної митної служби</w:t>
      </w:r>
    </w:p>
    <w:p w14:paraId="48F916F7"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ПРІЗВИЩЕ</w:t>
      </w:r>
    </w:p>
    <w:p w14:paraId="16F2DB4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14:paraId="7DD2C23A"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Центральним державним архівам</w:t>
      </w:r>
    </w:p>
    <w:p w14:paraId="197214F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14:paraId="489A54B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w:t>
      </w:r>
      <w:hyperlink r:id="rId9" w:history="1">
        <w:r>
          <w:rPr>
            <w:rFonts w:ascii="Times New Roman" w:eastAsia="Times New Roman" w:hAnsi="Times New Roman" w:cs="Times New Roman"/>
            <w:color w:val="0000FF"/>
            <w:sz w:val="28"/>
            <w:szCs w:val="28"/>
            <w:u w:val="single"/>
          </w:rPr>
          <w:t>постановою Кабінету Міністрів України від 5 березня 2009 р. N 270</w:t>
        </w:r>
      </w:hyperlink>
      <w:r>
        <w:rPr>
          <w:rFonts w:ascii="Times New Roman" w:eastAsia="Times New Roman" w:hAnsi="Times New Roman" w:cs="Times New Roman"/>
          <w:color w:val="000000"/>
          <w:sz w:val="28"/>
          <w:szCs w:val="28"/>
        </w:rPr>
        <w:t> (Офіційний вісник України, 2009 р., N 23, ст. 750). Повна адреса зазначається у разі надсилання документа разовим кореспондентам, наприклад:</w:t>
      </w:r>
    </w:p>
    <w:p w14:paraId="63B0D149"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Міністерство юстиції</w:t>
      </w:r>
    </w:p>
    <w:p w14:paraId="1159D170" w14:textId="77777777" w:rsidR="0023573D" w:rsidRDefault="001A53D0" w:rsidP="006716C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вул. Городецького, буд. 13, м. Київ, 01001</w:t>
      </w:r>
    </w:p>
    <w:p w14:paraId="3DC4691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 разі надсилання документа фізичній особі спочатку зазначається </w:t>
      </w:r>
      <w:r>
        <w:rPr>
          <w:rFonts w:ascii="Times New Roman" w:eastAsia="Times New Roman" w:hAnsi="Times New Roman" w:cs="Times New Roman"/>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я та прізвище в давальному відмінку </w:t>
      </w:r>
      <w:r>
        <w:rPr>
          <w:rFonts w:ascii="Times New Roman" w:eastAsia="Times New Roman" w:hAnsi="Times New Roman" w:cs="Times New Roman"/>
          <w:color w:val="000000"/>
          <w:sz w:val="28"/>
          <w:szCs w:val="28"/>
        </w:rPr>
        <w:t>, потім поштова адреса, наприклад:</w:t>
      </w:r>
    </w:p>
    <w:p w14:paraId="3300620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Олександр</w:t>
      </w:r>
      <w:r>
        <w:rPr>
          <w:rFonts w:ascii="Times New Roman" w:eastAsia="Times New Roman" w:hAnsi="Times New Roman" w:cs="Times New Roman"/>
          <w:b/>
          <w:bCs/>
          <w:color w:val="000000"/>
          <w:sz w:val="28"/>
          <w:szCs w:val="28"/>
          <w:lang w:val="uk-UA"/>
        </w:rPr>
        <w:t>у</w:t>
      </w:r>
      <w:r>
        <w:rPr>
          <w:rFonts w:ascii="Times New Roman" w:eastAsia="Times New Roman" w:hAnsi="Times New Roman" w:cs="Times New Roman"/>
          <w:b/>
          <w:bCs/>
          <w:color w:val="000000"/>
          <w:sz w:val="28"/>
          <w:szCs w:val="28"/>
        </w:rPr>
        <w:t xml:space="preserve"> Гончарук</w:t>
      </w:r>
      <w:r>
        <w:rPr>
          <w:rFonts w:ascii="Times New Roman" w:eastAsia="Times New Roman" w:hAnsi="Times New Roman" w:cs="Times New Roman"/>
          <w:b/>
          <w:bCs/>
          <w:color w:val="000000"/>
          <w:sz w:val="28"/>
          <w:szCs w:val="28"/>
          <w:lang w:val="uk-UA"/>
        </w:rPr>
        <w:t>у</w:t>
      </w:r>
    </w:p>
    <w:p w14:paraId="30BEB6F6"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 xml:space="preserve">вул. 16 Липня, буд. 3а, кв. 1, м. </w:t>
      </w:r>
      <w:r>
        <w:rPr>
          <w:rFonts w:ascii="Times New Roman" w:eastAsia="Times New Roman" w:hAnsi="Times New Roman" w:cs="Times New Roman"/>
          <w:b/>
          <w:bCs/>
          <w:color w:val="000000"/>
          <w:sz w:val="28"/>
          <w:szCs w:val="28"/>
          <w:lang w:val="uk-UA"/>
        </w:rPr>
        <w:t>Підгородне</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uk-UA"/>
        </w:rPr>
        <w:t>Дніпровський р-н, Дніпропетровська</w:t>
      </w:r>
      <w:r>
        <w:rPr>
          <w:rFonts w:ascii="Times New Roman" w:eastAsia="Times New Roman" w:hAnsi="Times New Roman" w:cs="Times New Roman"/>
          <w:b/>
          <w:bCs/>
          <w:color w:val="000000"/>
          <w:sz w:val="28"/>
          <w:szCs w:val="28"/>
        </w:rPr>
        <w:t xml:space="preserve"> обл.,78405</w:t>
      </w:r>
    </w:p>
    <w:p w14:paraId="1F7DC938"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14:paraId="2591E5FC" w14:textId="77777777" w:rsidR="0023573D" w:rsidRPr="004F473C" w:rsidRDefault="0023573D" w:rsidP="00B4102C">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14:paraId="6930AD31" w14:textId="77777777" w:rsidR="0023573D" w:rsidRPr="00825108" w:rsidRDefault="001A53D0" w:rsidP="004F473C">
      <w:pPr>
        <w:shd w:val="clear" w:color="auto" w:fill="FFFFFF"/>
        <w:spacing w:after="0" w:line="240" w:lineRule="auto"/>
        <w:jc w:val="center"/>
        <w:rPr>
          <w:rFonts w:ascii="Times New Roman" w:eastAsia="Times New Roman" w:hAnsi="Times New Roman" w:cs="Times New Roman"/>
          <w:color w:val="000000"/>
          <w:sz w:val="28"/>
          <w:szCs w:val="28"/>
          <w:lang w:val="uk-UA"/>
        </w:rPr>
      </w:pPr>
      <w:r w:rsidRPr="00825108">
        <w:rPr>
          <w:rFonts w:ascii="Times New Roman" w:eastAsia="Times New Roman" w:hAnsi="Times New Roman" w:cs="Times New Roman"/>
          <w:b/>
          <w:bCs/>
          <w:color w:val="000000"/>
          <w:sz w:val="28"/>
          <w:szCs w:val="28"/>
          <w:lang w:val="uk-UA"/>
        </w:rPr>
        <w:t>Гриф обмеження доступу</w:t>
      </w:r>
    </w:p>
    <w:p w14:paraId="0B7116EE" w14:textId="77777777" w:rsidR="0023573D" w:rsidRPr="00825108" w:rsidRDefault="0023573D" w:rsidP="00B4102C">
      <w:pPr>
        <w:shd w:val="clear" w:color="auto" w:fill="FFFFFF"/>
        <w:spacing w:after="0" w:line="240" w:lineRule="auto"/>
        <w:ind w:firstLine="708"/>
        <w:jc w:val="both"/>
        <w:rPr>
          <w:rFonts w:ascii="Times New Roman" w:eastAsia="Times New Roman" w:hAnsi="Times New Roman" w:cs="Times New Roman"/>
          <w:color w:val="000000"/>
          <w:sz w:val="28"/>
          <w:szCs w:val="28"/>
          <w:lang w:val="uk-UA"/>
        </w:rPr>
      </w:pPr>
    </w:p>
    <w:p w14:paraId="0C89720B" w14:textId="77777777" w:rsidR="0023573D" w:rsidRPr="00825108" w:rsidRDefault="001A53D0" w:rsidP="00B4102C">
      <w:pPr>
        <w:pStyle w:val="af0"/>
        <w:ind w:firstLine="567"/>
        <w:jc w:val="both"/>
        <w:rPr>
          <w:rFonts w:ascii="Times New Roman" w:hAnsi="Times New Roman" w:cs="Times New Roman"/>
          <w:sz w:val="28"/>
          <w:lang w:val="uk-UA"/>
        </w:rPr>
      </w:pPr>
      <w:r w:rsidRPr="00825108">
        <w:rPr>
          <w:rFonts w:ascii="Times New Roman" w:hAnsi="Times New Roman" w:cs="Times New Roman"/>
          <w:sz w:val="28"/>
          <w:lang w:val="uk-UA"/>
        </w:rPr>
        <w:t>33.</w:t>
      </w:r>
      <w:r>
        <w:rPr>
          <w:rFonts w:ascii="Times New Roman" w:hAnsi="Times New Roman" w:cs="Times New Roman"/>
          <w:sz w:val="28"/>
          <w:lang w:val="uk-UA"/>
        </w:rPr>
        <w:t xml:space="preserve"> </w:t>
      </w:r>
      <w:r w:rsidRPr="00825108">
        <w:rPr>
          <w:rFonts w:ascii="Times New Roman" w:hAnsi="Times New Roman" w:cs="Times New Roman"/>
          <w:sz w:val="28"/>
          <w:lang w:val="uk-UA"/>
        </w:rPr>
        <w:t>Гриф обмеження доступу до документа («Для службового користування», «Таємно», «Цілком таємно», «Особливої важливості») оформляється згідно з відповідними нормативними актами і розташовується у правій частині верхнього поля документа вище реквізиту «Адресат» або «Гриф затвердження».</w:t>
      </w:r>
    </w:p>
    <w:p w14:paraId="0FE8D1B6" w14:textId="77777777" w:rsidR="0023573D" w:rsidRPr="00825108" w:rsidRDefault="0023573D" w:rsidP="00B4102C">
      <w:pPr>
        <w:pStyle w:val="af0"/>
        <w:ind w:firstLine="567"/>
        <w:jc w:val="both"/>
        <w:rPr>
          <w:rFonts w:ascii="Times New Roman" w:hAnsi="Times New Roman" w:cs="Times New Roman"/>
          <w:sz w:val="28"/>
          <w:lang w:val="uk-UA"/>
        </w:rPr>
      </w:pPr>
    </w:p>
    <w:p w14:paraId="71C1F20E" w14:textId="77777777" w:rsidR="0023573D" w:rsidRDefault="001A53D0" w:rsidP="004F473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Гриф затвердження документа</w:t>
      </w:r>
    </w:p>
    <w:p w14:paraId="386FF31B"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39CE1B91"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Документ може бути затверджений розпорядженням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 xml:space="preserve">ого голови. Нормативно-правові акти (положення, інструкції, правила, порядки тощо) затверджуються розпорядженням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ого голови з наступним затвердженням на сесії ради, що видала відповідний акт.</w:t>
      </w:r>
    </w:p>
    <w:p w14:paraId="33044B7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Документ, який не є примірником або копією документа, створеного в електронній формі, може бути затверджений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 xml:space="preserve">им головою. У такому випадку гриф затвердження складається із слова "ЗАТВЕРДЖУЮ", найменування посади, підпису, </w:t>
      </w:r>
      <w:r>
        <w:rPr>
          <w:rFonts w:ascii="Times New Roman" w:eastAsia="Times New Roman" w:hAnsi="Times New Roman" w:cs="Times New Roman"/>
          <w:color w:val="000000"/>
          <w:sz w:val="28"/>
          <w:szCs w:val="28"/>
          <w:lang w:val="uk-UA"/>
        </w:rPr>
        <w:t>власного</w:t>
      </w:r>
      <w:r>
        <w:rPr>
          <w:rFonts w:ascii="Times New Roman" w:eastAsia="Times New Roman" w:hAnsi="Times New Roman" w:cs="Times New Roman"/>
          <w:color w:val="000000"/>
          <w:sz w:val="28"/>
          <w:szCs w:val="28"/>
        </w:rPr>
        <w:t xml:space="preserve"> імені і прізвища особи, яка затвердила документ, дати затвердження. Наприклад:</w:t>
      </w:r>
    </w:p>
    <w:p w14:paraId="46CFDA23"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ЗАТВЕРДЖУЮ</w:t>
      </w:r>
    </w:p>
    <w:p w14:paraId="2EF05C9D"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Міністр культури</w:t>
      </w:r>
    </w:p>
    <w:p w14:paraId="561DBC17"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Особистий </w:t>
      </w:r>
      <w:r>
        <w:rPr>
          <w:rFonts w:ascii="Times New Roman" w:eastAsia="Times New Roman" w:hAnsi="Times New Roman" w:cs="Times New Roman"/>
          <w:b/>
          <w:bCs/>
          <w:color w:val="000000"/>
          <w:sz w:val="28"/>
          <w:szCs w:val="28"/>
        </w:rPr>
        <w:t xml:space="preserve">підпис </w:t>
      </w:r>
      <w:r>
        <w:rPr>
          <w:rFonts w:ascii="Times New Roman" w:eastAsia="Times New Roman" w:hAnsi="Times New Roman" w:cs="Times New Roman"/>
          <w:b/>
          <w:bCs/>
          <w:color w:val="000000"/>
          <w:sz w:val="28"/>
          <w:szCs w:val="28"/>
          <w:lang w:val="uk-UA"/>
        </w:rPr>
        <w:t>Власне  ім’я</w:t>
      </w:r>
      <w:r>
        <w:rPr>
          <w:rFonts w:ascii="Times New Roman" w:eastAsia="Times New Roman" w:hAnsi="Times New Roman" w:cs="Times New Roman"/>
          <w:b/>
          <w:bCs/>
          <w:color w:val="000000"/>
          <w:sz w:val="28"/>
          <w:szCs w:val="28"/>
        </w:rPr>
        <w:t xml:space="preserve">  ПРІЗВИЩЕ</w:t>
      </w:r>
    </w:p>
    <w:p w14:paraId="4DC59C04"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12 березня 20</w:t>
      </w:r>
      <w:r>
        <w:rPr>
          <w:rFonts w:ascii="Times New Roman" w:eastAsia="Times New Roman" w:hAnsi="Times New Roman" w:cs="Times New Roman"/>
          <w:b/>
          <w:bCs/>
          <w:color w:val="000000"/>
          <w:sz w:val="28"/>
          <w:szCs w:val="28"/>
          <w:lang w:val="uk-UA"/>
        </w:rPr>
        <w:t>20</w:t>
      </w:r>
      <w:r>
        <w:rPr>
          <w:rFonts w:ascii="Times New Roman" w:eastAsia="Times New Roman" w:hAnsi="Times New Roman" w:cs="Times New Roman"/>
          <w:b/>
          <w:bCs/>
          <w:color w:val="000000"/>
          <w:sz w:val="28"/>
          <w:szCs w:val="28"/>
        </w:rPr>
        <w:t xml:space="preserve"> р.</w:t>
      </w:r>
    </w:p>
    <w:p w14:paraId="30FF213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46AB0E8E"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ЗАТВЕРДЖЕНО</w:t>
      </w:r>
    </w:p>
    <w:p w14:paraId="2B5A3EEB"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наказ Міністерства фінансів</w:t>
      </w:r>
    </w:p>
    <w:p w14:paraId="402C9556" w14:textId="77777777" w:rsidR="0023573D" w:rsidRDefault="001A53D0" w:rsidP="004F473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від 12 березня 20</w:t>
      </w:r>
      <w:r>
        <w:rPr>
          <w:rFonts w:ascii="Times New Roman" w:eastAsia="Times New Roman" w:hAnsi="Times New Roman" w:cs="Times New Roman"/>
          <w:b/>
          <w:bCs/>
          <w:color w:val="000000"/>
          <w:sz w:val="28"/>
          <w:szCs w:val="28"/>
          <w:lang w:val="uk-UA"/>
        </w:rPr>
        <w:t>20</w:t>
      </w:r>
      <w:r>
        <w:rPr>
          <w:rFonts w:ascii="Times New Roman" w:eastAsia="Times New Roman" w:hAnsi="Times New Roman" w:cs="Times New Roman"/>
          <w:b/>
          <w:bCs/>
          <w:color w:val="000000"/>
          <w:sz w:val="28"/>
          <w:szCs w:val="28"/>
        </w:rPr>
        <w:t xml:space="preserve"> р. N 298</w:t>
      </w:r>
    </w:p>
    <w:p w14:paraId="0969E78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Гриф затвердження розміщується у правому верхньому кутку першої сторінки документа.</w:t>
      </w:r>
    </w:p>
    <w:p w14:paraId="3EE3CD02" w14:textId="77777777" w:rsidR="0023573D" w:rsidRDefault="001A53D0" w:rsidP="00B4102C">
      <w:pPr>
        <w:pStyle w:val="af0"/>
        <w:jc w:val="both"/>
        <w:rPr>
          <w:rFonts w:ascii="Times New Roman" w:hAnsi="Times New Roman" w:cs="Times New Roman"/>
          <w:sz w:val="28"/>
          <w:szCs w:val="28"/>
        </w:rPr>
      </w:pPr>
      <w:r>
        <w:rPr>
          <w:rFonts w:ascii="Times New Roman" w:hAnsi="Times New Roman" w:cs="Times New Roman"/>
          <w:sz w:val="28"/>
          <w:szCs w:val="28"/>
        </w:rPr>
        <w:t>У разі затвердження документа кількома посадовими особами грифи затвердження розташовуються на одному рівні.</w:t>
      </w:r>
    </w:p>
    <w:p w14:paraId="443C8A96"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1102196A" w14:textId="77777777" w:rsidR="007E27DD" w:rsidRPr="007E27DD" w:rsidRDefault="007E27DD" w:rsidP="00B4102C">
      <w:pPr>
        <w:spacing w:after="0" w:line="240" w:lineRule="auto"/>
        <w:jc w:val="both"/>
        <w:rPr>
          <w:rFonts w:ascii="Times New Roman" w:eastAsia="Times New Roman" w:hAnsi="Times New Roman" w:cs="Times New Roman"/>
          <w:b/>
          <w:bCs/>
          <w:color w:val="000000"/>
          <w:sz w:val="28"/>
          <w:szCs w:val="28"/>
          <w:lang w:val="uk-UA"/>
        </w:rPr>
      </w:pPr>
    </w:p>
    <w:p w14:paraId="619D738F" w14:textId="77777777" w:rsidR="0023573D" w:rsidRDefault="001A53D0" w:rsidP="007E27D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Резолюція</w:t>
      </w:r>
    </w:p>
    <w:p w14:paraId="70671155"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3D10E8A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lang w:val="uk-UA"/>
        </w:rPr>
        <w:t xml:space="preserve"> </w:t>
      </w:r>
      <w:r>
        <w:rPr>
          <w:rFonts w:ascii="Times New Roman" w:hAnsi="Times New Roman" w:cs="Times New Roman"/>
          <w:sz w:val="28"/>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14:paraId="4CBA5BC2"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Резолюція має такі обов'язкові складові: прізвище, ініціал імені виконавця (виконавців) у давальному відмінку, зміст доручення, строк виконання, особистий підпис керівника, дата.</w:t>
      </w:r>
    </w:p>
    <w:p w14:paraId="245EFC7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14:paraId="6B07422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неконкретних («прискорити», «поліпшити», «активізувати», «звернути увагу» тощо) за змістом резолюцій не допускається.</w:t>
      </w:r>
    </w:p>
    <w:p w14:paraId="1081E0D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14:paraId="619B1F39"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14:paraId="1709B15D"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rPr>
      </w:pPr>
    </w:p>
    <w:p w14:paraId="69E60696" w14:textId="77777777" w:rsidR="0023573D" w:rsidRDefault="001A53D0" w:rsidP="004974AF">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Заголовок до тексту документа</w:t>
      </w:r>
    </w:p>
    <w:p w14:paraId="3897A579"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p>
    <w:p w14:paraId="2CB3EBE6"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lang w:val="uk-UA"/>
        </w:rPr>
        <w:t xml:space="preserve"> </w:t>
      </w:r>
      <w:r>
        <w:rPr>
          <w:rFonts w:ascii="Times New Roman" w:hAnsi="Times New Roman" w:cs="Times New Roman"/>
          <w:sz w:val="28"/>
          <w:szCs w:val="28"/>
        </w:rPr>
        <w:t>Заголовок до тексту документа повинен містити короткий виклад змісту документа і бути максимально стислим. Заголовок формулюється працівником, який створює документ. Заголовок, обсяг якого перевищує 150 знаків (5 рядків), дозволяється продовжувати до межі правого поля. Крапка в кінці заголовка не ставиться.</w:t>
      </w:r>
    </w:p>
    <w:p w14:paraId="0D6DA156"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Заголовок відповідає на питання «про що?», «кого?», «чого?». Наприклад розпорядження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14:paraId="41D31E5C" w14:textId="77777777" w:rsidR="0023573D" w:rsidRDefault="001A53D0" w:rsidP="00B4102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 заголовка дозволяється складати короткі документи на бланках формату А5 (210 х 148 міліметрів), зокрема супровідні листи, телеграми, телефонограми.</w:t>
      </w:r>
    </w:p>
    <w:p w14:paraId="5B407926" w14:textId="77777777" w:rsidR="0023573D" w:rsidRDefault="001A53D0" w:rsidP="00B4102C">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14:paraId="53749CD1" w14:textId="77777777" w:rsidR="0023573D" w:rsidRDefault="001A53D0" w:rsidP="00A47F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Короткий зміст документа</w:t>
      </w:r>
    </w:p>
    <w:p w14:paraId="3BB0DAFD"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0ACDE65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37.</w:t>
      </w:r>
      <w:r>
        <w:rPr>
          <w:rFonts w:ascii="Times New Roman" w:hAnsi="Times New Roman" w:cs="Times New Roman"/>
          <w:sz w:val="28"/>
          <w:lang w:val="uk-UA"/>
        </w:rPr>
        <w:t xml:space="preserve"> </w:t>
      </w:r>
      <w:r>
        <w:rPr>
          <w:rFonts w:ascii="Times New Roman" w:hAnsi="Times New Roman" w:cs="Times New Roman"/>
          <w:sz w:val="28"/>
        </w:rPr>
        <w:t>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14:paraId="1809731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Короткий зміст відповідає на питання «про що?», «кого?», «чого?». Наприклад: наказ (про що?) про надання відпустки; протокол (чого?) засідання атестаційної комісії; посадова інструкція (кого?) головного спеціаліста.</w:t>
      </w:r>
    </w:p>
    <w:p w14:paraId="3D900B2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Листи, доповідні та службові записки складаються без заголовка.</w:t>
      </w:r>
    </w:p>
    <w:p w14:paraId="5A087E94"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12ECE270" w14:textId="77777777" w:rsidR="0023573D" w:rsidRDefault="001A53D0" w:rsidP="00A47F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Відмітка про контроль</w:t>
      </w:r>
    </w:p>
    <w:p w14:paraId="24B7A108"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33A9682E"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lang w:val="uk-UA"/>
        </w:rPr>
        <w:t xml:space="preserve"> </w:t>
      </w:r>
      <w:r>
        <w:rPr>
          <w:rFonts w:ascii="Times New Roman" w:hAnsi="Times New Roman" w:cs="Times New Roman"/>
          <w:sz w:val="28"/>
          <w:szCs w:val="28"/>
        </w:rPr>
        <w:t>Відмітка про контроль означає, що документ взято на контроль для забезпечення його виконання в установлений строк.</w:t>
      </w:r>
    </w:p>
    <w:p w14:paraId="050E700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14:paraId="15EB67D3"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02FAC97F" w14:textId="77777777" w:rsidR="0023573D" w:rsidRDefault="001A53D0" w:rsidP="00A47F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Текст документа</w:t>
      </w:r>
    </w:p>
    <w:p w14:paraId="6A10B752"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1E55A8C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39.</w:t>
      </w:r>
      <w:r>
        <w:rPr>
          <w:rFonts w:ascii="Times New Roman" w:hAnsi="Times New Roman" w:cs="Times New Roman"/>
          <w:sz w:val="28"/>
          <w:lang w:val="uk-UA"/>
        </w:rPr>
        <w:t xml:space="preserve"> </w:t>
      </w:r>
      <w:r>
        <w:rPr>
          <w:rFonts w:ascii="Times New Roman" w:hAnsi="Times New Roman" w:cs="Times New Roman"/>
          <w:sz w:val="28"/>
        </w:rPr>
        <w:t>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14:paraId="57377DB4"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 документа оформляється у вигляді суцільного зв'язного тексту, анкети чи таблиці або шляхом поєднання цих форм.</w:t>
      </w:r>
    </w:p>
    <w:p w14:paraId="06DE45D3"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14:paraId="1829648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14:paraId="07035835"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14:paraId="265B9AB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234AE71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41.</w:t>
      </w:r>
      <w:r>
        <w:rPr>
          <w:rFonts w:ascii="Times New Roman" w:hAnsi="Times New Roman" w:cs="Times New Roman"/>
          <w:sz w:val="28"/>
          <w:lang w:val="uk-UA"/>
        </w:rPr>
        <w:t xml:space="preserve"> </w:t>
      </w:r>
      <w:r>
        <w:rPr>
          <w:rFonts w:ascii="Times New Roman" w:hAnsi="Times New Roman" w:cs="Times New Roman"/>
          <w:sz w:val="28"/>
        </w:rPr>
        <w:t xml:space="preserve">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w:t>
      </w:r>
      <w:r>
        <w:rPr>
          <w:rFonts w:ascii="Times New Roman" w:hAnsi="Times New Roman" w:cs="Times New Roman"/>
          <w:sz w:val="28"/>
        </w:rPr>
        <w:lastRenderedPageBreak/>
        <w:t>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14:paraId="0B907FA7" w14:textId="77777777" w:rsidR="0023573D" w:rsidRDefault="0023573D" w:rsidP="00B4102C">
      <w:pPr>
        <w:pStyle w:val="af0"/>
        <w:ind w:firstLine="567"/>
        <w:jc w:val="both"/>
        <w:rPr>
          <w:rFonts w:ascii="Times New Roman" w:hAnsi="Times New Roman" w:cs="Times New Roman"/>
          <w:sz w:val="28"/>
        </w:rPr>
      </w:pPr>
    </w:p>
    <w:p w14:paraId="417DEDC7" w14:textId="77777777" w:rsidR="0023573D" w:rsidRDefault="001A53D0" w:rsidP="00A47F7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Відмітки про наявність додатків</w:t>
      </w:r>
    </w:p>
    <w:p w14:paraId="1717C968"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069653A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42.</w:t>
      </w:r>
      <w:r>
        <w:rPr>
          <w:rFonts w:ascii="Times New Roman" w:hAnsi="Times New Roman" w:cs="Times New Roman"/>
          <w:sz w:val="28"/>
          <w:lang w:val="uk-UA"/>
        </w:rPr>
        <w:t xml:space="preserve"> </w:t>
      </w:r>
      <w:r>
        <w:rPr>
          <w:rFonts w:ascii="Times New Roman" w:hAnsi="Times New Roman" w:cs="Times New Roman"/>
          <w:sz w:val="28"/>
        </w:rPr>
        <w:t>Додатки до документів, крім додатків до супровідних листів, складаються з метою доповнення, пояснення окремих питань або документа в цілому.</w:t>
      </w:r>
    </w:p>
    <w:p w14:paraId="5014025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Додатки до документів можуть бути таких видів:</w:t>
      </w:r>
    </w:p>
    <w:p w14:paraId="2AAA80D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додатки, що затверджуються розпорядженнями (положення, інструкції, правила, порядки тощо);</w:t>
      </w:r>
    </w:p>
    <w:p w14:paraId="6A1CE17C"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додатки, що доповнюють та/або пояснюють зміст основного документа;</w:t>
      </w:r>
    </w:p>
    <w:p w14:paraId="7103532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додатки, що надсилаються із супровідним листом.</w:t>
      </w:r>
    </w:p>
    <w:p w14:paraId="2799B15F"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14:paraId="4E3657F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14:paraId="15D9590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наявності кількох додатків на них зазначаються порядкові номери, наприклад: додаток 1, додаток 2. Знак «N» перед цифровим позначенням не ставиться.</w:t>
      </w:r>
    </w:p>
    <w:p w14:paraId="4E39212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Усі додатки до документів візуються працівником, який створив документ, та </w:t>
      </w:r>
      <w:r>
        <w:rPr>
          <w:rFonts w:ascii="Times New Roman" w:eastAsia="Times New Roman" w:hAnsi="Times New Roman" w:cs="Times New Roman"/>
          <w:color w:val="000000"/>
          <w:sz w:val="28"/>
          <w:szCs w:val="28"/>
          <w:lang w:val="uk-UA"/>
        </w:rPr>
        <w:t>начальником відділу</w:t>
      </w:r>
      <w:r>
        <w:rPr>
          <w:rFonts w:ascii="Times New Roman" w:eastAsia="Times New Roman" w:hAnsi="Times New Roman" w:cs="Times New Roman"/>
          <w:color w:val="000000"/>
          <w:sz w:val="28"/>
          <w:szCs w:val="28"/>
        </w:rPr>
        <w:t>, в якому його створено.</w:t>
      </w:r>
    </w:p>
    <w:p w14:paraId="00B9DD8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Додатки нормативно-правового характеру (положення, інструкції, правила, порядки тощо), що затверджуються розпорядчими документами, підписуються </w:t>
      </w:r>
      <w:r>
        <w:rPr>
          <w:rFonts w:ascii="Times New Roman" w:eastAsia="Times New Roman" w:hAnsi="Times New Roman" w:cs="Times New Roman"/>
          <w:color w:val="000000"/>
          <w:sz w:val="28"/>
          <w:szCs w:val="28"/>
          <w:lang w:val="uk-UA"/>
        </w:rPr>
        <w:t>начальниками</w:t>
      </w:r>
      <w:r>
        <w:rPr>
          <w:rFonts w:ascii="Times New Roman" w:eastAsia="Times New Roman" w:hAnsi="Times New Roman" w:cs="Times New Roman"/>
          <w:color w:val="000000"/>
          <w:sz w:val="28"/>
          <w:szCs w:val="28"/>
        </w:rPr>
        <w:t xml:space="preserve"> відділів ради на лицьовому боці останнього аркуша додатка.</w:t>
      </w:r>
    </w:p>
    <w:p w14:paraId="7574C11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14:paraId="1B204D8D"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документ має додатки, повне найменування яких наводиться в його тексті, відмітка про наявність додатків оформлюється за такою формою:</w:t>
      </w:r>
    </w:p>
    <w:p w14:paraId="414BD019"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Додаток: на 7 арк. у 2 прим.</w:t>
      </w:r>
    </w:p>
    <w:p w14:paraId="147B199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14:paraId="519071E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Додатки: 1.Довідка про виконання плану розвантажувальних робіт за I квартал 2017 р. на 5 арк. в 1 прим.</w:t>
      </w:r>
    </w:p>
    <w:p w14:paraId="2D6F1E9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2.Графік ремонтних робіт на I квартал 2010 р. на 3 арк. в 1 прим.</w:t>
      </w:r>
    </w:p>
    <w:p w14:paraId="1AF52EA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разі коли документ містить більше десяти додатків, складається опис із зазначенням у документі такої відмітки:</w:t>
      </w:r>
    </w:p>
    <w:p w14:paraId="4B0B34B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Додаток: згідно з описом на 3 арк.</w:t>
      </w:r>
    </w:p>
    <w:p w14:paraId="07F293AC"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додаток надсилається не за всіма зазначеними в документі адресами, відмітка про наявність документа оформлюється за такою формою:</w:t>
      </w:r>
    </w:p>
    <w:p w14:paraId="0017E7A2"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на 5 арк. у 2 прим. на першу адресу.</w:t>
      </w:r>
    </w:p>
    <w:p w14:paraId="301DE388" w14:textId="77777777"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05AE9C4C" w14:textId="77777777" w:rsidR="0023573D" w:rsidRDefault="001A53D0" w:rsidP="00A47F73">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Підпис</w:t>
      </w:r>
    </w:p>
    <w:p w14:paraId="218FDDD3" w14:textId="77777777" w:rsidR="00A47F73" w:rsidRDefault="00A47F73" w:rsidP="00A47F73">
      <w:pPr>
        <w:spacing w:after="0" w:line="240" w:lineRule="auto"/>
        <w:jc w:val="center"/>
        <w:rPr>
          <w:rFonts w:ascii="Times New Roman" w:eastAsia="Times New Roman" w:hAnsi="Times New Roman" w:cs="Times New Roman"/>
          <w:color w:val="000000"/>
          <w:sz w:val="28"/>
          <w:szCs w:val="28"/>
          <w:lang w:val="uk-UA"/>
        </w:rPr>
      </w:pPr>
    </w:p>
    <w:p w14:paraId="16AEC01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46. Посадові особи міської ради підписують документи в межах своїх повноважень, визначених у положеннях (статутах) установи, положеннях про структурні підрозділи, посадових інструкціях, розпорядчому документі про розподіл обов’язків між керівником та його заступниками тощо. </w:t>
      </w:r>
      <w:r>
        <w:rPr>
          <w:rFonts w:ascii="Times New Roman" w:eastAsia="Times New Roman" w:hAnsi="Times New Roman" w:cs="Times New Roman"/>
          <w:color w:val="000000"/>
          <w:sz w:val="28"/>
          <w:szCs w:val="28"/>
        </w:rPr>
        <w:t>У зазначених документах визначається також порядок підписання документів іншими особами в разі відсутності керівника установи та посадових осіб, які уповноважені їх підписувати.</w:t>
      </w:r>
    </w:p>
    <w:p w14:paraId="490BF9D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Право підписання документів може надаватися посадовим та іншим особам на підставі довіреності.</w:t>
      </w:r>
    </w:p>
    <w:p w14:paraId="6B7C6B85" w14:textId="77777777" w:rsidR="0023573D" w:rsidRDefault="001A53D0" w:rsidP="00B4102C">
      <w:pPr>
        <w:pStyle w:val="af0"/>
        <w:ind w:firstLine="567"/>
        <w:jc w:val="both"/>
      </w:pPr>
      <w:r>
        <w:rPr>
          <w:rFonts w:ascii="Times New Roman" w:hAnsi="Times New Roman" w:cs="Times New Roman"/>
          <w:sz w:val="28"/>
          <w:szCs w:val="28"/>
        </w:rPr>
        <w:t>4</w:t>
      </w:r>
      <w:r>
        <w:rPr>
          <w:rFonts w:ascii="Times New Roman" w:hAnsi="Times New Roman" w:cs="Times New Roman"/>
          <w:sz w:val="28"/>
          <w:szCs w:val="28"/>
          <w:lang w:val="uk-UA"/>
        </w:rPr>
        <w:t>7</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імені і прізвища, наприклад</w:t>
      </w:r>
      <w:r>
        <w:t>:</w:t>
      </w:r>
    </w:p>
    <w:p w14:paraId="1F35B2EC" w14:textId="77777777" w:rsidR="0023573D" w:rsidRDefault="0023573D" w:rsidP="00B4102C">
      <w:pPr>
        <w:pStyle w:val="af0"/>
        <w:ind w:firstLine="567"/>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120"/>
        <w:gridCol w:w="3131"/>
      </w:tblGrid>
      <w:tr w:rsidR="0023573D" w14:paraId="7B06F348" w14:textId="77777777">
        <w:tc>
          <w:tcPr>
            <w:tcW w:w="3209" w:type="dxa"/>
          </w:tcPr>
          <w:p w14:paraId="6A1DC6E6"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Міський голова</w:t>
            </w:r>
          </w:p>
        </w:tc>
        <w:tc>
          <w:tcPr>
            <w:tcW w:w="3209" w:type="dxa"/>
          </w:tcPr>
          <w:p w14:paraId="1364441E"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Особистий підпис</w:t>
            </w:r>
          </w:p>
        </w:tc>
        <w:tc>
          <w:tcPr>
            <w:tcW w:w="3210" w:type="dxa"/>
          </w:tcPr>
          <w:p w14:paraId="0895EF38" w14:textId="77777777" w:rsidR="0023573D" w:rsidRDefault="001A53D0" w:rsidP="00B4102C">
            <w:pPr>
              <w:spacing w:after="0" w:line="240" w:lineRule="auto"/>
              <w:ind w:hanging="464"/>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bl>
    <w:p w14:paraId="54B01D59" w14:textId="77777777"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0362B37B"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48. У разі надсилання документа у паперовій формі одночасно кільком установам підписується тільки оригінал, який залишається у справі установи - автора такого документа, а на місця розсилаються засвідчені загальним відділом копії.</w:t>
      </w:r>
    </w:p>
    <w:p w14:paraId="7C8C287B"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0" w:type="auto"/>
        <w:tblInd w:w="-60" w:type="dxa"/>
        <w:tblCellMar>
          <w:top w:w="15" w:type="dxa"/>
          <w:left w:w="15" w:type="dxa"/>
          <w:bottom w:w="15" w:type="dxa"/>
          <w:right w:w="15" w:type="dxa"/>
        </w:tblCellMar>
        <w:tblLook w:val="04A0" w:firstRow="1" w:lastRow="0" w:firstColumn="1" w:lastColumn="0" w:noHBand="0" w:noVBand="1"/>
      </w:tblPr>
      <w:tblGrid>
        <w:gridCol w:w="3200"/>
        <w:gridCol w:w="2735"/>
        <w:gridCol w:w="3481"/>
      </w:tblGrid>
      <w:tr w:rsidR="0023573D" w14:paraId="77903FBD" w14:textId="77777777">
        <w:tc>
          <w:tcPr>
            <w:tcW w:w="3284" w:type="dxa"/>
            <w:tcMar>
              <w:top w:w="60" w:type="dxa"/>
              <w:left w:w="60" w:type="dxa"/>
              <w:bottom w:w="60" w:type="dxa"/>
              <w:right w:w="60" w:type="dxa"/>
            </w:tcMar>
          </w:tcPr>
          <w:p w14:paraId="27F9FCB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Міськ</w:t>
            </w:r>
            <w:r>
              <w:rPr>
                <w:rFonts w:ascii="Times New Roman" w:eastAsia="Times New Roman" w:hAnsi="Times New Roman" w:cs="Times New Roman"/>
                <w:b/>
                <w:bCs/>
                <w:color w:val="000000"/>
                <w:sz w:val="28"/>
                <w:szCs w:val="28"/>
              </w:rPr>
              <w:t>ий голова</w:t>
            </w:r>
          </w:p>
        </w:tc>
        <w:tc>
          <w:tcPr>
            <w:tcW w:w="2790" w:type="dxa"/>
            <w:tcMar>
              <w:top w:w="60" w:type="dxa"/>
              <w:left w:w="60" w:type="dxa"/>
              <w:bottom w:w="60" w:type="dxa"/>
              <w:right w:w="60" w:type="dxa"/>
            </w:tcMar>
          </w:tcPr>
          <w:p w14:paraId="3C616A2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3564" w:type="dxa"/>
            <w:tcMar>
              <w:top w:w="60" w:type="dxa"/>
              <w:left w:w="60" w:type="dxa"/>
              <w:bottom w:w="60" w:type="dxa"/>
              <w:right w:w="60" w:type="dxa"/>
            </w:tcMar>
          </w:tcPr>
          <w:p w14:paraId="00311F73"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r w:rsidR="0023573D" w14:paraId="1FCF3623" w14:textId="77777777">
        <w:tc>
          <w:tcPr>
            <w:tcW w:w="3284" w:type="dxa"/>
            <w:tcMar>
              <w:top w:w="60" w:type="dxa"/>
              <w:left w:w="60" w:type="dxa"/>
              <w:bottom w:w="60" w:type="dxa"/>
              <w:right w:w="60" w:type="dxa"/>
            </w:tcMar>
          </w:tcPr>
          <w:p w14:paraId="73EA220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Головний бухгалтер</w:t>
            </w:r>
          </w:p>
        </w:tc>
        <w:tc>
          <w:tcPr>
            <w:tcW w:w="2790" w:type="dxa"/>
            <w:tcMar>
              <w:top w:w="60" w:type="dxa"/>
              <w:left w:w="60" w:type="dxa"/>
              <w:bottom w:w="60" w:type="dxa"/>
              <w:right w:w="60" w:type="dxa"/>
            </w:tcMar>
          </w:tcPr>
          <w:p w14:paraId="7827819D" w14:textId="77777777" w:rsidR="0023573D" w:rsidRDefault="001A53D0" w:rsidP="00B4102C">
            <w:pPr>
              <w:spacing w:after="0" w:line="240" w:lineRule="auto"/>
              <w:ind w:firstLine="3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3564" w:type="dxa"/>
            <w:tcMar>
              <w:top w:w="60" w:type="dxa"/>
              <w:left w:w="60" w:type="dxa"/>
              <w:bottom w:w="60" w:type="dxa"/>
              <w:right w:w="60" w:type="dxa"/>
            </w:tcMar>
          </w:tcPr>
          <w:p w14:paraId="1EA44A9D"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bl>
    <w:p w14:paraId="6B5CB308"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0" w:type="auto"/>
        <w:tblInd w:w="-60" w:type="dxa"/>
        <w:tblCellMar>
          <w:top w:w="15" w:type="dxa"/>
          <w:left w:w="15" w:type="dxa"/>
          <w:bottom w:w="15" w:type="dxa"/>
          <w:right w:w="15" w:type="dxa"/>
        </w:tblCellMar>
        <w:tblLook w:val="04A0" w:firstRow="1" w:lastRow="0" w:firstColumn="1" w:lastColumn="0" w:noHBand="0" w:noVBand="1"/>
      </w:tblPr>
      <w:tblGrid>
        <w:gridCol w:w="2358"/>
        <w:gridCol w:w="2349"/>
        <w:gridCol w:w="2339"/>
        <w:gridCol w:w="2370"/>
      </w:tblGrid>
      <w:tr w:rsidR="0023573D" w14:paraId="61A5E2B6" w14:textId="77777777">
        <w:tc>
          <w:tcPr>
            <w:tcW w:w="4818" w:type="dxa"/>
            <w:gridSpan w:val="2"/>
            <w:tcMar>
              <w:top w:w="60" w:type="dxa"/>
              <w:left w:w="60" w:type="dxa"/>
              <w:bottom w:w="60" w:type="dxa"/>
              <w:right w:w="60" w:type="dxa"/>
            </w:tcMar>
          </w:tcPr>
          <w:p w14:paraId="5E4D1D5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Міністр юстиції</w:t>
            </w:r>
          </w:p>
        </w:tc>
        <w:tc>
          <w:tcPr>
            <w:tcW w:w="4820" w:type="dxa"/>
            <w:gridSpan w:val="2"/>
            <w:tcMar>
              <w:top w:w="60" w:type="dxa"/>
              <w:left w:w="60" w:type="dxa"/>
              <w:bottom w:w="60" w:type="dxa"/>
              <w:right w:w="60" w:type="dxa"/>
            </w:tcMar>
          </w:tcPr>
          <w:p w14:paraId="4F6B4794"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Міністр фінансів</w:t>
            </w:r>
          </w:p>
        </w:tc>
      </w:tr>
      <w:tr w:rsidR="0023573D" w14:paraId="58C5F362" w14:textId="77777777">
        <w:tc>
          <w:tcPr>
            <w:tcW w:w="2420" w:type="dxa"/>
            <w:tcMar>
              <w:top w:w="60" w:type="dxa"/>
              <w:left w:w="60" w:type="dxa"/>
              <w:bottom w:w="60" w:type="dxa"/>
              <w:right w:w="60" w:type="dxa"/>
            </w:tcMar>
          </w:tcPr>
          <w:p w14:paraId="33F75A2D" w14:textId="77777777" w:rsidR="0023573D" w:rsidRDefault="001A53D0" w:rsidP="00B4102C">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uk-UA"/>
              </w:rPr>
              <w:t>Особистий п</w:t>
            </w:r>
            <w:r>
              <w:rPr>
                <w:rFonts w:ascii="Times New Roman" w:eastAsia="Times New Roman" w:hAnsi="Times New Roman" w:cs="Times New Roman"/>
                <w:b/>
                <w:color w:val="000000"/>
                <w:sz w:val="28"/>
                <w:szCs w:val="28"/>
              </w:rPr>
              <w:t>ідпис</w:t>
            </w:r>
          </w:p>
        </w:tc>
        <w:tc>
          <w:tcPr>
            <w:tcW w:w="2398" w:type="dxa"/>
            <w:tcMar>
              <w:top w:w="60" w:type="dxa"/>
              <w:left w:w="60" w:type="dxa"/>
              <w:bottom w:w="60" w:type="dxa"/>
              <w:right w:w="60" w:type="dxa"/>
            </w:tcMar>
          </w:tcPr>
          <w:p w14:paraId="334B461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 xml:space="preserve">я  </w:t>
            </w:r>
            <w:r>
              <w:rPr>
                <w:rFonts w:ascii="Times New Roman" w:eastAsia="Times New Roman" w:hAnsi="Times New Roman" w:cs="Times New Roman"/>
                <w:b/>
                <w:bCs/>
                <w:color w:val="000000"/>
                <w:sz w:val="28"/>
                <w:szCs w:val="28"/>
              </w:rPr>
              <w:t>ПРІЗВИЩЕ</w:t>
            </w:r>
          </w:p>
        </w:tc>
        <w:tc>
          <w:tcPr>
            <w:tcW w:w="2400" w:type="dxa"/>
            <w:tcMar>
              <w:top w:w="60" w:type="dxa"/>
              <w:left w:w="60" w:type="dxa"/>
              <w:bottom w:w="60" w:type="dxa"/>
              <w:right w:w="60" w:type="dxa"/>
            </w:tcMar>
          </w:tcPr>
          <w:p w14:paraId="69CBCC3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Особистий </w:t>
            </w:r>
            <w:r>
              <w:rPr>
                <w:rFonts w:ascii="Times New Roman" w:eastAsia="Times New Roman" w:hAnsi="Times New Roman" w:cs="Times New Roman"/>
                <w:b/>
                <w:bCs/>
                <w:color w:val="000000"/>
                <w:sz w:val="28"/>
                <w:szCs w:val="28"/>
              </w:rPr>
              <w:t>підпис</w:t>
            </w:r>
          </w:p>
        </w:tc>
        <w:tc>
          <w:tcPr>
            <w:tcW w:w="2420" w:type="dxa"/>
            <w:tcMar>
              <w:top w:w="60" w:type="dxa"/>
              <w:left w:w="60" w:type="dxa"/>
              <w:bottom w:w="60" w:type="dxa"/>
              <w:right w:w="60" w:type="dxa"/>
            </w:tcMar>
          </w:tcPr>
          <w:p w14:paraId="4A667C93"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rPr>
              <w:t>ПРІЗВИЩЕ</w:t>
            </w:r>
          </w:p>
        </w:tc>
      </w:tr>
      <w:tr w:rsidR="0023573D" w14:paraId="33EEFE70" w14:textId="77777777">
        <w:tc>
          <w:tcPr>
            <w:tcW w:w="4818" w:type="dxa"/>
            <w:gridSpan w:val="2"/>
            <w:tcMar>
              <w:top w:w="60" w:type="dxa"/>
              <w:left w:w="60" w:type="dxa"/>
              <w:bottom w:w="60" w:type="dxa"/>
              <w:right w:w="60" w:type="dxa"/>
            </w:tcMar>
          </w:tcPr>
          <w:p w14:paraId="3D16EA9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відбиток гербової печатки</w:t>
            </w:r>
          </w:p>
        </w:tc>
        <w:tc>
          <w:tcPr>
            <w:tcW w:w="4820" w:type="dxa"/>
            <w:gridSpan w:val="2"/>
            <w:tcMar>
              <w:top w:w="60" w:type="dxa"/>
              <w:left w:w="60" w:type="dxa"/>
              <w:bottom w:w="60" w:type="dxa"/>
              <w:right w:w="60" w:type="dxa"/>
            </w:tcMar>
          </w:tcPr>
          <w:p w14:paraId="3332839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відбиток гербової печатки</w:t>
            </w:r>
          </w:p>
        </w:tc>
      </w:tr>
    </w:tbl>
    <w:p w14:paraId="72A3EC9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Документи колегіальних органів підписують голова колегіального органу і секретар, наприклад:</w:t>
      </w:r>
    </w:p>
    <w:tbl>
      <w:tblPr>
        <w:tblW w:w="0" w:type="auto"/>
        <w:tblInd w:w="-60" w:type="dxa"/>
        <w:tblCellMar>
          <w:top w:w="15" w:type="dxa"/>
          <w:left w:w="15" w:type="dxa"/>
          <w:bottom w:w="15" w:type="dxa"/>
          <w:right w:w="15" w:type="dxa"/>
        </w:tblCellMar>
        <w:tblLook w:val="04A0" w:firstRow="1" w:lastRow="0" w:firstColumn="1" w:lastColumn="0" w:noHBand="0" w:noVBand="1"/>
      </w:tblPr>
      <w:tblGrid>
        <w:gridCol w:w="3200"/>
        <w:gridCol w:w="2598"/>
        <w:gridCol w:w="3618"/>
      </w:tblGrid>
      <w:tr w:rsidR="0023573D" w14:paraId="0D00E3D8" w14:textId="77777777">
        <w:tc>
          <w:tcPr>
            <w:tcW w:w="3284" w:type="dxa"/>
            <w:tcMar>
              <w:top w:w="60" w:type="dxa"/>
              <w:left w:w="60" w:type="dxa"/>
              <w:bottom w:w="60" w:type="dxa"/>
              <w:right w:w="60" w:type="dxa"/>
            </w:tcMar>
          </w:tcPr>
          <w:p w14:paraId="15B78DBC"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Голова комісії</w:t>
            </w:r>
          </w:p>
        </w:tc>
        <w:tc>
          <w:tcPr>
            <w:tcW w:w="2648" w:type="dxa"/>
            <w:tcMar>
              <w:top w:w="60" w:type="dxa"/>
              <w:left w:w="60" w:type="dxa"/>
              <w:bottom w:w="60" w:type="dxa"/>
              <w:right w:w="60" w:type="dxa"/>
            </w:tcMar>
          </w:tcPr>
          <w:p w14:paraId="3DC51FF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3706" w:type="dxa"/>
            <w:tcMar>
              <w:top w:w="60" w:type="dxa"/>
              <w:left w:w="60" w:type="dxa"/>
              <w:bottom w:w="60" w:type="dxa"/>
              <w:right w:w="60" w:type="dxa"/>
            </w:tcMar>
          </w:tcPr>
          <w:p w14:paraId="4E682930"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r w:rsidR="0023573D" w14:paraId="26DC4248" w14:textId="77777777">
        <w:tc>
          <w:tcPr>
            <w:tcW w:w="3284" w:type="dxa"/>
            <w:tcMar>
              <w:top w:w="60" w:type="dxa"/>
              <w:left w:w="60" w:type="dxa"/>
              <w:bottom w:w="60" w:type="dxa"/>
              <w:right w:w="60" w:type="dxa"/>
            </w:tcMar>
          </w:tcPr>
          <w:p w14:paraId="76317AE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Секретар комісії</w:t>
            </w:r>
          </w:p>
        </w:tc>
        <w:tc>
          <w:tcPr>
            <w:tcW w:w="2648" w:type="dxa"/>
            <w:tcMar>
              <w:top w:w="60" w:type="dxa"/>
              <w:left w:w="60" w:type="dxa"/>
              <w:bottom w:w="60" w:type="dxa"/>
              <w:right w:w="60" w:type="dxa"/>
            </w:tcMar>
          </w:tcPr>
          <w:p w14:paraId="6345F5C5"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під</w:t>
            </w:r>
            <w:r>
              <w:rPr>
                <w:rFonts w:ascii="Times New Roman" w:eastAsia="Times New Roman" w:hAnsi="Times New Roman" w:cs="Times New Roman"/>
                <w:b/>
                <w:bCs/>
                <w:color w:val="000000"/>
                <w:sz w:val="28"/>
                <w:szCs w:val="28"/>
              </w:rPr>
              <w:t>пис</w:t>
            </w:r>
          </w:p>
        </w:tc>
        <w:tc>
          <w:tcPr>
            <w:tcW w:w="3706" w:type="dxa"/>
            <w:tcMar>
              <w:top w:w="60" w:type="dxa"/>
              <w:left w:w="60" w:type="dxa"/>
              <w:bottom w:w="60" w:type="dxa"/>
              <w:right w:w="60" w:type="dxa"/>
            </w:tcMar>
          </w:tcPr>
          <w:p w14:paraId="0DF26368"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bl>
    <w:p w14:paraId="6AE7922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lang w:val="uk-UA"/>
        </w:rPr>
        <w:t xml:space="preserve"> </w:t>
      </w:r>
      <w:r>
        <w:rPr>
          <w:rFonts w:ascii="Times New Roman" w:hAnsi="Times New Roman" w:cs="Times New Roman"/>
          <w:sz w:val="28"/>
        </w:rPr>
        <w:t xml:space="preserve">У разі відсутності посадової особи, найменування посади, прізвище, ініціал імені якої зазначено на проекті документа, його підписує особа, що виконує її обов'язки, або її заступник. У такому разі обов'язково зазначаються фактична посада, </w:t>
      </w:r>
      <w:r>
        <w:t xml:space="preserve"> </w:t>
      </w:r>
      <w:r>
        <w:rPr>
          <w:rFonts w:ascii="Times New Roman" w:hAnsi="Times New Roman" w:cs="Times New Roman"/>
          <w:sz w:val="28"/>
          <w:szCs w:val="28"/>
        </w:rPr>
        <w:t>власне ім’я</w:t>
      </w:r>
      <w:r>
        <w:t xml:space="preserve"> </w:t>
      </w:r>
      <w:r>
        <w:rPr>
          <w:rFonts w:ascii="Times New Roman" w:hAnsi="Times New Roman" w:cs="Times New Roman"/>
          <w:sz w:val="28"/>
          <w:lang w:val="uk-UA"/>
        </w:rPr>
        <w:t>та</w:t>
      </w:r>
      <w:r>
        <w:rPr>
          <w:rFonts w:ascii="Times New Roman" w:hAnsi="Times New Roman" w:cs="Times New Roman"/>
          <w:sz w:val="28"/>
        </w:rPr>
        <w:t xml:space="preserve"> прізвище особи, яка підписала документ, при цьому виправлення вносить рукописним способом особа, яка підписує документ . Не допускається під час підписання документа ставити прийменник «За»чи правобічну похилу риску перед найменуванням посади. У разі </w:t>
      </w:r>
      <w:r>
        <w:rPr>
          <w:rFonts w:ascii="Times New Roman" w:hAnsi="Times New Roman" w:cs="Times New Roman"/>
          <w:sz w:val="28"/>
          <w:lang w:val="uk-UA"/>
        </w:rPr>
        <w:t>з</w:t>
      </w:r>
      <w:r>
        <w:rPr>
          <w:rFonts w:ascii="Times New Roman" w:hAnsi="Times New Roman" w:cs="Times New Roman"/>
          <w:sz w:val="28"/>
        </w:rPr>
        <w:t>аміщення керівника за розпорядженням до найменування посади додаються символи «В. о.».</w:t>
      </w:r>
    </w:p>
    <w:p w14:paraId="50DEE5B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lang w:val="uk-UA"/>
        </w:rPr>
        <w:t xml:space="preserve"> </w:t>
      </w:r>
      <w:r>
        <w:rPr>
          <w:rFonts w:ascii="Times New Roman" w:hAnsi="Times New Roman" w:cs="Times New Roman"/>
          <w:sz w:val="28"/>
        </w:rPr>
        <w:t>Факсимільне відтворення підпису посадової особи на документах не допускається.</w:t>
      </w:r>
    </w:p>
    <w:p w14:paraId="1220825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53.</w:t>
      </w:r>
      <w:r>
        <w:rPr>
          <w:rFonts w:ascii="Times New Roman" w:hAnsi="Times New Roman" w:cs="Times New Roman"/>
          <w:sz w:val="28"/>
          <w:lang w:val="uk-UA"/>
        </w:rPr>
        <w:t xml:space="preserve"> </w:t>
      </w:r>
      <w:r>
        <w:rPr>
          <w:rFonts w:ascii="Times New Roman" w:hAnsi="Times New Roman" w:cs="Times New Roman"/>
          <w:sz w:val="28"/>
        </w:rPr>
        <w:t>У разі створення установою документа у паперовій формі за наявності для цього обґрунтованих підстав для їх подальшого надсилання установам</w:t>
      </w:r>
      <w:r>
        <w:rPr>
          <w:rFonts w:ascii="Times New Roman" w:hAnsi="Times New Roman" w:cs="Times New Roman"/>
          <w:sz w:val="28"/>
          <w:lang w:val="uk-UA"/>
        </w:rPr>
        <w:t>,</w:t>
      </w:r>
      <w:r>
        <w:rPr>
          <w:rFonts w:ascii="Times New Roman" w:hAnsi="Times New Roman" w:cs="Times New Roman"/>
          <w:sz w:val="28"/>
        </w:rPr>
        <w:t xml:space="preserve">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14:paraId="0436098C"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2818F895" w14:textId="77777777" w:rsidR="0023573D" w:rsidRDefault="001A53D0" w:rsidP="0097011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Візи та гриф погодження для документів,</w:t>
      </w:r>
    </w:p>
    <w:p w14:paraId="610532DC" w14:textId="77777777" w:rsidR="0023573D" w:rsidRDefault="001A53D0" w:rsidP="0097011E">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що створюються у паперовій формі</w:t>
      </w:r>
    </w:p>
    <w:p w14:paraId="1F7D0DBF"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1B851A7A"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проекту документа. Погодження здійснюється в раді (із посадовими особами, які відповідно до їх компетенції займаються питаннями, порушеними в проекті документа) – внутрішнє погодження, або за її межами (іншими заінтересованими установами) – зовнішнє погодження.</w:t>
      </w:r>
    </w:p>
    <w:p w14:paraId="5C5575B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55.</w:t>
      </w:r>
      <w:r>
        <w:rPr>
          <w:rFonts w:ascii="Times New Roman" w:hAnsi="Times New Roman" w:cs="Times New Roman"/>
          <w:sz w:val="28"/>
          <w:lang w:val="uk-UA"/>
        </w:rPr>
        <w:t xml:space="preserve"> </w:t>
      </w:r>
      <w:r>
        <w:rPr>
          <w:rFonts w:ascii="Times New Roman" w:hAnsi="Times New Roman" w:cs="Times New Roman"/>
          <w:sz w:val="28"/>
        </w:rPr>
        <w:t>Внутрішнє погодження документа оформлюється шляхом проставляння візи. Віза включає особистий підпис, ініціал імені і прізвище особи, яка візує документ, дату візування із зазначенням у разі потреби найменування посади цієї особи.</w:t>
      </w:r>
    </w:p>
    <w:p w14:paraId="5592AF1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56.</w:t>
      </w:r>
      <w:r>
        <w:rPr>
          <w:rFonts w:ascii="Times New Roman" w:hAnsi="Times New Roman" w:cs="Times New Roman"/>
          <w:sz w:val="28"/>
          <w:lang w:val="uk-UA"/>
        </w:rPr>
        <w:t xml:space="preserve"> </w:t>
      </w:r>
      <w:r>
        <w:rPr>
          <w:rFonts w:ascii="Times New Roman" w:hAnsi="Times New Roman" w:cs="Times New Roman"/>
          <w:sz w:val="28"/>
        </w:rPr>
        <w:t>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14:paraId="77533674" w14:textId="77777777" w:rsidR="0023573D" w:rsidRDefault="001A53D0" w:rsidP="00B4102C">
      <w:pPr>
        <w:pStyle w:val="af0"/>
        <w:ind w:firstLine="567"/>
        <w:jc w:val="both"/>
      </w:pPr>
      <w:r>
        <w:rPr>
          <w:rFonts w:ascii="Times New Roman" w:hAnsi="Times New Roman" w:cs="Times New Roman"/>
          <w:sz w:val="28"/>
        </w:rPr>
        <w:t>57.</w:t>
      </w:r>
      <w:r>
        <w:rPr>
          <w:rFonts w:ascii="Times New Roman" w:hAnsi="Times New Roman" w:cs="Times New Roman"/>
          <w:sz w:val="28"/>
          <w:lang w:val="uk-UA"/>
        </w:rPr>
        <w:t xml:space="preserve"> </w:t>
      </w:r>
      <w:r>
        <w:rPr>
          <w:rFonts w:ascii="Times New Roman" w:hAnsi="Times New Roman" w:cs="Times New Roman"/>
          <w:sz w:val="28"/>
        </w:rPr>
        <w:t>Зауваження і пропозиції до проекту документа викладаються на окремому аркуші, про що на проекті робиться відповідна відмітка</w:t>
      </w:r>
      <w:r>
        <w:rPr>
          <w:rFonts w:ascii="Times New Roman" w:hAnsi="Times New Roman" w:cs="Times New Roman"/>
          <w:sz w:val="28"/>
          <w:lang w:val="uk-UA"/>
        </w:rPr>
        <w:t>, наприклад</w:t>
      </w:r>
      <w:r>
        <w:t>:</w:t>
      </w:r>
    </w:p>
    <w:p w14:paraId="4E5CF614"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5F59338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Начальник </w:t>
      </w:r>
      <w:r>
        <w:rPr>
          <w:rFonts w:ascii="Times New Roman" w:eastAsia="Times New Roman" w:hAnsi="Times New Roman" w:cs="Times New Roman"/>
          <w:b/>
          <w:bCs/>
          <w:color w:val="000000"/>
          <w:sz w:val="28"/>
          <w:szCs w:val="28"/>
          <w:lang w:val="uk-UA"/>
        </w:rPr>
        <w:t xml:space="preserve">юридичного </w:t>
      </w:r>
      <w:r>
        <w:rPr>
          <w:rFonts w:ascii="Times New Roman" w:eastAsia="Times New Roman" w:hAnsi="Times New Roman" w:cs="Times New Roman"/>
          <w:b/>
          <w:bCs/>
          <w:color w:val="000000"/>
          <w:sz w:val="28"/>
          <w:szCs w:val="28"/>
        </w:rPr>
        <w:t xml:space="preserve">відділу </w:t>
      </w:r>
    </w:p>
    <w:tbl>
      <w:tblPr>
        <w:tblW w:w="0" w:type="auto"/>
        <w:tblCellMar>
          <w:top w:w="15" w:type="dxa"/>
          <w:left w:w="15" w:type="dxa"/>
          <w:bottom w:w="15" w:type="dxa"/>
          <w:right w:w="15" w:type="dxa"/>
        </w:tblCellMar>
        <w:tblLook w:val="04A0" w:firstRow="1" w:lastRow="0" w:firstColumn="1" w:lastColumn="0" w:noHBand="0" w:noVBand="1"/>
      </w:tblPr>
      <w:tblGrid>
        <w:gridCol w:w="3284"/>
        <w:gridCol w:w="2686"/>
        <w:gridCol w:w="3188"/>
      </w:tblGrid>
      <w:tr w:rsidR="0023573D" w14:paraId="1810A6E7" w14:textId="77777777">
        <w:tc>
          <w:tcPr>
            <w:tcW w:w="3284" w:type="dxa"/>
            <w:tcMar>
              <w:top w:w="16" w:type="dxa"/>
              <w:left w:w="16" w:type="dxa"/>
              <w:bottom w:w="16" w:type="dxa"/>
              <w:right w:w="16" w:type="dxa"/>
            </w:tcMar>
          </w:tcPr>
          <w:p w14:paraId="7C19DEA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12.08.2018</w:t>
            </w:r>
          </w:p>
        </w:tc>
        <w:tc>
          <w:tcPr>
            <w:tcW w:w="2686" w:type="dxa"/>
            <w:tcMar>
              <w:top w:w="16" w:type="dxa"/>
              <w:left w:w="16" w:type="dxa"/>
              <w:bottom w:w="16" w:type="dxa"/>
              <w:right w:w="16" w:type="dxa"/>
            </w:tcMar>
          </w:tcPr>
          <w:p w14:paraId="0780E553"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3188" w:type="dxa"/>
            <w:tcMar>
              <w:top w:w="16" w:type="dxa"/>
              <w:left w:w="16" w:type="dxa"/>
              <w:bottom w:w="16" w:type="dxa"/>
              <w:right w:w="16" w:type="dxa"/>
            </w:tcMar>
          </w:tcPr>
          <w:p w14:paraId="76EA5D77" w14:textId="77777777" w:rsidR="0023573D" w:rsidRDefault="001A53D0" w:rsidP="00B4102C">
            <w:pPr>
              <w:tabs>
                <w:tab w:val="left" w:pos="409"/>
              </w:tabs>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 ПРІЗВИЩЕ</w:t>
            </w:r>
          </w:p>
        </w:tc>
      </w:tr>
    </w:tbl>
    <w:p w14:paraId="51DFAB6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Зауваження і пропозиції додаються.</w:t>
      </w:r>
    </w:p>
    <w:p w14:paraId="0CBEA2AD"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087372A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58.</w:t>
      </w:r>
      <w:r>
        <w:rPr>
          <w:rFonts w:ascii="Times New Roman" w:hAnsi="Times New Roman" w:cs="Times New Roman"/>
          <w:sz w:val="28"/>
          <w:lang w:val="uk-UA"/>
        </w:rPr>
        <w:t xml:space="preserve"> </w:t>
      </w:r>
      <w:r>
        <w:rPr>
          <w:rFonts w:ascii="Times New Roman" w:hAnsi="Times New Roman" w:cs="Times New Roman"/>
          <w:sz w:val="28"/>
        </w:rPr>
        <w:t>Порядок</w:t>
      </w:r>
      <w:r>
        <w:rPr>
          <w:rFonts w:ascii="Times New Roman" w:hAnsi="Times New Roman" w:cs="Times New Roman"/>
          <w:sz w:val="28"/>
          <w:lang w:val="uk-UA"/>
        </w:rPr>
        <w:t xml:space="preserve"> </w:t>
      </w:r>
      <w:r>
        <w:rPr>
          <w:rFonts w:ascii="Times New Roman" w:hAnsi="Times New Roman" w:cs="Times New Roman"/>
          <w:sz w:val="28"/>
        </w:rPr>
        <w:t xml:space="preserve"> візування </w:t>
      </w:r>
      <w:r>
        <w:rPr>
          <w:rFonts w:ascii="Times New Roman" w:hAnsi="Times New Roman" w:cs="Times New Roman"/>
          <w:sz w:val="28"/>
          <w:lang w:val="uk-UA"/>
        </w:rPr>
        <w:t xml:space="preserve"> </w:t>
      </w:r>
      <w:r>
        <w:rPr>
          <w:rFonts w:ascii="Times New Roman" w:hAnsi="Times New Roman" w:cs="Times New Roman"/>
          <w:sz w:val="28"/>
        </w:rPr>
        <w:t>визначається</w:t>
      </w:r>
      <w:r>
        <w:rPr>
          <w:rFonts w:ascii="Times New Roman" w:hAnsi="Times New Roman" w:cs="Times New Roman"/>
          <w:sz w:val="28"/>
          <w:lang w:val="uk-UA"/>
        </w:rPr>
        <w:t xml:space="preserve"> </w:t>
      </w:r>
      <w:r>
        <w:rPr>
          <w:rFonts w:ascii="Times New Roman" w:hAnsi="Times New Roman" w:cs="Times New Roman"/>
          <w:sz w:val="28"/>
        </w:rPr>
        <w:t xml:space="preserve"> в</w:t>
      </w:r>
      <w:r>
        <w:rPr>
          <w:rFonts w:ascii="Times New Roman" w:hAnsi="Times New Roman" w:cs="Times New Roman"/>
          <w:sz w:val="28"/>
          <w:lang w:val="uk-UA"/>
        </w:rPr>
        <w:t xml:space="preserve"> </w:t>
      </w:r>
      <w:r>
        <w:rPr>
          <w:rFonts w:ascii="Times New Roman" w:hAnsi="Times New Roman" w:cs="Times New Roman"/>
          <w:sz w:val="28"/>
        </w:rPr>
        <w:t xml:space="preserve"> Інструкції</w:t>
      </w:r>
      <w:r>
        <w:rPr>
          <w:rFonts w:ascii="Times New Roman" w:hAnsi="Times New Roman" w:cs="Times New Roman"/>
          <w:sz w:val="28"/>
          <w:lang w:val="uk-UA"/>
        </w:rPr>
        <w:t xml:space="preserve"> </w:t>
      </w:r>
      <w:r>
        <w:rPr>
          <w:rFonts w:ascii="Times New Roman" w:hAnsi="Times New Roman" w:cs="Times New Roman"/>
          <w:sz w:val="28"/>
        </w:rPr>
        <w:t xml:space="preserve"> з діловодства </w:t>
      </w:r>
      <w:r>
        <w:rPr>
          <w:rFonts w:ascii="Times New Roman" w:hAnsi="Times New Roman" w:cs="Times New Roman"/>
          <w:sz w:val="28"/>
          <w:lang w:val="uk-UA"/>
        </w:rPr>
        <w:t xml:space="preserve"> </w:t>
      </w:r>
      <w:r>
        <w:rPr>
          <w:rFonts w:ascii="Times New Roman" w:hAnsi="Times New Roman" w:cs="Times New Roman"/>
          <w:sz w:val="28"/>
        </w:rPr>
        <w:t>в електронній формі.</w:t>
      </w:r>
    </w:p>
    <w:p w14:paraId="5003610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59.</w:t>
      </w:r>
      <w:r>
        <w:rPr>
          <w:rFonts w:ascii="Times New Roman" w:hAnsi="Times New Roman" w:cs="Times New Roman"/>
          <w:sz w:val="28"/>
          <w:lang w:val="uk-UA"/>
        </w:rPr>
        <w:t xml:space="preserve"> </w:t>
      </w:r>
      <w:r>
        <w:rPr>
          <w:rFonts w:ascii="Times New Roman" w:hAnsi="Times New Roman" w:cs="Times New Roman"/>
          <w:sz w:val="28"/>
        </w:rPr>
        <w:t>За зміст документа, який візується кількома особами, такі особи відповідають згідно з компетенцією.</w:t>
      </w:r>
    </w:p>
    <w:p w14:paraId="2CADAE32" w14:textId="77777777" w:rsidR="0023573D" w:rsidRDefault="001A53D0" w:rsidP="00B4102C">
      <w:pPr>
        <w:pStyle w:val="af0"/>
        <w:ind w:firstLine="567"/>
        <w:jc w:val="both"/>
      </w:pPr>
      <w:r>
        <w:rPr>
          <w:rFonts w:ascii="Times New Roman" w:hAnsi="Times New Roman" w:cs="Times New Roman"/>
          <w:sz w:val="28"/>
        </w:rPr>
        <w:t>60.</w:t>
      </w:r>
      <w:r>
        <w:rPr>
          <w:rFonts w:ascii="Times New Roman" w:hAnsi="Times New Roman" w:cs="Times New Roman"/>
          <w:sz w:val="28"/>
          <w:lang w:val="uk-UA"/>
        </w:rPr>
        <w:t xml:space="preserve"> </w:t>
      </w:r>
      <w:r>
        <w:rPr>
          <w:rFonts w:ascii="Times New Roman" w:hAnsi="Times New Roman" w:cs="Times New Roman"/>
          <w:sz w:val="28"/>
        </w:rPr>
        <w:t xml:space="preserve">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w:t>
      </w:r>
      <w:r>
        <w:rPr>
          <w:rFonts w:ascii="Times New Roman" w:hAnsi="Times New Roman" w:cs="Times New Roman"/>
          <w:sz w:val="28"/>
          <w:lang w:val="uk-UA"/>
        </w:rPr>
        <w:t xml:space="preserve">власне імя </w:t>
      </w:r>
      <w:r>
        <w:rPr>
          <w:rFonts w:ascii="Times New Roman" w:hAnsi="Times New Roman" w:cs="Times New Roman"/>
          <w:sz w:val="28"/>
        </w:rPr>
        <w:t xml:space="preserve"> прізвище і дату або назву документа, що підтверджує погодження, його дату і номер (індекс), наприклад</w:t>
      </w:r>
      <w:r>
        <w:t>:</w:t>
      </w:r>
    </w:p>
    <w:tbl>
      <w:tblPr>
        <w:tblW w:w="0" w:type="auto"/>
        <w:tblInd w:w="-60" w:type="dxa"/>
        <w:tblCellMar>
          <w:top w:w="15" w:type="dxa"/>
          <w:left w:w="15" w:type="dxa"/>
          <w:bottom w:w="15" w:type="dxa"/>
          <w:right w:w="15" w:type="dxa"/>
        </w:tblCellMar>
        <w:tblLook w:val="04A0" w:firstRow="1" w:lastRow="0" w:firstColumn="1" w:lastColumn="0" w:noHBand="0" w:noVBand="1"/>
      </w:tblPr>
      <w:tblGrid>
        <w:gridCol w:w="2520"/>
        <w:gridCol w:w="6896"/>
      </w:tblGrid>
      <w:tr w:rsidR="0023573D" w14:paraId="5CC47F63" w14:textId="77777777">
        <w:tc>
          <w:tcPr>
            <w:tcW w:w="2538" w:type="dxa"/>
            <w:tcMar>
              <w:top w:w="60" w:type="dxa"/>
              <w:left w:w="60" w:type="dxa"/>
              <w:bottom w:w="60" w:type="dxa"/>
              <w:right w:w="60" w:type="dxa"/>
            </w:tcMar>
          </w:tcPr>
          <w:p w14:paraId="1E00828B" w14:textId="77777777" w:rsidR="0023573D" w:rsidRDefault="001A53D0" w:rsidP="00935F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ПОГОДЖЕНО</w:t>
            </w:r>
          </w:p>
        </w:tc>
        <w:tc>
          <w:tcPr>
            <w:tcW w:w="7100" w:type="dxa"/>
            <w:tcMar>
              <w:top w:w="60" w:type="dxa"/>
              <w:left w:w="60" w:type="dxa"/>
              <w:bottom w:w="60" w:type="dxa"/>
              <w:right w:w="60" w:type="dxa"/>
            </w:tcMar>
          </w:tcPr>
          <w:p w14:paraId="149CC1D3"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c>
      </w:tr>
      <w:tr w:rsidR="0023573D" w14:paraId="0CB82B66" w14:textId="77777777">
        <w:tc>
          <w:tcPr>
            <w:tcW w:w="2538" w:type="dxa"/>
            <w:tcMar>
              <w:top w:w="60" w:type="dxa"/>
              <w:left w:w="60" w:type="dxa"/>
              <w:bottom w:w="60" w:type="dxa"/>
              <w:right w:w="60" w:type="dxa"/>
            </w:tcMar>
          </w:tcPr>
          <w:p w14:paraId="7957DA98" w14:textId="77777777" w:rsidR="0023573D" w:rsidRDefault="001A53D0" w:rsidP="00935F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Міністр юстиції</w:t>
            </w:r>
          </w:p>
        </w:tc>
        <w:tc>
          <w:tcPr>
            <w:tcW w:w="7100" w:type="dxa"/>
            <w:tcMar>
              <w:top w:w="60" w:type="dxa"/>
              <w:left w:w="60" w:type="dxa"/>
              <w:bottom w:w="60" w:type="dxa"/>
              <w:right w:w="60" w:type="dxa"/>
            </w:tcMar>
          </w:tcPr>
          <w:p w14:paraId="3A69ED0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c>
      </w:tr>
      <w:tr w:rsidR="0023573D" w14:paraId="38A13464" w14:textId="77777777">
        <w:tc>
          <w:tcPr>
            <w:tcW w:w="2538" w:type="dxa"/>
            <w:tcMar>
              <w:top w:w="60" w:type="dxa"/>
              <w:left w:w="60" w:type="dxa"/>
              <w:bottom w:w="60" w:type="dxa"/>
              <w:right w:w="60" w:type="dxa"/>
            </w:tcMar>
          </w:tcPr>
          <w:p w14:paraId="10659E75" w14:textId="77777777" w:rsidR="0023573D" w:rsidRDefault="001A53D0" w:rsidP="00935F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7100" w:type="dxa"/>
            <w:tcMar>
              <w:top w:w="60" w:type="dxa"/>
              <w:left w:w="60" w:type="dxa"/>
              <w:bottom w:w="60" w:type="dxa"/>
              <w:right w:w="60" w:type="dxa"/>
            </w:tcMar>
          </w:tcPr>
          <w:p w14:paraId="257C9D09"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ПРІЗВИЩЕ</w:t>
            </w:r>
          </w:p>
        </w:tc>
      </w:tr>
      <w:tr w:rsidR="0023573D" w14:paraId="6FA90342" w14:textId="77777777">
        <w:tc>
          <w:tcPr>
            <w:tcW w:w="2538" w:type="dxa"/>
            <w:tcMar>
              <w:top w:w="60" w:type="dxa"/>
              <w:left w:w="60" w:type="dxa"/>
              <w:bottom w:w="60" w:type="dxa"/>
              <w:right w:w="60" w:type="dxa"/>
            </w:tcMar>
          </w:tcPr>
          <w:p w14:paraId="1B63BD2B" w14:textId="77777777" w:rsidR="0023573D" w:rsidRDefault="001A53D0" w:rsidP="00935F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Дата</w:t>
            </w:r>
          </w:p>
        </w:tc>
        <w:tc>
          <w:tcPr>
            <w:tcW w:w="7100" w:type="dxa"/>
            <w:tcMar>
              <w:top w:w="60" w:type="dxa"/>
              <w:left w:w="60" w:type="dxa"/>
              <w:bottom w:w="60" w:type="dxa"/>
              <w:right w:w="60" w:type="dxa"/>
            </w:tcMar>
          </w:tcPr>
          <w:p w14:paraId="5C5CD01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c>
      </w:tr>
      <w:tr w:rsidR="0023573D" w14:paraId="094E0962" w14:textId="77777777">
        <w:tc>
          <w:tcPr>
            <w:tcW w:w="9638" w:type="dxa"/>
            <w:gridSpan w:val="2"/>
            <w:tcMar>
              <w:top w:w="60" w:type="dxa"/>
              <w:left w:w="60" w:type="dxa"/>
              <w:bottom w:w="60" w:type="dxa"/>
              <w:right w:w="60" w:type="dxa"/>
            </w:tcMar>
          </w:tcPr>
          <w:p w14:paraId="41EEFE8D" w14:textId="77777777" w:rsidR="0023573D" w:rsidRDefault="001A53D0" w:rsidP="0097011E">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ПОГОДЖЕНО</w:t>
            </w:r>
          </w:p>
          <w:p w14:paraId="08A83F91" w14:textId="77777777" w:rsidR="0023573D" w:rsidRDefault="001A53D0" w:rsidP="0097011E">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Протокол засідання</w:t>
            </w:r>
          </w:p>
          <w:p w14:paraId="399B5712" w14:textId="77777777" w:rsidR="0023573D" w:rsidRDefault="001A53D0" w:rsidP="0097011E">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Центральної експертно-перевірної</w:t>
            </w:r>
          </w:p>
          <w:p w14:paraId="17682CA0" w14:textId="77777777" w:rsidR="0023573D" w:rsidRDefault="001A53D0" w:rsidP="0097011E">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комісії Укрдержархіву</w:t>
            </w:r>
          </w:p>
          <w:p w14:paraId="1284BCDC" w14:textId="77777777" w:rsidR="0023573D" w:rsidRDefault="001A53D0" w:rsidP="0097011E">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Дата N</w:t>
            </w:r>
          </w:p>
        </w:tc>
      </w:tr>
    </w:tbl>
    <w:p w14:paraId="11CAB6B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61.</w:t>
      </w:r>
      <w:r>
        <w:rPr>
          <w:rFonts w:ascii="Times New Roman" w:hAnsi="Times New Roman" w:cs="Times New Roman"/>
          <w:sz w:val="28"/>
          <w:lang w:val="uk-UA"/>
        </w:rPr>
        <w:t xml:space="preserve"> </w:t>
      </w:r>
      <w:r>
        <w:rPr>
          <w:rFonts w:ascii="Times New Roman" w:hAnsi="Times New Roman" w:cs="Times New Roman"/>
          <w:sz w:val="28"/>
        </w:rPr>
        <w:t>Гриф погодження ставиться нижче підпису на останній сторінці проекту документа.</w:t>
      </w:r>
    </w:p>
    <w:p w14:paraId="28CF5FB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62.</w:t>
      </w:r>
      <w:r>
        <w:rPr>
          <w:rFonts w:ascii="Times New Roman" w:hAnsi="Times New Roman" w:cs="Times New Roman"/>
          <w:sz w:val="28"/>
          <w:lang w:val="uk-UA"/>
        </w:rPr>
        <w:t xml:space="preserve"> </w:t>
      </w:r>
      <w:r>
        <w:rPr>
          <w:rFonts w:ascii="Times New Roman" w:hAnsi="Times New Roman" w:cs="Times New Roman"/>
          <w:sz w:val="28"/>
        </w:rPr>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14:paraId="3697F14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Аркуш погодження додається.</w:t>
      </w:r>
    </w:p>
    <w:p w14:paraId="7E0F3B87" w14:textId="77777777" w:rsidR="0023573D" w:rsidRDefault="001A53D0" w:rsidP="00B4102C">
      <w:pPr>
        <w:pStyle w:val="af0"/>
        <w:ind w:firstLine="567"/>
        <w:jc w:val="both"/>
        <w:rPr>
          <w:lang w:val="uk-UA"/>
        </w:rPr>
      </w:pPr>
      <w:r>
        <w:rPr>
          <w:rFonts w:ascii="Times New Roman" w:hAnsi="Times New Roman" w:cs="Times New Roman"/>
          <w:sz w:val="28"/>
        </w:rPr>
        <w:t>63.Аркуш погодження оформлюється на лицьовому та у разі потреби зворотному боці одного аркуша за такою формою</w:t>
      </w:r>
      <w:r>
        <w:t>:</w:t>
      </w:r>
    </w:p>
    <w:p w14:paraId="296B9FFB" w14:textId="77777777" w:rsidR="0023573D" w:rsidRDefault="0023573D" w:rsidP="00B4102C">
      <w:pPr>
        <w:pStyle w:val="af0"/>
        <w:ind w:firstLine="567"/>
        <w:jc w:val="both"/>
        <w:rPr>
          <w:lang w:val="uk-UA"/>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228"/>
        <w:gridCol w:w="2733"/>
        <w:gridCol w:w="365"/>
        <w:gridCol w:w="3090"/>
      </w:tblGrid>
      <w:tr w:rsidR="0023573D" w14:paraId="1465D010" w14:textId="77777777">
        <w:tc>
          <w:tcPr>
            <w:tcW w:w="9638" w:type="dxa"/>
            <w:gridSpan w:val="4"/>
            <w:tcMar>
              <w:top w:w="60" w:type="dxa"/>
              <w:left w:w="60" w:type="dxa"/>
              <w:bottom w:w="60" w:type="dxa"/>
              <w:right w:w="60" w:type="dxa"/>
            </w:tcMar>
          </w:tcPr>
          <w:p w14:paraId="20E5366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АРКУШ ПОГОДЖЕННЯ</w:t>
            </w:r>
          </w:p>
        </w:tc>
      </w:tr>
      <w:tr w:rsidR="0023573D" w14:paraId="0C9F03FD" w14:textId="77777777">
        <w:tc>
          <w:tcPr>
            <w:tcW w:w="9638" w:type="dxa"/>
            <w:gridSpan w:val="4"/>
            <w:tcMar>
              <w:top w:w="60" w:type="dxa"/>
              <w:left w:w="60" w:type="dxa"/>
              <w:bottom w:w="60" w:type="dxa"/>
              <w:right w:w="60" w:type="dxa"/>
            </w:tcMar>
          </w:tcPr>
          <w:p w14:paraId="20EBAED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Назва проекту документа</w:t>
            </w:r>
          </w:p>
        </w:tc>
      </w:tr>
      <w:tr w:rsidR="0023573D" w14:paraId="2FB55D97" w14:textId="77777777">
        <w:tc>
          <w:tcPr>
            <w:tcW w:w="3284" w:type="dxa"/>
            <w:tcMar>
              <w:top w:w="60" w:type="dxa"/>
              <w:left w:w="60" w:type="dxa"/>
              <w:bottom w:w="60" w:type="dxa"/>
              <w:right w:w="60" w:type="dxa"/>
            </w:tcMar>
          </w:tcPr>
          <w:p w14:paraId="4B68B5E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Найменування посади</w:t>
            </w:r>
          </w:p>
        </w:tc>
        <w:tc>
          <w:tcPr>
            <w:tcW w:w="2790" w:type="dxa"/>
            <w:tcMar>
              <w:top w:w="60" w:type="dxa"/>
              <w:left w:w="60" w:type="dxa"/>
              <w:bottom w:w="60" w:type="dxa"/>
              <w:right w:w="60" w:type="dxa"/>
            </w:tcMar>
          </w:tcPr>
          <w:p w14:paraId="0B16890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Особистий п</w:t>
            </w:r>
            <w:r>
              <w:rPr>
                <w:rFonts w:ascii="Times New Roman" w:eastAsia="Times New Roman" w:hAnsi="Times New Roman" w:cs="Times New Roman"/>
                <w:b/>
                <w:bCs/>
                <w:color w:val="000000"/>
                <w:sz w:val="28"/>
                <w:szCs w:val="28"/>
              </w:rPr>
              <w:t>ідпис</w:t>
            </w:r>
          </w:p>
        </w:tc>
        <w:tc>
          <w:tcPr>
            <w:tcW w:w="3564" w:type="dxa"/>
            <w:gridSpan w:val="2"/>
            <w:tcMar>
              <w:top w:w="60" w:type="dxa"/>
              <w:left w:w="60" w:type="dxa"/>
              <w:bottom w:w="60" w:type="dxa"/>
              <w:right w:w="60" w:type="dxa"/>
            </w:tcMar>
          </w:tcPr>
          <w:p w14:paraId="7A948B6A" w14:textId="77777777" w:rsidR="0023573D" w:rsidRDefault="001A53D0" w:rsidP="00B4102C">
            <w:pPr>
              <w:spacing w:after="0" w:line="240" w:lineRule="auto"/>
              <w:ind w:left="-578" w:firstLine="57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ПРІЗВИЩЕ</w:t>
            </w:r>
          </w:p>
        </w:tc>
      </w:tr>
      <w:tr w:rsidR="0023573D" w14:paraId="42EB0910" w14:textId="77777777">
        <w:tc>
          <w:tcPr>
            <w:tcW w:w="3284" w:type="dxa"/>
            <w:tcMar>
              <w:top w:w="60" w:type="dxa"/>
              <w:left w:w="60" w:type="dxa"/>
              <w:bottom w:w="60" w:type="dxa"/>
              <w:right w:w="60" w:type="dxa"/>
            </w:tcMar>
          </w:tcPr>
          <w:p w14:paraId="5BD43BE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Дата</w:t>
            </w:r>
          </w:p>
        </w:tc>
        <w:tc>
          <w:tcPr>
            <w:tcW w:w="3166" w:type="dxa"/>
            <w:gridSpan w:val="2"/>
            <w:tcMar>
              <w:top w:w="60" w:type="dxa"/>
              <w:left w:w="60" w:type="dxa"/>
              <w:bottom w:w="60" w:type="dxa"/>
              <w:right w:w="60" w:type="dxa"/>
            </w:tcMar>
          </w:tcPr>
          <w:p w14:paraId="780AE2C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c>
        <w:tc>
          <w:tcPr>
            <w:tcW w:w="3188" w:type="dxa"/>
            <w:tcMar>
              <w:top w:w="60" w:type="dxa"/>
              <w:left w:w="60" w:type="dxa"/>
              <w:bottom w:w="60" w:type="dxa"/>
              <w:right w:w="60" w:type="dxa"/>
            </w:tcMar>
          </w:tcPr>
          <w:p w14:paraId="54AB190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14:paraId="4DC7928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Підпис посадової особи скріплюється печаткою.</w:t>
      </w:r>
    </w:p>
    <w:p w14:paraId="41382F0B" w14:textId="782CE539" w:rsidR="0023573D" w:rsidRPr="0097011E" w:rsidRDefault="001A53D0" w:rsidP="0097011E">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64.Зовнішнє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14:paraId="23719516" w14:textId="77777777" w:rsidR="0023573D" w:rsidRDefault="001A53D0" w:rsidP="0097011E">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lastRenderedPageBreak/>
        <w:t>Відбиток печатки</w:t>
      </w:r>
    </w:p>
    <w:p w14:paraId="57712988" w14:textId="77777777" w:rsidR="0023573D" w:rsidRDefault="0023573D" w:rsidP="00B4102C">
      <w:pPr>
        <w:pStyle w:val="af0"/>
        <w:ind w:firstLine="567"/>
        <w:jc w:val="both"/>
        <w:rPr>
          <w:rFonts w:ascii="Times New Roman" w:hAnsi="Times New Roman" w:cs="Times New Roman"/>
          <w:sz w:val="28"/>
          <w:lang w:val="uk-UA"/>
        </w:rPr>
      </w:pPr>
    </w:p>
    <w:p w14:paraId="2B533D9E"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65.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міського голови, заступників, секретаря, керуючого справами (секретаря виконкому), головного бухгалтера, посадової (відповідальної) особи скріплюється гербовою печаткою Підгородненської міської ради.</w:t>
      </w:r>
    </w:p>
    <w:p w14:paraId="336FAFD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 xml:space="preserve">Перелік інших документів, підписи на яких необхідно скріплювати гербовою печаткою, визначається радою на підставі нормативно-правових актів та примірного переліку документів, підписи на яких скріплюються гербовою печаткою </w:t>
      </w:r>
      <w:r>
        <w:rPr>
          <w:rFonts w:ascii="Times New Roman" w:hAnsi="Times New Roman" w:cs="Times New Roman"/>
          <w:sz w:val="28"/>
        </w:rPr>
        <w:t>(додаток 7).</w:t>
      </w:r>
    </w:p>
    <w:p w14:paraId="5EBA867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66.</w:t>
      </w:r>
      <w:r>
        <w:rPr>
          <w:rFonts w:ascii="Times New Roman" w:hAnsi="Times New Roman" w:cs="Times New Roman"/>
          <w:sz w:val="28"/>
          <w:lang w:val="uk-UA"/>
        </w:rPr>
        <w:t xml:space="preserve"> </w:t>
      </w:r>
      <w:r>
        <w:rPr>
          <w:rFonts w:ascii="Times New Roman" w:hAnsi="Times New Roman" w:cs="Times New Roman"/>
          <w:sz w:val="28"/>
        </w:rPr>
        <w:t xml:space="preserve">Відбиток печатки, на якій зазначено найменування </w:t>
      </w:r>
      <w:r>
        <w:rPr>
          <w:rFonts w:ascii="Times New Roman" w:hAnsi="Times New Roman" w:cs="Times New Roman"/>
          <w:sz w:val="28"/>
          <w:lang w:val="uk-UA"/>
        </w:rPr>
        <w:t>міської</w:t>
      </w:r>
      <w:r>
        <w:rPr>
          <w:rFonts w:ascii="Times New Roman" w:hAnsi="Times New Roman" w:cs="Times New Roman"/>
          <w:sz w:val="28"/>
        </w:rPr>
        <w:t xml:space="preserve"> ради (без зображення герба) у разі потреби ставиться на копіях документів та на розмножених примірниках розпорядчих документів у разі надсилання.</w:t>
      </w:r>
    </w:p>
    <w:p w14:paraId="34C5E45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 При потребі, на документах з грифом затвердження та грифом погодження на підписах керівництва </w:t>
      </w:r>
      <w:r>
        <w:rPr>
          <w:rFonts w:ascii="Times New Roman" w:hAnsi="Times New Roman" w:cs="Times New Roman"/>
          <w:sz w:val="28"/>
          <w:lang w:val="uk-UA"/>
        </w:rPr>
        <w:t>міської</w:t>
      </w:r>
      <w:r>
        <w:rPr>
          <w:rFonts w:ascii="Times New Roman" w:hAnsi="Times New Roman" w:cs="Times New Roman"/>
          <w:sz w:val="28"/>
        </w:rPr>
        <w:t xml:space="preserve"> ради дозволяється ставити гербову печатку.</w:t>
      </w:r>
    </w:p>
    <w:p w14:paraId="26D4C3C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67.</w:t>
      </w:r>
      <w:r>
        <w:rPr>
          <w:rFonts w:ascii="Times New Roman" w:hAnsi="Times New Roman" w:cs="Times New Roman"/>
          <w:sz w:val="28"/>
          <w:lang w:val="uk-UA"/>
        </w:rPr>
        <w:t xml:space="preserve"> </w:t>
      </w:r>
      <w:r>
        <w:rPr>
          <w:rFonts w:ascii="Times New Roman" w:hAnsi="Times New Roman" w:cs="Times New Roman"/>
          <w:sz w:val="28"/>
        </w:rPr>
        <w:t xml:space="preserve">Розпорядженням </w:t>
      </w:r>
      <w:r>
        <w:rPr>
          <w:rFonts w:ascii="Times New Roman" w:hAnsi="Times New Roman" w:cs="Times New Roman"/>
          <w:sz w:val="28"/>
          <w:lang w:val="uk-UA"/>
        </w:rPr>
        <w:t>міського</w:t>
      </w:r>
      <w:r>
        <w:rPr>
          <w:rFonts w:ascii="Times New Roman" w:hAnsi="Times New Roman" w:cs="Times New Roman"/>
          <w:sz w:val="28"/>
        </w:rPr>
        <w:t xml:space="preserve"> 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4B6786A7"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5DA59AF2" w14:textId="77777777" w:rsidR="0023573D" w:rsidRDefault="001A53D0" w:rsidP="00DD0B7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Відмітка про засвідчення паперових копій документів</w:t>
      </w:r>
    </w:p>
    <w:p w14:paraId="35360D6E"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75AE14C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68.</w:t>
      </w:r>
      <w:r>
        <w:rPr>
          <w:rFonts w:ascii="Times New Roman" w:hAnsi="Times New Roman" w:cs="Times New Roman"/>
          <w:sz w:val="28"/>
          <w:lang w:val="uk-UA"/>
        </w:rPr>
        <w:t xml:space="preserve"> Підгородненська міська рада</w:t>
      </w:r>
      <w:r>
        <w:rPr>
          <w:rFonts w:ascii="Times New Roman" w:hAnsi="Times New Roman" w:cs="Times New Roman"/>
          <w:sz w:val="28"/>
        </w:rPr>
        <w:t xml:space="preserve"> може засвідчувати копії лише тих документів, що створюються в ній, крім випадків створення паперових копій електронних документів, що надійшли в раду через систему електронної взаємодії органів виконавчої влади (далі - система взаємодії), а також у випадках, передбачених цим пунктом.</w:t>
      </w:r>
    </w:p>
    <w:p w14:paraId="326095CD"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ою радою, а також під час формування особових справ працівників рада може виготовляти копії документів, виданих іншими установами (копії дипломів, свідоцтв про одержання освіти тощо) та засвідчувати їх у встановленому законом порядку. Відмітка «Копія» проставляється у верхньому правому кутку першої сторінки паперового документа.</w:t>
      </w:r>
    </w:p>
    <w:p w14:paraId="3E5F9C3C"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69</w:t>
      </w:r>
      <w:r>
        <w:rPr>
          <w:rFonts w:ascii="Times New Roman" w:eastAsia="Times New Roman" w:hAnsi="Times New Roman" w:cs="Times New Roman"/>
          <w:color w:val="000000"/>
          <w:sz w:val="28"/>
          <w:szCs w:val="28"/>
        </w:rPr>
        <w:t xml:space="preserve">.Напис про засвідчення документа у паперовій формі складається із слів </w:t>
      </w:r>
      <w:r>
        <w:rPr>
          <w:rFonts w:ascii="Times New Roman" w:eastAsia="Times New Roman" w:hAnsi="Times New Roman" w:cs="Times New Roman"/>
          <w:color w:val="000000"/>
          <w:sz w:val="28"/>
          <w:szCs w:val="28"/>
          <w:lang w:val="uk-UA"/>
        </w:rPr>
        <w:t>«Згідно з</w:t>
      </w:r>
      <w:r>
        <w:rPr>
          <w:rFonts w:ascii="Times New Roman" w:eastAsia="Times New Roman" w:hAnsi="Times New Roman" w:cs="Times New Roman"/>
          <w:color w:val="000000"/>
          <w:sz w:val="28"/>
          <w:szCs w:val="28"/>
        </w:rPr>
        <w:t xml:space="preserve"> оригіналом», найменування посади, особистого підпису особи, яка </w:t>
      </w:r>
      <w:r>
        <w:rPr>
          <w:rFonts w:ascii="Times New Roman" w:eastAsia="Times New Roman" w:hAnsi="Times New Roman" w:cs="Times New Roman"/>
          <w:color w:val="000000"/>
          <w:sz w:val="28"/>
          <w:szCs w:val="28"/>
        </w:rPr>
        <w:lastRenderedPageBreak/>
        <w:t>засвідчує копію, її ініціалу імені і прізвища, дати засвідчення копії і проставляється нижче реквізиту документа «Підпис», наприклад:</w:t>
      </w:r>
    </w:p>
    <w:p w14:paraId="74F97D90" w14:textId="77777777" w:rsidR="0023573D" w:rsidRDefault="0023573D" w:rsidP="00B4102C">
      <w:pPr>
        <w:spacing w:after="0" w:line="240" w:lineRule="auto"/>
        <w:ind w:firstLine="567"/>
        <w:jc w:val="both"/>
        <w:rPr>
          <w:rFonts w:ascii="Times New Roman" w:eastAsia="Times New Roman" w:hAnsi="Times New Roman" w:cs="Times New Roman"/>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822"/>
        <w:gridCol w:w="3362"/>
      </w:tblGrid>
      <w:tr w:rsidR="0023573D" w14:paraId="5BC1ABB0" w14:textId="77777777">
        <w:tc>
          <w:tcPr>
            <w:tcW w:w="3209" w:type="dxa"/>
          </w:tcPr>
          <w:p w14:paraId="2253005D"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Згідно з оригіналом</w:t>
            </w:r>
          </w:p>
          <w:p w14:paraId="6541BDC9"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секретар ради</w:t>
            </w:r>
          </w:p>
        </w:tc>
        <w:tc>
          <w:tcPr>
            <w:tcW w:w="2853" w:type="dxa"/>
          </w:tcPr>
          <w:p w14:paraId="261AA53B"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Особистий підпис   </w:t>
            </w:r>
          </w:p>
        </w:tc>
        <w:tc>
          <w:tcPr>
            <w:tcW w:w="3402" w:type="dxa"/>
          </w:tcPr>
          <w:p w14:paraId="6741A0C6" w14:textId="77777777" w:rsidR="0023573D" w:rsidRDefault="001A53D0" w:rsidP="00B4102C">
            <w:pPr>
              <w:tabs>
                <w:tab w:val="left" w:pos="-181"/>
                <w:tab w:val="left" w:pos="0"/>
                <w:tab w:val="left" w:pos="245"/>
              </w:tabs>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uk-UA"/>
              </w:rPr>
              <w:t>П</w:t>
            </w:r>
            <w:r>
              <w:rPr>
                <w:rFonts w:ascii="Times New Roman" w:eastAsia="Times New Roman" w:hAnsi="Times New Roman" w:cs="Times New Roman"/>
                <w:b/>
                <w:bCs/>
                <w:color w:val="000000"/>
                <w:sz w:val="28"/>
                <w:szCs w:val="28"/>
              </w:rPr>
              <w:t>РІЗВИЩЕ</w:t>
            </w:r>
          </w:p>
        </w:tc>
      </w:tr>
      <w:tr w:rsidR="0023573D" w14:paraId="11E15DAF" w14:textId="77777777">
        <w:tc>
          <w:tcPr>
            <w:tcW w:w="3209" w:type="dxa"/>
          </w:tcPr>
          <w:p w14:paraId="2FE45E06" w14:textId="77777777" w:rsidR="0023573D" w:rsidRDefault="001A53D0" w:rsidP="00B4102C">
            <w:pPr>
              <w:spacing w:after="0" w:line="240" w:lineRule="auto"/>
              <w:jc w:val="both"/>
              <w:rPr>
                <w:rFonts w:ascii="Times New Roman" w:eastAsia="Times New Roman" w:hAnsi="Times New Roman" w:cs="Times New Roman"/>
                <w:b/>
                <w:bCs/>
                <w:color w:val="000000"/>
                <w:sz w:val="28"/>
                <w:szCs w:val="28"/>
              </w:rPr>
            </w:pPr>
            <w:r>
              <w:rPr>
                <w:rFonts w:ascii="Times New Roman" w:hAnsi="Times New Roman" w:cs="Times New Roman"/>
                <w:b/>
                <w:sz w:val="28"/>
                <w:szCs w:val="28"/>
              </w:rPr>
              <w:t>Дата Відбиток печатки</w:t>
            </w:r>
          </w:p>
        </w:tc>
        <w:tc>
          <w:tcPr>
            <w:tcW w:w="2853" w:type="dxa"/>
          </w:tcPr>
          <w:p w14:paraId="66F7D2E9"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tc>
        <w:tc>
          <w:tcPr>
            <w:tcW w:w="3402" w:type="dxa"/>
          </w:tcPr>
          <w:p w14:paraId="4C632077" w14:textId="77777777" w:rsidR="0023573D" w:rsidRDefault="0023573D" w:rsidP="00B4102C">
            <w:pPr>
              <w:spacing w:after="0" w:line="240" w:lineRule="auto"/>
              <w:ind w:left="-181" w:firstLine="181"/>
              <w:jc w:val="both"/>
              <w:rPr>
                <w:rFonts w:ascii="Times New Roman" w:eastAsia="Times New Roman" w:hAnsi="Times New Roman" w:cs="Times New Roman"/>
                <w:b/>
                <w:bCs/>
                <w:color w:val="000000"/>
                <w:sz w:val="28"/>
                <w:szCs w:val="28"/>
                <w:lang w:val="uk-UA"/>
              </w:rPr>
            </w:pPr>
          </w:p>
        </w:tc>
      </w:tr>
    </w:tbl>
    <w:p w14:paraId="0DD3BDF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color w:val="000000"/>
          <w:sz w:val="28"/>
        </w:rPr>
        <w:t>70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w:t>
      </w:r>
      <w:r>
        <w:rPr>
          <w:rFonts w:ascii="Times New Roman" w:hAnsi="Times New Roman" w:cs="Times New Roman"/>
          <w:sz w:val="28"/>
          <w:lang w:val="uk-UA"/>
        </w:rPr>
        <w:t>д</w:t>
      </w:r>
      <w:r>
        <w:rPr>
          <w:rFonts w:ascii="Times New Roman" w:hAnsi="Times New Roman" w:cs="Times New Roman"/>
          <w:sz w:val="28"/>
        </w:rPr>
        <w:t xml:space="preserve">пис про засвідчення паперової копії скріплюється печаткою із зазначенням на ній найменування </w:t>
      </w:r>
      <w:r>
        <w:rPr>
          <w:rFonts w:ascii="Times New Roman" w:hAnsi="Times New Roman" w:cs="Times New Roman"/>
          <w:sz w:val="28"/>
          <w:lang w:val="uk-UA"/>
        </w:rPr>
        <w:t>міськ</w:t>
      </w:r>
      <w:r>
        <w:rPr>
          <w:rFonts w:ascii="Times New Roman" w:hAnsi="Times New Roman" w:cs="Times New Roman"/>
          <w:sz w:val="28"/>
        </w:rPr>
        <w:t>ої ради (без зображення герба)</w:t>
      </w:r>
      <w:r>
        <w:rPr>
          <w:rFonts w:ascii="Times New Roman" w:hAnsi="Times New Roman" w:cs="Times New Roman"/>
          <w:sz w:val="28"/>
          <w:lang w:val="uk-UA"/>
        </w:rPr>
        <w:t>,</w:t>
      </w:r>
      <w:r>
        <w:rPr>
          <w:rFonts w:ascii="Times New Roman" w:hAnsi="Times New Roman" w:cs="Times New Roman"/>
          <w:sz w:val="28"/>
        </w:rPr>
        <w:t xml:space="preserve"> тобто печаткою «</w:t>
      </w:r>
      <w:r>
        <w:rPr>
          <w:rFonts w:ascii="Times New Roman" w:hAnsi="Times New Roman" w:cs="Times New Roman"/>
          <w:sz w:val="28"/>
          <w:lang w:val="uk-UA"/>
        </w:rPr>
        <w:t>Для довідок</w:t>
      </w:r>
      <w:r>
        <w:rPr>
          <w:rFonts w:ascii="Times New Roman" w:hAnsi="Times New Roman" w:cs="Times New Roman"/>
          <w:sz w:val="28"/>
        </w:rPr>
        <w:t>»</w:t>
      </w:r>
    </w:p>
    <w:p w14:paraId="0F2C94B0" w14:textId="77777777" w:rsidR="0023573D" w:rsidRDefault="001A53D0" w:rsidP="00B4102C">
      <w:pPr>
        <w:pStyle w:val="af0"/>
        <w:ind w:firstLine="567"/>
        <w:jc w:val="both"/>
        <w:rPr>
          <w:rFonts w:ascii="Times New Roman" w:hAnsi="Times New Roman" w:cs="Times New Roman"/>
          <w:color w:val="000000"/>
          <w:sz w:val="28"/>
        </w:rPr>
      </w:pPr>
      <w:r>
        <w:rPr>
          <w:rFonts w:ascii="Times New Roman" w:hAnsi="Times New Roman" w:cs="Times New Roman"/>
          <w:color w:val="000000"/>
          <w:sz w:val="28"/>
        </w:rPr>
        <w:t>71.</w:t>
      </w:r>
      <w:r>
        <w:rPr>
          <w:rFonts w:ascii="Times New Roman" w:hAnsi="Times New Roman" w:cs="Times New Roman"/>
          <w:color w:val="000000"/>
          <w:sz w:val="28"/>
          <w:lang w:val="uk-UA"/>
        </w:rPr>
        <w:t xml:space="preserve"> </w:t>
      </w:r>
      <w:r>
        <w:rPr>
          <w:rFonts w:ascii="Times New Roman" w:hAnsi="Times New Roman" w:cs="Times New Roman"/>
          <w:color w:val="000000"/>
          <w:sz w:val="28"/>
        </w:rPr>
        <w:t>На копіях вихідних документів у паперовій формі зазначається дата підписання документа та його реєстраційний індекс, посада особи, яка засвідчила копію, її особистий підпис, дата.</w:t>
      </w:r>
    </w:p>
    <w:p w14:paraId="3C50EE7E" w14:textId="77777777" w:rsidR="0023573D" w:rsidRDefault="001A53D0" w:rsidP="00B4102C">
      <w:pPr>
        <w:pStyle w:val="af0"/>
        <w:ind w:firstLine="567"/>
        <w:jc w:val="both"/>
        <w:rPr>
          <w:rFonts w:ascii="Times New Roman" w:hAnsi="Times New Roman" w:cs="Times New Roman"/>
          <w:color w:val="000000"/>
          <w:sz w:val="28"/>
        </w:rPr>
      </w:pPr>
      <w:r>
        <w:rPr>
          <w:rFonts w:ascii="Times New Roman" w:hAnsi="Times New Roman" w:cs="Times New Roman"/>
          <w:color w:val="000000"/>
          <w:sz w:val="28"/>
        </w:rPr>
        <w:t>72.</w:t>
      </w:r>
      <w:r>
        <w:rPr>
          <w:rFonts w:ascii="Times New Roman" w:hAnsi="Times New Roman" w:cs="Times New Roman"/>
          <w:color w:val="000000"/>
          <w:sz w:val="28"/>
          <w:lang w:val="uk-UA"/>
        </w:rPr>
        <w:t xml:space="preserve"> </w:t>
      </w:r>
      <w:r>
        <w:rPr>
          <w:rFonts w:ascii="Times New Roman" w:hAnsi="Times New Roman" w:cs="Times New Roman"/>
          <w:color w:val="000000"/>
          <w:sz w:val="28"/>
        </w:rPr>
        <w:t>На копіях вихідних документів, що залишаються у справах ради (відпусках), повинні бути візи посадових осіб, з якими вони погоджені.</w:t>
      </w:r>
    </w:p>
    <w:p w14:paraId="07DA275A" w14:textId="77777777" w:rsidR="0023573D" w:rsidRDefault="001A53D0" w:rsidP="00B4102C">
      <w:pPr>
        <w:pStyle w:val="af0"/>
        <w:ind w:firstLine="567"/>
        <w:jc w:val="both"/>
        <w:rPr>
          <w:rFonts w:ascii="Times New Roman" w:hAnsi="Times New Roman" w:cs="Times New Roman"/>
          <w:color w:val="000000"/>
          <w:sz w:val="28"/>
        </w:rPr>
      </w:pPr>
      <w:r>
        <w:rPr>
          <w:rFonts w:ascii="Times New Roman" w:hAnsi="Times New Roman" w:cs="Times New Roman"/>
          <w:color w:val="000000"/>
          <w:sz w:val="28"/>
        </w:rPr>
        <w:t>73.</w:t>
      </w:r>
      <w:r>
        <w:rPr>
          <w:rFonts w:ascii="Times New Roman" w:hAnsi="Times New Roman" w:cs="Times New Roman"/>
          <w:color w:val="000000"/>
          <w:sz w:val="28"/>
          <w:lang w:val="uk-UA"/>
        </w:rPr>
        <w:t xml:space="preserve"> </w:t>
      </w:r>
      <w:r>
        <w:rPr>
          <w:rFonts w:ascii="Times New Roman" w:hAnsi="Times New Roman" w:cs="Times New Roman"/>
          <w:color w:val="000000"/>
          <w:sz w:val="28"/>
        </w:rPr>
        <w:t>Копія документа повинна відповідати оригіналу.</w:t>
      </w:r>
    </w:p>
    <w:p w14:paraId="5724576C"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283ABF20" w14:textId="77777777" w:rsidR="0023573D" w:rsidRDefault="001A53D0" w:rsidP="00DD0B7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Відмітки про створення, виконання документа</w:t>
      </w:r>
    </w:p>
    <w:p w14:paraId="70C2EFE3"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0179B95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Ім'я та прізвище працівника, який створив документ, і номер його службового (у разі відсутності - мобільного) телефону зазначаються в нижньому лівому кутку останньої сторінки паперового документа, наприклад:</w:t>
      </w:r>
    </w:p>
    <w:p w14:paraId="35C76152"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color w:val="000000"/>
          <w:sz w:val="28"/>
          <w:szCs w:val="28"/>
          <w:lang w:val="uk-UA"/>
        </w:rPr>
        <w:t>Іванов Олег</w:t>
      </w:r>
    </w:p>
    <w:p w14:paraId="3CED5B29"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256 23 29</w:t>
      </w:r>
    </w:p>
    <w:p w14:paraId="78CF0710"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w:t>
      </w:r>
      <w:r>
        <w:rPr>
          <w:rFonts w:ascii="Times New Roman" w:eastAsia="Times New Roman" w:hAnsi="Times New Roman" w:cs="Times New Roman"/>
          <w:color w:val="000000"/>
          <w:sz w:val="28"/>
          <w:szCs w:val="28"/>
          <w:lang w:val="uk-UA"/>
        </w:rPr>
        <w:t>начальник відділу</w:t>
      </w:r>
      <w:r>
        <w:rPr>
          <w:rFonts w:ascii="Times New Roman" w:eastAsia="Times New Roman" w:hAnsi="Times New Roman" w:cs="Times New Roman"/>
          <w:color w:val="000000"/>
          <w:sz w:val="28"/>
          <w:szCs w:val="28"/>
        </w:rPr>
        <w:t>. Зазначений реквізит проставляється від руки у лівому кутку нижнього поля першої сторінки, наприклад:</w:t>
      </w:r>
    </w:p>
    <w:tbl>
      <w:tblPr>
        <w:tblW w:w="0" w:type="auto"/>
        <w:tblInd w:w="-60" w:type="dxa"/>
        <w:tblCellMar>
          <w:top w:w="15" w:type="dxa"/>
          <w:left w:w="15" w:type="dxa"/>
          <w:bottom w:w="15" w:type="dxa"/>
          <w:right w:w="15" w:type="dxa"/>
        </w:tblCellMar>
        <w:tblLook w:val="04A0" w:firstRow="1" w:lastRow="0" w:firstColumn="1" w:lastColumn="0" w:noHBand="0" w:noVBand="1"/>
      </w:tblPr>
      <w:tblGrid>
        <w:gridCol w:w="1232"/>
        <w:gridCol w:w="1488"/>
        <w:gridCol w:w="1941"/>
        <w:gridCol w:w="1517"/>
        <w:gridCol w:w="1573"/>
        <w:gridCol w:w="1665"/>
      </w:tblGrid>
      <w:tr w:rsidR="0023573D" w14:paraId="71625E18" w14:textId="77777777">
        <w:tc>
          <w:tcPr>
            <w:tcW w:w="4726" w:type="dxa"/>
            <w:gridSpan w:val="3"/>
            <w:tcMar>
              <w:top w:w="60" w:type="dxa"/>
              <w:left w:w="60" w:type="dxa"/>
              <w:bottom w:w="60" w:type="dxa"/>
              <w:right w:w="60" w:type="dxa"/>
            </w:tcMar>
          </w:tcPr>
          <w:p w14:paraId="394EE27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 справи N 03-10</w:t>
            </w:r>
          </w:p>
        </w:tc>
        <w:tc>
          <w:tcPr>
            <w:tcW w:w="4912" w:type="dxa"/>
            <w:gridSpan w:val="3"/>
            <w:tcMar>
              <w:top w:w="60" w:type="dxa"/>
              <w:left w:w="60" w:type="dxa"/>
              <w:bottom w:w="60" w:type="dxa"/>
              <w:right w:w="60" w:type="dxa"/>
            </w:tcMar>
          </w:tcPr>
          <w:p w14:paraId="2253514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 справи N 05-19</w:t>
            </w:r>
          </w:p>
        </w:tc>
      </w:tr>
      <w:tr w:rsidR="0023573D" w14:paraId="624D0919" w14:textId="77777777">
        <w:tc>
          <w:tcPr>
            <w:tcW w:w="4726" w:type="dxa"/>
            <w:gridSpan w:val="3"/>
            <w:tcMar>
              <w:top w:w="60" w:type="dxa"/>
              <w:left w:w="60" w:type="dxa"/>
              <w:bottom w:w="60" w:type="dxa"/>
              <w:right w:w="60" w:type="dxa"/>
            </w:tcMar>
          </w:tcPr>
          <w:p w14:paraId="65C0B33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Або</w:t>
            </w:r>
          </w:p>
        </w:tc>
        <w:tc>
          <w:tcPr>
            <w:tcW w:w="4912" w:type="dxa"/>
            <w:gridSpan w:val="3"/>
            <w:tcMar>
              <w:top w:w="60" w:type="dxa"/>
              <w:left w:w="60" w:type="dxa"/>
              <w:bottom w:w="60" w:type="dxa"/>
              <w:right w:w="60" w:type="dxa"/>
            </w:tcMar>
          </w:tcPr>
          <w:p w14:paraId="2CA8C9A8"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Або</w:t>
            </w:r>
          </w:p>
        </w:tc>
      </w:tr>
      <w:tr w:rsidR="0023573D" w14:paraId="35BA1774" w14:textId="77777777">
        <w:tc>
          <w:tcPr>
            <w:tcW w:w="4726" w:type="dxa"/>
            <w:gridSpan w:val="3"/>
            <w:tcMar>
              <w:top w:w="60" w:type="dxa"/>
              <w:left w:w="60" w:type="dxa"/>
              <w:bottom w:w="60" w:type="dxa"/>
              <w:right w:w="60" w:type="dxa"/>
            </w:tcMar>
          </w:tcPr>
          <w:p w14:paraId="4062E07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Лист-відповідь від 20.05.2011 </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rPr>
              <w:t>N 03-10/01/802</w:t>
            </w:r>
          </w:p>
        </w:tc>
        <w:tc>
          <w:tcPr>
            <w:tcW w:w="4912" w:type="dxa"/>
            <w:gridSpan w:val="3"/>
            <w:tcMar>
              <w:top w:w="60" w:type="dxa"/>
              <w:left w:w="60" w:type="dxa"/>
              <w:bottom w:w="60" w:type="dxa"/>
              <w:right w:w="60" w:type="dxa"/>
            </w:tcMar>
          </w:tcPr>
          <w:p w14:paraId="2C4A3403"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Питання вирішено позитивно під час телефонної розмови</w:t>
            </w:r>
          </w:p>
        </w:tc>
      </w:tr>
      <w:tr w:rsidR="0023573D" w14:paraId="73D99B4E" w14:textId="77777777">
        <w:tc>
          <w:tcPr>
            <w:tcW w:w="4726" w:type="dxa"/>
            <w:gridSpan w:val="3"/>
            <w:tcMar>
              <w:top w:w="60" w:type="dxa"/>
              <w:left w:w="60" w:type="dxa"/>
              <w:bottom w:w="60" w:type="dxa"/>
              <w:right w:w="60" w:type="dxa"/>
            </w:tcMar>
          </w:tcPr>
          <w:p w14:paraId="3F22981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tc>
        <w:tc>
          <w:tcPr>
            <w:tcW w:w="4912" w:type="dxa"/>
            <w:gridSpan w:val="3"/>
            <w:tcMar>
              <w:top w:w="60" w:type="dxa"/>
              <w:left w:w="60" w:type="dxa"/>
              <w:bottom w:w="60" w:type="dxa"/>
              <w:right w:w="60" w:type="dxa"/>
            </w:tcMar>
          </w:tcPr>
          <w:p w14:paraId="2D320AE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04.03.2011</w:t>
            </w:r>
          </w:p>
        </w:tc>
      </w:tr>
      <w:tr w:rsidR="0023573D" w14:paraId="10982AA5" w14:textId="77777777">
        <w:tc>
          <w:tcPr>
            <w:tcW w:w="1280" w:type="dxa"/>
            <w:tcMar>
              <w:top w:w="60" w:type="dxa"/>
              <w:left w:w="60" w:type="dxa"/>
              <w:bottom w:w="60" w:type="dxa"/>
              <w:right w:w="60" w:type="dxa"/>
            </w:tcMar>
          </w:tcPr>
          <w:p w14:paraId="7E27F98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Посада</w:t>
            </w:r>
          </w:p>
        </w:tc>
        <w:tc>
          <w:tcPr>
            <w:tcW w:w="1444" w:type="dxa"/>
            <w:tcMar>
              <w:top w:w="60" w:type="dxa"/>
              <w:left w:w="60" w:type="dxa"/>
              <w:bottom w:w="60" w:type="dxa"/>
              <w:right w:w="60" w:type="dxa"/>
            </w:tcMar>
          </w:tcPr>
          <w:p w14:paraId="5E9D2D39"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 xml:space="preserve">Особистий </w:t>
            </w:r>
            <w:r>
              <w:rPr>
                <w:rFonts w:ascii="Times New Roman" w:eastAsia="Times New Roman" w:hAnsi="Times New Roman" w:cs="Times New Roman"/>
                <w:b/>
                <w:bCs/>
                <w:color w:val="000000"/>
                <w:sz w:val="28"/>
                <w:szCs w:val="28"/>
              </w:rPr>
              <w:t>підпис</w:t>
            </w:r>
          </w:p>
        </w:tc>
        <w:tc>
          <w:tcPr>
            <w:tcW w:w="2004" w:type="dxa"/>
            <w:tcMar>
              <w:top w:w="60" w:type="dxa"/>
              <w:left w:w="60" w:type="dxa"/>
              <w:bottom w:w="60" w:type="dxa"/>
              <w:right w:w="60" w:type="dxa"/>
            </w:tcMar>
          </w:tcPr>
          <w:p w14:paraId="4EDCDAE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 xml:space="preserve">я </w:t>
            </w:r>
            <w:r>
              <w:rPr>
                <w:rFonts w:ascii="Times New Roman" w:eastAsia="Times New Roman" w:hAnsi="Times New Roman" w:cs="Times New Roman"/>
                <w:b/>
                <w:bCs/>
                <w:color w:val="000000"/>
                <w:sz w:val="28"/>
                <w:szCs w:val="28"/>
              </w:rPr>
              <w:t xml:space="preserve"> ПРІЗВИЩЕ </w:t>
            </w:r>
          </w:p>
        </w:tc>
        <w:tc>
          <w:tcPr>
            <w:tcW w:w="1630" w:type="dxa"/>
            <w:tcMar>
              <w:top w:w="60" w:type="dxa"/>
              <w:left w:w="60" w:type="dxa"/>
              <w:bottom w:w="60" w:type="dxa"/>
              <w:right w:w="60" w:type="dxa"/>
            </w:tcMar>
          </w:tcPr>
          <w:p w14:paraId="09C742D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Посада</w:t>
            </w:r>
          </w:p>
        </w:tc>
        <w:tc>
          <w:tcPr>
            <w:tcW w:w="1630" w:type="dxa"/>
            <w:tcMar>
              <w:top w:w="60" w:type="dxa"/>
              <w:left w:w="60" w:type="dxa"/>
              <w:bottom w:w="60" w:type="dxa"/>
              <w:right w:w="60" w:type="dxa"/>
            </w:tcMar>
          </w:tcPr>
          <w:p w14:paraId="3C5BE0F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Особстий п</w:t>
            </w:r>
            <w:r>
              <w:rPr>
                <w:rFonts w:ascii="Times New Roman" w:eastAsia="Times New Roman" w:hAnsi="Times New Roman" w:cs="Times New Roman"/>
                <w:b/>
                <w:bCs/>
                <w:color w:val="000000"/>
                <w:sz w:val="28"/>
                <w:szCs w:val="28"/>
              </w:rPr>
              <w:t>ідпис</w:t>
            </w:r>
          </w:p>
        </w:tc>
        <w:tc>
          <w:tcPr>
            <w:tcW w:w="1652" w:type="dxa"/>
            <w:tcMar>
              <w:top w:w="60" w:type="dxa"/>
              <w:left w:w="60" w:type="dxa"/>
              <w:bottom w:w="60" w:type="dxa"/>
              <w:right w:w="60" w:type="dxa"/>
            </w:tcMar>
          </w:tcPr>
          <w:p w14:paraId="2BD11ED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Власне  ім</w:t>
            </w: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lang w:val="uk-UA"/>
              </w:rPr>
              <w:t>я</w:t>
            </w:r>
            <w:r>
              <w:rPr>
                <w:rFonts w:ascii="Times New Roman" w:eastAsia="Times New Roman" w:hAnsi="Times New Roman" w:cs="Times New Roman"/>
                <w:b/>
                <w:bCs/>
                <w:color w:val="000000"/>
                <w:sz w:val="28"/>
                <w:szCs w:val="28"/>
              </w:rPr>
              <w:t xml:space="preserve">  ПРІЗВИЩЕ </w:t>
            </w:r>
          </w:p>
        </w:tc>
      </w:tr>
      <w:tr w:rsidR="0023573D" w14:paraId="128AB7C0" w14:textId="77777777">
        <w:tc>
          <w:tcPr>
            <w:tcW w:w="4726" w:type="dxa"/>
            <w:gridSpan w:val="3"/>
            <w:tcMar>
              <w:top w:w="60" w:type="dxa"/>
              <w:left w:w="60" w:type="dxa"/>
              <w:bottom w:w="60" w:type="dxa"/>
              <w:right w:w="60" w:type="dxa"/>
            </w:tcMar>
          </w:tcPr>
          <w:p w14:paraId="38A8B2F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21.05.2011</w:t>
            </w:r>
          </w:p>
        </w:tc>
        <w:tc>
          <w:tcPr>
            <w:tcW w:w="4912" w:type="dxa"/>
            <w:gridSpan w:val="3"/>
            <w:tcMar>
              <w:top w:w="60" w:type="dxa"/>
              <w:left w:w="60" w:type="dxa"/>
              <w:bottom w:w="60" w:type="dxa"/>
              <w:right w:w="60" w:type="dxa"/>
            </w:tcMar>
          </w:tcPr>
          <w:p w14:paraId="3AE58777"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05.03.2011</w:t>
            </w:r>
          </w:p>
        </w:tc>
      </w:tr>
    </w:tbl>
    <w:p w14:paraId="6EB7FA38"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23071C6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76.</w:t>
      </w:r>
      <w:r>
        <w:rPr>
          <w:rFonts w:ascii="Times New Roman" w:hAnsi="Times New Roman" w:cs="Times New Roman"/>
          <w:sz w:val="28"/>
          <w:lang w:val="uk-UA"/>
        </w:rPr>
        <w:t xml:space="preserve"> </w:t>
      </w:r>
      <w:r>
        <w:rPr>
          <w:rFonts w:ascii="Times New Roman" w:hAnsi="Times New Roman" w:cs="Times New Roman"/>
          <w:sz w:val="28"/>
        </w:rPr>
        <w:t xml:space="preserve">Відмітка про надходження паперового документа до </w:t>
      </w:r>
      <w:r>
        <w:rPr>
          <w:rFonts w:ascii="Times New Roman" w:hAnsi="Times New Roman" w:cs="Times New Roman"/>
          <w:sz w:val="28"/>
          <w:lang w:val="uk-UA"/>
        </w:rPr>
        <w:t>міськ</w:t>
      </w:r>
      <w:r>
        <w:rPr>
          <w:rFonts w:ascii="Times New Roman" w:hAnsi="Times New Roman" w:cs="Times New Roman"/>
          <w:sz w:val="28"/>
        </w:rPr>
        <w:t>ої ради проставляється за допомогою штампа, на лицьовому полі у правому нижньому кутку поля першого аркуша оригіналу документа. Елементами зазначеного реквізиту є реєстраційний індекс та дата надходження документа.</w:t>
      </w:r>
    </w:p>
    <w:p w14:paraId="62D937D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разі надходження зброшурованих документів разом із супровідним листом відмітка ставиться на супровідному листі.</w:t>
      </w:r>
    </w:p>
    <w:p w14:paraId="423F20B2"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0AD6295B" w14:textId="77777777" w:rsidR="0023573D" w:rsidRDefault="001A53D0" w:rsidP="00DD0B7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Складання деяких видів документів</w:t>
      </w:r>
    </w:p>
    <w:p w14:paraId="54FD2F9F" w14:textId="77777777" w:rsidR="0023573D" w:rsidRDefault="001A53D0" w:rsidP="00DD0B7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Розпорядження, рішення</w:t>
      </w:r>
    </w:p>
    <w:p w14:paraId="1018BD02"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2017ABD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77.</w:t>
      </w:r>
      <w:r>
        <w:rPr>
          <w:rFonts w:ascii="Times New Roman" w:hAnsi="Times New Roman" w:cs="Times New Roman"/>
          <w:sz w:val="28"/>
          <w:lang w:val="uk-UA"/>
        </w:rPr>
        <w:t xml:space="preserve"> </w:t>
      </w:r>
      <w:r>
        <w:rPr>
          <w:rFonts w:ascii="Times New Roman" w:hAnsi="Times New Roman" w:cs="Times New Roman"/>
          <w:sz w:val="28"/>
        </w:rPr>
        <w:t xml:space="preserve">Розпорядження </w:t>
      </w:r>
      <w:r>
        <w:rPr>
          <w:rFonts w:ascii="Times New Roman" w:hAnsi="Times New Roman" w:cs="Times New Roman"/>
          <w:sz w:val="28"/>
          <w:lang w:val="uk-UA"/>
        </w:rPr>
        <w:t xml:space="preserve">міського голови </w:t>
      </w:r>
      <w:r>
        <w:rPr>
          <w:rFonts w:ascii="Times New Roman" w:hAnsi="Times New Roman" w:cs="Times New Roman"/>
          <w:sz w:val="28"/>
        </w:rPr>
        <w:t xml:space="preserve">та рішення </w:t>
      </w:r>
      <w:r>
        <w:rPr>
          <w:rFonts w:ascii="Times New Roman" w:hAnsi="Times New Roman" w:cs="Times New Roman"/>
          <w:sz w:val="28"/>
          <w:lang w:val="uk-UA"/>
        </w:rPr>
        <w:t>міськ</w:t>
      </w:r>
      <w:r>
        <w:rPr>
          <w:rFonts w:ascii="Times New Roman" w:hAnsi="Times New Roman" w:cs="Times New Roman"/>
          <w:sz w:val="28"/>
        </w:rPr>
        <w:t xml:space="preserve">ої ради та виконавчого комітету видаються як рішення організаційно-розпорядчого чи нормативно-правового характеру. За змістом управлінської дії розпорядження видаються з основних питань діяльності </w:t>
      </w:r>
      <w:r>
        <w:rPr>
          <w:rFonts w:ascii="Times New Roman" w:hAnsi="Times New Roman" w:cs="Times New Roman"/>
          <w:sz w:val="28"/>
          <w:lang w:val="uk-UA"/>
        </w:rPr>
        <w:t>міськ</w:t>
      </w:r>
      <w:r>
        <w:rPr>
          <w:rFonts w:ascii="Times New Roman" w:hAnsi="Times New Roman" w:cs="Times New Roman"/>
          <w:sz w:val="28"/>
        </w:rPr>
        <w:t>ої ради, адміністративно-господарських або кадрових питань.</w:t>
      </w:r>
    </w:p>
    <w:p w14:paraId="47279D0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78.</w:t>
      </w:r>
      <w:r>
        <w:rPr>
          <w:rFonts w:ascii="Times New Roman" w:hAnsi="Times New Roman" w:cs="Times New Roman"/>
          <w:sz w:val="28"/>
          <w:lang w:val="uk-UA"/>
        </w:rPr>
        <w:t xml:space="preserve"> </w:t>
      </w:r>
      <w:r>
        <w:rPr>
          <w:rFonts w:ascii="Times New Roman" w:hAnsi="Times New Roman" w:cs="Times New Roman"/>
          <w:sz w:val="28"/>
        </w:rPr>
        <w:t>Проекти</w:t>
      </w:r>
      <w:r>
        <w:rPr>
          <w:rFonts w:ascii="Times New Roman" w:hAnsi="Times New Roman" w:cs="Times New Roman"/>
          <w:sz w:val="28"/>
          <w:lang w:val="uk-UA"/>
        </w:rPr>
        <w:t xml:space="preserve"> розпоряджень</w:t>
      </w:r>
      <w:r>
        <w:rPr>
          <w:rFonts w:ascii="Times New Roman" w:hAnsi="Times New Roman" w:cs="Times New Roman"/>
          <w:sz w:val="28"/>
        </w:rPr>
        <w:t xml:space="preserve"> готуються і подаються за дорученням </w:t>
      </w:r>
      <w:r>
        <w:rPr>
          <w:rFonts w:ascii="Times New Roman" w:hAnsi="Times New Roman" w:cs="Times New Roman"/>
          <w:sz w:val="28"/>
          <w:lang w:val="uk-UA"/>
        </w:rPr>
        <w:t>міськ</w:t>
      </w:r>
      <w:r>
        <w:rPr>
          <w:rFonts w:ascii="Times New Roman" w:hAnsi="Times New Roman" w:cs="Times New Roman"/>
          <w:sz w:val="28"/>
        </w:rPr>
        <w:t xml:space="preserve">ого голови </w:t>
      </w:r>
      <w:r>
        <w:rPr>
          <w:rFonts w:ascii="Times New Roman" w:hAnsi="Times New Roman" w:cs="Times New Roman"/>
          <w:sz w:val="28"/>
          <w:lang w:val="uk-UA"/>
        </w:rPr>
        <w:t>або</w:t>
      </w:r>
      <w:r>
        <w:rPr>
          <w:rFonts w:ascii="Times New Roman" w:hAnsi="Times New Roman" w:cs="Times New Roman"/>
          <w:sz w:val="28"/>
        </w:rPr>
        <w:t xml:space="preserve"> за ініціативою</w:t>
      </w:r>
      <w:r>
        <w:rPr>
          <w:rFonts w:ascii="Times New Roman" w:hAnsi="Times New Roman" w:cs="Times New Roman"/>
          <w:sz w:val="28"/>
          <w:lang w:val="uk-UA"/>
        </w:rPr>
        <w:t xml:space="preserve"> секретаря ради, секретаря виконкому, або заступників міського голови за розподілом</w:t>
      </w:r>
      <w:r>
        <w:rPr>
          <w:rFonts w:ascii="Times New Roman" w:hAnsi="Times New Roman" w:cs="Times New Roman"/>
          <w:sz w:val="28"/>
        </w:rPr>
        <w:t>.</w:t>
      </w:r>
    </w:p>
    <w:p w14:paraId="55C044E0"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Проекти розпоряджень з кадрових питань (особового складу, про прийняття на роботу, звільнення, надання відпустки, відрядження тощо) готує начальник загального відділу на підставі рішень (вказівок) міського голови організаційно-розпорядчого чи нормативно-правового характеру, доповідних записок керівників відділів, конкурсних документів (протоколів та рішень конкурсної чи іншої комісії), заяв працівників, трудових договорів та інших документів. </w:t>
      </w:r>
      <w:r>
        <w:rPr>
          <w:rFonts w:ascii="Times New Roman" w:eastAsia="Times New Roman" w:hAnsi="Times New Roman" w:cs="Times New Roman"/>
          <w:color w:val="000000"/>
          <w:sz w:val="28"/>
          <w:szCs w:val="28"/>
        </w:rPr>
        <w:t xml:space="preserve">Проекти рішень готуються відповідно до резолюцій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ого голови.</w:t>
      </w:r>
    </w:p>
    <w:p w14:paraId="4C1F20B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коли розробку проекту рішення доручено кільком спеціалістам апарату ради, головним розробником є виконавець, зазначений першим.</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Проекти рішень підлягають обов’язковому погодженню із заінтересованими особами, у разі потреби – з іншими органами. Головний розробник самостійно визначає заінтересованих осіб, виходячи із змісту основних положень проекту рішення. Головний розробник організовує, спрямовує і координує роботу працівників апарату </w:t>
      </w:r>
      <w:r>
        <w:rPr>
          <w:rFonts w:ascii="Times New Roman" w:eastAsia="Times New Roman" w:hAnsi="Times New Roman" w:cs="Times New Roman"/>
          <w:color w:val="000000"/>
          <w:sz w:val="28"/>
          <w:szCs w:val="28"/>
          <w:lang w:val="uk-UA"/>
        </w:rPr>
        <w:t>міської</w:t>
      </w:r>
      <w:r>
        <w:rPr>
          <w:rFonts w:ascii="Times New Roman" w:eastAsia="Times New Roman" w:hAnsi="Times New Roman" w:cs="Times New Roman"/>
          <w:color w:val="000000"/>
          <w:sz w:val="28"/>
          <w:szCs w:val="28"/>
        </w:rPr>
        <w:t xml:space="preserve"> ради та інших органів із розроблення проекту рішення, вживає вичерпних заходів для врегулювання розбіжностей у їх позиціях (проводить консультації, узгоджувальні наради, робочі зустрічі тощо), отримує від них інформаційно-аналітичні матеріали.</w:t>
      </w:r>
    </w:p>
    <w:p w14:paraId="6136D010"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погодження проекту рішення головним розробником готується довідка про погодження (додаток 8), у якій зазначаються працівники апарату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інші органи тощо:</w:t>
      </w:r>
    </w:p>
    <w:p w14:paraId="0ED8EFE0"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погодили проект рішення без зауважень;</w:t>
      </w:r>
    </w:p>
    <w:p w14:paraId="337713BB"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висловили зауваження та пропозиції, враховані головним розробником;</w:t>
      </w:r>
    </w:p>
    <w:p w14:paraId="7A3CBEF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висловили зауваження та пропозиції, не враховані головним розробником;</w:t>
      </w:r>
    </w:p>
    <w:p w14:paraId="0777790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не висловили своєї позиції щодо проекту рішення чи розпорядження.</w:t>
      </w:r>
    </w:p>
    <w:p w14:paraId="0D6BC7DC"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Довідка про погодження може не готуватись у разі, коли проект розпорядження готується з кадрових, організаційних (внутрішніх) питань діяльності </w:t>
      </w:r>
      <w:r>
        <w:rPr>
          <w:rFonts w:ascii="Times New Roman" w:eastAsia="Times New Roman" w:hAnsi="Times New Roman" w:cs="Times New Roman"/>
          <w:color w:val="000000"/>
          <w:sz w:val="28"/>
          <w:szCs w:val="28"/>
          <w:lang w:val="uk-UA"/>
        </w:rPr>
        <w:t>Підгородне</w:t>
      </w:r>
      <w:r>
        <w:rPr>
          <w:rFonts w:ascii="Times New Roman" w:eastAsia="Times New Roman" w:hAnsi="Times New Roman" w:cs="Times New Roman"/>
          <w:color w:val="000000"/>
          <w:sz w:val="28"/>
          <w:szCs w:val="28"/>
        </w:rPr>
        <w:t xml:space="preserve">нської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w:t>
      </w:r>
    </w:p>
    <w:p w14:paraId="7ADEF81E"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Копії документів погодження проекту зберігаються в архівних справах головного розробника.</w:t>
      </w:r>
    </w:p>
    <w:p w14:paraId="56E195C0" w14:textId="77777777" w:rsidR="0023573D" w:rsidRDefault="001A53D0" w:rsidP="00B4102C">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Головний розробник </w:t>
      </w:r>
      <w:r>
        <w:rPr>
          <w:rFonts w:ascii="Times New Roman" w:eastAsia="Times New Roman" w:hAnsi="Times New Roman" w:cs="Times New Roman"/>
          <w:color w:val="000000"/>
          <w:sz w:val="28"/>
          <w:szCs w:val="28"/>
          <w:lang w:val="uk-UA"/>
        </w:rPr>
        <w:t xml:space="preserve">в обов’язковому порядку </w:t>
      </w:r>
      <w:r>
        <w:rPr>
          <w:rFonts w:ascii="Times New Roman" w:eastAsia="Times New Roman" w:hAnsi="Times New Roman" w:cs="Times New Roman"/>
          <w:color w:val="000000"/>
          <w:sz w:val="28"/>
          <w:szCs w:val="28"/>
        </w:rPr>
        <w:t>готує пояснювальну записку до проектів рішень</w:t>
      </w:r>
      <w:r>
        <w:rPr>
          <w:rFonts w:ascii="Times New Roman" w:eastAsia="Times New Roman" w:hAnsi="Times New Roman" w:cs="Times New Roman"/>
          <w:color w:val="000000"/>
          <w:sz w:val="28"/>
          <w:szCs w:val="28"/>
          <w:lang w:val="uk-UA"/>
        </w:rPr>
        <w:t>,</w:t>
      </w:r>
      <w:r>
        <w:rPr>
          <w:rFonts w:ascii="Times New Roman" w:hAnsi="Times New Roman" w:cs="Times New Roman"/>
          <w:sz w:val="28"/>
        </w:rPr>
        <w:t xml:space="preserve"> розпоряджень нормативного характеру, в тому числі регуляторних актів </w:t>
      </w:r>
      <w:r>
        <w:rPr>
          <w:rFonts w:ascii="Times New Roman" w:eastAsia="Times New Roman" w:hAnsi="Times New Roman" w:cs="Times New Roman"/>
          <w:color w:val="000000"/>
          <w:sz w:val="28"/>
          <w:szCs w:val="28"/>
        </w:rPr>
        <w:t>(додаток 9), що повинна містити необхідні розрахунки, обґрунтування та прогнози соціально-економічних та інших результатів реалізації виданого рішення. До пояснювальної записки у разі потреби можуть додаватися протокол узгодження позиції (додаток 10), інформаційно-довідкові матеріали (таблиці, графіки тощо). Загальний обсяг пояснювальної записки не повинен перевищувати чотирьох аркушів. Пояснювальна записка не подається до проектів розпоряджень з кадрових питань та організаційних (внутрішніх) питань.</w:t>
      </w:r>
    </w:p>
    <w:p w14:paraId="273AD48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рішення, який стосується прав, свобод і законних інтересів громадян, передбачає затвердження регіональних програм економічного, соціального, культурного розвитку, а також має важливе соціально-економічне значення, може бути винесений для публічного обговорення на будь-якому етапі підготовки шляхом розміщення на офіційному веб-сайті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опублікування у друкованих засобах масової інформації або доведений до відома населення в інший спосіб.</w:t>
      </w:r>
    </w:p>
    <w:p w14:paraId="16F7D021"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Організація проведення публічного обговорення покладається на головного розробника. Пропозиції та зауваження, що надійшли у процесі публічного обговорення проекту рішення, розглядаються головним розробником, узагальнюються та враховуються під час його доопрацювання.</w:t>
      </w:r>
    </w:p>
    <w:p w14:paraId="3BF84559"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Доопрацювання проекту рішення за результатами обговорення може бути підставою для звернення головного розробника щодо продовження строку внесення такого проекту до розгляду </w:t>
      </w:r>
      <w:r>
        <w:rPr>
          <w:rFonts w:ascii="Times New Roman" w:eastAsia="Times New Roman" w:hAnsi="Times New Roman" w:cs="Times New Roman"/>
          <w:color w:val="000000"/>
          <w:sz w:val="28"/>
          <w:szCs w:val="28"/>
          <w:lang w:val="uk-UA"/>
        </w:rPr>
        <w:t>міською</w:t>
      </w:r>
      <w:r>
        <w:rPr>
          <w:rFonts w:ascii="Times New Roman" w:eastAsia="Times New Roman" w:hAnsi="Times New Roman" w:cs="Times New Roman"/>
          <w:color w:val="000000"/>
          <w:sz w:val="28"/>
          <w:szCs w:val="28"/>
        </w:rPr>
        <w:t xml:space="preserve"> радою.</w:t>
      </w:r>
    </w:p>
    <w:p w14:paraId="3E894C7C"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рішення із соціально-економічних питань містить вступну частину (преамбулу), в якій наводяться результати аналізу стану справ та визначається мета видання рішення. </w:t>
      </w:r>
      <w:r>
        <w:rPr>
          <w:rFonts w:ascii="Times New Roman" w:eastAsia="Times New Roman" w:hAnsi="Times New Roman" w:cs="Times New Roman"/>
          <w:color w:val="000000"/>
          <w:sz w:val="28"/>
          <w:szCs w:val="28"/>
          <w:lang w:val="uk-UA"/>
        </w:rPr>
        <w:t>Т</w:t>
      </w:r>
      <w:r>
        <w:rPr>
          <w:rFonts w:ascii="Times New Roman" w:eastAsia="Times New Roman" w:hAnsi="Times New Roman" w:cs="Times New Roman"/>
          <w:color w:val="000000"/>
          <w:sz w:val="28"/>
          <w:szCs w:val="28"/>
        </w:rPr>
        <w:t>акі рішення</w:t>
      </w:r>
      <w:r>
        <w:rPr>
          <w:rFonts w:ascii="Times New Roman" w:eastAsia="Times New Roman" w:hAnsi="Times New Roman" w:cs="Times New Roman"/>
          <w:color w:val="000000"/>
          <w:sz w:val="28"/>
          <w:szCs w:val="28"/>
          <w:lang w:val="uk-UA"/>
        </w:rPr>
        <w:t xml:space="preserve"> (в разі потреби)</w:t>
      </w:r>
      <w:r>
        <w:rPr>
          <w:rFonts w:ascii="Times New Roman" w:eastAsia="Times New Roman" w:hAnsi="Times New Roman" w:cs="Times New Roman"/>
          <w:color w:val="000000"/>
          <w:sz w:val="28"/>
          <w:szCs w:val="28"/>
        </w:rPr>
        <w:t xml:space="preserve"> попередньо обговорюються на засіданнях виконавчого комітету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w:t>
      </w:r>
    </w:p>
    <w:p w14:paraId="34481321"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Нормативні положення та завдання суб’єктам відносин, передбачені у проекті рішення, повинні бути конкретними і реальними, спрямованими на досягнення у найкоротший термін визначеної мети та містити перелік виконавців і строки виконання завдань.</w:t>
      </w:r>
    </w:p>
    <w:p w14:paraId="4C12A9E9"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Проекти рішень підлягають обов’язковій правовій експертизі начальником </w:t>
      </w:r>
      <w:r>
        <w:rPr>
          <w:rFonts w:ascii="Times New Roman" w:eastAsia="Times New Roman" w:hAnsi="Times New Roman" w:cs="Times New Roman"/>
          <w:color w:val="000000"/>
          <w:sz w:val="28"/>
          <w:szCs w:val="28"/>
          <w:lang w:val="uk-UA"/>
        </w:rPr>
        <w:t xml:space="preserve">юридичного </w:t>
      </w:r>
      <w:r>
        <w:rPr>
          <w:rFonts w:ascii="Times New Roman" w:eastAsia="Times New Roman" w:hAnsi="Times New Roman" w:cs="Times New Roman"/>
          <w:color w:val="000000"/>
          <w:sz w:val="28"/>
          <w:szCs w:val="28"/>
        </w:rPr>
        <w:t>відділу</w:t>
      </w:r>
      <w:r>
        <w:rPr>
          <w:rFonts w:ascii="Times New Roman" w:eastAsia="Times New Roman" w:hAnsi="Times New Roman" w:cs="Times New Roman"/>
          <w:color w:val="000000"/>
          <w:sz w:val="28"/>
          <w:szCs w:val="28"/>
          <w:lang w:val="uk-UA"/>
        </w:rPr>
        <w:t xml:space="preserve"> міськ</w:t>
      </w:r>
      <w:r>
        <w:rPr>
          <w:rFonts w:ascii="Times New Roman" w:eastAsia="Times New Roman" w:hAnsi="Times New Roman" w:cs="Times New Roman"/>
          <w:color w:val="000000"/>
          <w:sz w:val="28"/>
          <w:szCs w:val="28"/>
        </w:rPr>
        <w:t xml:space="preserve">ої ради. </w:t>
      </w:r>
      <w:r>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rPr>
        <w:t>ід час проведення правової експертизи:</w:t>
      </w:r>
    </w:p>
    <w:p w14:paraId="030D301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перевіряє проект рішення на відповідність Конституції та законам України, іншим актам законодавства;</w:t>
      </w:r>
    </w:p>
    <w:p w14:paraId="2BFA4057"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опрацьовує поданий проект рішення, зокрема, вносить поправки, пов’язані з приведенням проекту рішення у відповідність до вимог нормопроектувальної техніки, а також у разі потреби редагує проект рішення;</w:t>
      </w:r>
    </w:p>
    <w:p w14:paraId="3A83119D"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оцінює ефективність обраного правового шляху врегулювання питання;</w:t>
      </w:r>
    </w:p>
    <w:p w14:paraId="514793DE" w14:textId="77777777" w:rsidR="0023573D" w:rsidRDefault="001A53D0" w:rsidP="00B4102C">
      <w:pPr>
        <w:pStyle w:val="af0"/>
        <w:ind w:firstLine="567"/>
        <w:jc w:val="both"/>
      </w:pPr>
      <w:r>
        <w:rPr>
          <w:rFonts w:ascii="Times New Roman" w:hAnsi="Times New Roman" w:cs="Times New Roman"/>
          <w:sz w:val="28"/>
        </w:rPr>
        <w:t xml:space="preserve">- перевіряє проект рішення на відповідність вимогам, встановленим </w:t>
      </w:r>
      <w:r>
        <w:rPr>
          <w:rFonts w:ascii="Times New Roman" w:hAnsi="Times New Roman" w:cs="Times New Roman"/>
          <w:sz w:val="28"/>
          <w:lang w:val="uk-UA"/>
        </w:rPr>
        <w:t>Р</w:t>
      </w:r>
      <w:r>
        <w:rPr>
          <w:rFonts w:ascii="Times New Roman" w:hAnsi="Times New Roman" w:cs="Times New Roman"/>
          <w:sz w:val="28"/>
        </w:rPr>
        <w:t xml:space="preserve">егламентом </w:t>
      </w:r>
      <w:r>
        <w:rPr>
          <w:rFonts w:ascii="Times New Roman" w:hAnsi="Times New Roman" w:cs="Times New Roman"/>
          <w:sz w:val="28"/>
          <w:lang w:val="uk-UA"/>
        </w:rPr>
        <w:t>міськ</w:t>
      </w:r>
      <w:r>
        <w:rPr>
          <w:rFonts w:ascii="Times New Roman" w:hAnsi="Times New Roman" w:cs="Times New Roman"/>
          <w:sz w:val="28"/>
        </w:rPr>
        <w:t>ої ради та цією Інструкцією, а також повноту погодження із заінтересованими органами</w:t>
      </w:r>
      <w:r>
        <w:t>.</w:t>
      </w:r>
    </w:p>
    <w:p w14:paraId="420091B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Якщо під час опрацювання проекту рішення виявлено необхідність внесення до нього істотних змін та невідповідність положень актам законодавства, начальник</w:t>
      </w:r>
      <w:r>
        <w:rPr>
          <w:rFonts w:ascii="Times New Roman" w:hAnsi="Times New Roman" w:cs="Times New Roman"/>
          <w:sz w:val="28"/>
          <w:lang w:val="uk-UA"/>
        </w:rPr>
        <w:t xml:space="preserve"> юридичного </w:t>
      </w:r>
      <w:r>
        <w:rPr>
          <w:rFonts w:ascii="Times New Roman" w:hAnsi="Times New Roman" w:cs="Times New Roman"/>
          <w:sz w:val="28"/>
        </w:rPr>
        <w:t>відділу та</w:t>
      </w:r>
      <w:r>
        <w:rPr>
          <w:rFonts w:ascii="Times New Roman" w:hAnsi="Times New Roman" w:cs="Times New Roman"/>
          <w:sz w:val="28"/>
          <w:lang w:val="uk-UA"/>
        </w:rPr>
        <w:t xml:space="preserve"> загального відділу </w:t>
      </w:r>
      <w:r>
        <w:rPr>
          <w:rFonts w:ascii="Times New Roman" w:hAnsi="Times New Roman" w:cs="Times New Roman"/>
          <w:sz w:val="28"/>
        </w:rPr>
        <w:t xml:space="preserve"> </w:t>
      </w:r>
      <w:r>
        <w:rPr>
          <w:rFonts w:ascii="Times New Roman" w:hAnsi="Times New Roman" w:cs="Times New Roman"/>
          <w:sz w:val="28"/>
          <w:lang w:val="uk-UA"/>
        </w:rPr>
        <w:t>міськ</w:t>
      </w:r>
      <w:r>
        <w:rPr>
          <w:rFonts w:ascii="Times New Roman" w:hAnsi="Times New Roman" w:cs="Times New Roman"/>
          <w:sz w:val="28"/>
        </w:rPr>
        <w:t>ої ради готує зауваження до такого проекту і повертає його на доопрацювання головному розробникові з відповідними пропозиціями. У разі коли недоліки проекту розпорядження не можуть бути усунені шляхом доопрацювання, начальник</w:t>
      </w:r>
      <w:r>
        <w:rPr>
          <w:rFonts w:ascii="Times New Roman" w:hAnsi="Times New Roman" w:cs="Times New Roman"/>
          <w:sz w:val="28"/>
          <w:lang w:val="uk-UA"/>
        </w:rPr>
        <w:t xml:space="preserve"> юридичного </w:t>
      </w:r>
      <w:r>
        <w:rPr>
          <w:rFonts w:ascii="Times New Roman" w:hAnsi="Times New Roman" w:cs="Times New Roman"/>
          <w:sz w:val="28"/>
        </w:rPr>
        <w:t xml:space="preserve">відділу та </w:t>
      </w:r>
      <w:r>
        <w:rPr>
          <w:rFonts w:ascii="Times New Roman" w:hAnsi="Times New Roman" w:cs="Times New Roman"/>
          <w:sz w:val="28"/>
          <w:lang w:val="uk-UA"/>
        </w:rPr>
        <w:t>загального відділу</w:t>
      </w:r>
      <w:r>
        <w:rPr>
          <w:rFonts w:ascii="Times New Roman" w:hAnsi="Times New Roman" w:cs="Times New Roman"/>
          <w:sz w:val="28"/>
        </w:rPr>
        <w:t xml:space="preserve"> </w:t>
      </w:r>
      <w:r>
        <w:rPr>
          <w:rFonts w:ascii="Times New Roman" w:hAnsi="Times New Roman" w:cs="Times New Roman"/>
          <w:sz w:val="28"/>
          <w:lang w:val="uk-UA"/>
        </w:rPr>
        <w:t>міськ</w:t>
      </w:r>
      <w:r>
        <w:rPr>
          <w:rFonts w:ascii="Times New Roman" w:hAnsi="Times New Roman" w:cs="Times New Roman"/>
          <w:sz w:val="28"/>
        </w:rPr>
        <w:t>ої ради готує відповідний висновок.</w:t>
      </w:r>
    </w:p>
    <w:p w14:paraId="2AE26901"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рішення, у тексті якого містяться посилання на нормативно-правові акти, подається для проведення правової експертизи разом з текстами зазначених актів.</w:t>
      </w:r>
    </w:p>
    <w:p w14:paraId="4AE31132"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рішення, попередньо завізований головним розробником, який відповідає за його підготовку, подається на вичитування, редагування та візування усім необхідним працівникам </w:t>
      </w:r>
      <w:r>
        <w:rPr>
          <w:rFonts w:ascii="Times New Roman" w:eastAsia="Times New Roman" w:hAnsi="Times New Roman" w:cs="Times New Roman"/>
          <w:color w:val="000000"/>
          <w:sz w:val="28"/>
          <w:szCs w:val="28"/>
          <w:lang w:val="uk-UA"/>
        </w:rPr>
        <w:t>ради</w:t>
      </w:r>
      <w:r>
        <w:rPr>
          <w:rFonts w:ascii="Times New Roman" w:eastAsia="Times New Roman" w:hAnsi="Times New Roman" w:cs="Times New Roman"/>
          <w:color w:val="000000"/>
          <w:sz w:val="28"/>
          <w:szCs w:val="28"/>
        </w:rPr>
        <w:t>.</w:t>
      </w:r>
    </w:p>
    <w:p w14:paraId="04179019" w14:textId="77777777" w:rsidR="0023573D" w:rsidRDefault="001A53D0" w:rsidP="00B4102C">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 xml:space="preserve">Завізований проект </w:t>
      </w:r>
      <w:r>
        <w:rPr>
          <w:rFonts w:ascii="Times New Roman" w:eastAsia="Times New Roman" w:hAnsi="Times New Roman" w:cs="Times New Roman"/>
          <w:sz w:val="28"/>
          <w:szCs w:val="28"/>
        </w:rPr>
        <w:t xml:space="preserve">рішення (паперовий примірник) виконавець – головний розробник подає секретарю </w:t>
      </w:r>
      <w:r>
        <w:rPr>
          <w:rFonts w:ascii="Times New Roman" w:eastAsia="Times New Roman" w:hAnsi="Times New Roman" w:cs="Times New Roman"/>
          <w:sz w:val="28"/>
          <w:szCs w:val="28"/>
          <w:lang w:val="uk-UA"/>
        </w:rPr>
        <w:t>міськ</w:t>
      </w:r>
      <w:r>
        <w:rPr>
          <w:rFonts w:ascii="Times New Roman" w:eastAsia="Times New Roman" w:hAnsi="Times New Roman" w:cs="Times New Roman"/>
          <w:sz w:val="28"/>
          <w:szCs w:val="28"/>
        </w:rPr>
        <w:t>ої ради</w:t>
      </w:r>
      <w:r>
        <w:rPr>
          <w:rFonts w:ascii="Times New Roman" w:eastAsia="Times New Roman" w:hAnsi="Times New Roman" w:cs="Times New Roman"/>
          <w:sz w:val="28"/>
          <w:szCs w:val="28"/>
          <w:lang w:val="uk-UA"/>
        </w:rPr>
        <w:t xml:space="preserve"> або секретарю виконкому</w:t>
      </w:r>
      <w:r>
        <w:rPr>
          <w:rFonts w:ascii="Times New Roman" w:eastAsia="Times New Roman" w:hAnsi="Times New Roman" w:cs="Times New Roman"/>
          <w:sz w:val="28"/>
          <w:szCs w:val="28"/>
        </w:rPr>
        <w:t xml:space="preserve">, який </w:t>
      </w:r>
      <w:r>
        <w:rPr>
          <w:rFonts w:ascii="Times New Roman" w:eastAsia="Times New Roman" w:hAnsi="Times New Roman" w:cs="Times New Roman"/>
          <w:sz w:val="28"/>
          <w:szCs w:val="28"/>
          <w:lang w:val="uk-UA"/>
        </w:rPr>
        <w:t>візує</w:t>
      </w:r>
      <w:r>
        <w:rPr>
          <w:rFonts w:ascii="Times New Roman" w:eastAsia="Times New Roman" w:hAnsi="Times New Roman" w:cs="Times New Roman"/>
          <w:sz w:val="28"/>
          <w:szCs w:val="28"/>
        </w:rPr>
        <w:t xml:space="preserve"> його</w:t>
      </w:r>
      <w:r>
        <w:rPr>
          <w:rFonts w:ascii="Times New Roman" w:eastAsia="Times New Roman" w:hAnsi="Times New Roman" w:cs="Times New Roman"/>
          <w:sz w:val="28"/>
          <w:szCs w:val="28"/>
          <w:lang w:val="uk-UA"/>
        </w:rPr>
        <w:t xml:space="preserve"> 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міськ</w:t>
      </w:r>
      <w:r>
        <w:rPr>
          <w:rFonts w:ascii="Times New Roman" w:eastAsia="Times New Roman" w:hAnsi="Times New Roman" w:cs="Times New Roman"/>
          <w:sz w:val="28"/>
          <w:szCs w:val="28"/>
        </w:rPr>
        <w:t>о</w:t>
      </w:r>
      <w:r>
        <w:rPr>
          <w:rFonts w:ascii="Times New Roman" w:eastAsia="Times New Roman" w:hAnsi="Times New Roman" w:cs="Times New Roman"/>
          <w:sz w:val="28"/>
          <w:szCs w:val="28"/>
          <w:lang w:val="uk-UA"/>
        </w:rPr>
        <w:t>го</w:t>
      </w:r>
      <w:r>
        <w:rPr>
          <w:rFonts w:ascii="Times New Roman" w:eastAsia="Times New Roman" w:hAnsi="Times New Roman" w:cs="Times New Roman"/>
          <w:sz w:val="28"/>
          <w:szCs w:val="28"/>
        </w:rPr>
        <w:t xml:space="preserve"> голов</w:t>
      </w:r>
      <w:r>
        <w:rPr>
          <w:rFonts w:ascii="Times New Roman" w:eastAsia="Times New Roman" w:hAnsi="Times New Roman" w:cs="Times New Roman"/>
          <w:sz w:val="28"/>
          <w:szCs w:val="28"/>
          <w:lang w:val="uk-UA"/>
        </w:rPr>
        <w:t>и.</w:t>
      </w:r>
    </w:p>
    <w:p w14:paraId="16FFB5E6"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t>До проектів рішень обов’язково додаються</w:t>
      </w:r>
      <w:r>
        <w:rPr>
          <w:rFonts w:ascii="Times New Roman" w:eastAsia="Times New Roman" w:hAnsi="Times New Roman" w:cs="Times New Roman"/>
          <w:color w:val="000000"/>
          <w:sz w:val="28"/>
          <w:szCs w:val="28"/>
          <w:lang w:val="uk-UA"/>
        </w:rPr>
        <w:t xml:space="preserve"> документи, на підставі яких вони видаються (листи, звернення, матеріали щодо виділення земельних ділянок тощо), реєстр розсилки із зазначенням головного розробника, прізвища та ініціалів відповідального за підготовку проекту рішення і номер телефону.</w:t>
      </w:r>
    </w:p>
    <w:p w14:paraId="6AF1EF7A"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Кошторис до проекту рішення (про наявність якого обов’язково вказується в тексті) підписується головним розробником та начальником фінансового відділу міської ради, затверджується заступником міського голови відповідно до розподілу обов’язків та засвідчується гербовою печаткою.</w:t>
      </w:r>
    </w:p>
    <w:p w14:paraId="5E7CFAA1"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Проекти розпоряджень з кадрових питань (про прийняття на роботу, звільнення, надання відпустки, відрядження тощо) готуються начальником загального відділу на підставі доповідних записок працівників аппарату ради, заяв працівників, трудових договорів та інших документів.</w:t>
      </w:r>
    </w:p>
    <w:p w14:paraId="7BA7CE1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79. Проекти розпоряджень з основної діяльності, адміністративно-господарських питань у разі їх підготовки у паперовій формі та додатки до них візуються працівником, який створив документ, </w:t>
      </w:r>
      <w:r>
        <w:rPr>
          <w:rFonts w:ascii="Times New Roman" w:hAnsi="Times New Roman" w:cs="Times New Roman"/>
          <w:sz w:val="28"/>
          <w:lang w:val="uk-UA"/>
        </w:rPr>
        <w:t>начальником відділу</w:t>
      </w:r>
      <w:r>
        <w:rPr>
          <w:rFonts w:ascii="Times New Roman" w:hAnsi="Times New Roman" w:cs="Times New Roman"/>
          <w:sz w:val="28"/>
        </w:rPr>
        <w:t>, в якому його створено, посадовими особами, які визначені у проекті документа як виконавці завдань, що містяться в ньому, начальник</w:t>
      </w:r>
      <w:r>
        <w:rPr>
          <w:rFonts w:ascii="Times New Roman" w:hAnsi="Times New Roman" w:cs="Times New Roman"/>
          <w:sz w:val="28"/>
          <w:lang w:val="uk-UA"/>
        </w:rPr>
        <w:t>ом юридичного</w:t>
      </w:r>
      <w:r>
        <w:rPr>
          <w:rFonts w:ascii="Times New Roman" w:hAnsi="Times New Roman" w:cs="Times New Roman"/>
          <w:sz w:val="28"/>
        </w:rPr>
        <w:t xml:space="preserve"> відділу, іншими посадовими особами, яких стосується документ.</w:t>
      </w:r>
    </w:p>
    <w:p w14:paraId="6F9B811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Проекти розпоряджень з кадрових питань (особового складу) візуються керівником</w:t>
      </w:r>
      <w:r>
        <w:rPr>
          <w:rFonts w:ascii="Times New Roman" w:eastAsia="Times New Roman" w:hAnsi="Times New Roman" w:cs="Times New Roman"/>
          <w:color w:val="000000"/>
          <w:sz w:val="28"/>
          <w:szCs w:val="28"/>
          <w:lang w:val="uk-UA"/>
        </w:rPr>
        <w:t xml:space="preserve"> відділу</w:t>
      </w:r>
      <w:r>
        <w:rPr>
          <w:rFonts w:ascii="Times New Roman" w:eastAsia="Times New Roman" w:hAnsi="Times New Roman" w:cs="Times New Roman"/>
          <w:color w:val="000000"/>
          <w:sz w:val="28"/>
          <w:szCs w:val="28"/>
        </w:rPr>
        <w:t xml:space="preserve">, а також залежно від видів розпоряджень посадовими особами </w:t>
      </w:r>
      <w:r>
        <w:rPr>
          <w:rFonts w:ascii="Times New Roman" w:eastAsia="Times New Roman" w:hAnsi="Times New Roman" w:cs="Times New Roman"/>
          <w:color w:val="000000"/>
          <w:sz w:val="28"/>
          <w:szCs w:val="28"/>
          <w:lang w:val="uk-UA"/>
        </w:rPr>
        <w:t>юридичного відділу</w:t>
      </w:r>
      <w:r>
        <w:rPr>
          <w:rFonts w:ascii="Times New Roman" w:eastAsia="Times New Roman" w:hAnsi="Times New Roman" w:cs="Times New Roman"/>
          <w:color w:val="000000"/>
          <w:sz w:val="28"/>
          <w:szCs w:val="28"/>
        </w:rPr>
        <w:t>, іншими посадовими особами, яких стосується документ.</w:t>
      </w:r>
    </w:p>
    <w:p w14:paraId="3BB3EC5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разі необхідності проведення оцінки змісту та доцільності видання розпорядження здійснюється зовнішнє погодження проекту документа з іншими заінтересованими установами.</w:t>
      </w:r>
    </w:p>
    <w:p w14:paraId="007F1DED"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uk-UA"/>
        </w:rPr>
        <w:t>0</w:t>
      </w:r>
      <w:r>
        <w:rPr>
          <w:rFonts w:ascii="Times New Roman" w:hAnsi="Times New Roman" w:cs="Times New Roman"/>
          <w:sz w:val="28"/>
          <w:szCs w:val="28"/>
        </w:rPr>
        <w:t>.</w:t>
      </w:r>
      <w:r>
        <w:rPr>
          <w:rFonts w:ascii="Times New Roman" w:hAnsi="Times New Roman" w:cs="Times New Roman"/>
          <w:sz w:val="28"/>
          <w:szCs w:val="28"/>
          <w:lang w:val="uk-UA"/>
        </w:rPr>
        <w:t xml:space="preserve"> Юридичним відділом</w:t>
      </w:r>
      <w:r>
        <w:rPr>
          <w:rFonts w:ascii="Times New Roman" w:hAnsi="Times New Roman" w:cs="Times New Roman"/>
          <w:sz w:val="28"/>
          <w:szCs w:val="28"/>
        </w:rPr>
        <w:t xml:space="preserve"> та</w:t>
      </w:r>
      <w:r>
        <w:rPr>
          <w:rFonts w:ascii="Times New Roman" w:hAnsi="Times New Roman" w:cs="Times New Roman"/>
          <w:sz w:val="28"/>
          <w:szCs w:val="28"/>
          <w:lang w:val="uk-UA"/>
        </w:rPr>
        <w:t xml:space="preserve"> відповідним за спрямуванням профільним відділом Підгородне</w:t>
      </w:r>
      <w:r>
        <w:rPr>
          <w:rFonts w:ascii="Times New Roman" w:hAnsi="Times New Roman" w:cs="Times New Roman"/>
          <w:sz w:val="28"/>
          <w:szCs w:val="28"/>
        </w:rPr>
        <w:t xml:space="preserve">нської </w:t>
      </w:r>
      <w:r>
        <w:rPr>
          <w:rFonts w:ascii="Times New Roman" w:hAnsi="Times New Roman" w:cs="Times New Roman"/>
          <w:sz w:val="28"/>
          <w:szCs w:val="28"/>
          <w:lang w:val="uk-UA"/>
        </w:rPr>
        <w:t>міськ</w:t>
      </w:r>
      <w:r>
        <w:rPr>
          <w:rFonts w:ascii="Times New Roman" w:hAnsi="Times New Roman" w:cs="Times New Roman"/>
          <w:sz w:val="28"/>
          <w:szCs w:val="28"/>
        </w:rPr>
        <w:t>ої ради  обов'язково візуються проекти розпоряджень нормативно-правового характеру, а також розпорядження з кадрових питань (особового складу).</w:t>
      </w:r>
    </w:p>
    <w:p w14:paraId="27ABCFC9"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uk-UA"/>
        </w:rPr>
        <w:t>1</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Якщо в процесі погодження до проекту розпорядження вносяться зміни, він підлягає повторному погодженню (візуванню).</w:t>
      </w:r>
    </w:p>
    <w:p w14:paraId="054F1ED3"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uk-UA"/>
        </w:rPr>
        <w:t>2</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Розпорядження підписуються </w:t>
      </w:r>
      <w:r>
        <w:rPr>
          <w:rFonts w:ascii="Times New Roman" w:hAnsi="Times New Roman" w:cs="Times New Roman"/>
          <w:sz w:val="28"/>
          <w:szCs w:val="28"/>
          <w:lang w:val="uk-UA"/>
        </w:rPr>
        <w:t>міськ</w:t>
      </w:r>
      <w:r>
        <w:rPr>
          <w:rFonts w:ascii="Times New Roman" w:hAnsi="Times New Roman" w:cs="Times New Roman"/>
          <w:sz w:val="28"/>
          <w:szCs w:val="28"/>
        </w:rPr>
        <w:t xml:space="preserve">им головою. У разі відсутності </w:t>
      </w:r>
      <w:r>
        <w:rPr>
          <w:rFonts w:ascii="Times New Roman" w:hAnsi="Times New Roman" w:cs="Times New Roman"/>
          <w:sz w:val="28"/>
          <w:szCs w:val="28"/>
          <w:lang w:val="uk-UA"/>
        </w:rPr>
        <w:t>міськ</w:t>
      </w:r>
      <w:r>
        <w:rPr>
          <w:rFonts w:ascii="Times New Roman" w:hAnsi="Times New Roman" w:cs="Times New Roman"/>
          <w:sz w:val="28"/>
          <w:szCs w:val="28"/>
        </w:rPr>
        <w:t>ого голови розпорядження підписуються посадовою особою, яка виконує його обов'язки.</w:t>
      </w:r>
    </w:p>
    <w:p w14:paraId="475E4A99"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Розпорядження, рішення, які є нормативно-правовими актами, набирають чинності з дня їх офіційного опублікування, якщо інше не встановлено такими розпорядженнями, рішеннями, але не раніше дня їх офіційного опублікування.</w:t>
      </w:r>
    </w:p>
    <w:p w14:paraId="0760ABC9"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lang w:val="uk-UA"/>
        </w:rPr>
        <w:t>84</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Розпорядження оформлюється на бланку розпорядження. Зміст розпорядження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22AAF1DF"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lang w:val="uk-UA"/>
        </w:rPr>
        <w:t>85</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Текст розпорядження з питань основної діяльності установи та адміністративно-господарських питань складається з преамбули і розпорядчої частини.</w:t>
      </w:r>
    </w:p>
    <w:p w14:paraId="130DC62A"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86.</w:t>
      </w:r>
      <w:r>
        <w:rPr>
          <w:rFonts w:ascii="Times New Roman" w:hAnsi="Times New Roman" w:cs="Times New Roman"/>
          <w:sz w:val="28"/>
          <w:szCs w:val="28"/>
          <w:lang w:val="uk-UA"/>
        </w:rPr>
        <w:t xml:space="preserve"> </w:t>
      </w:r>
      <w:r>
        <w:rPr>
          <w:rFonts w:ascii="Times New Roman" w:hAnsi="Times New Roman" w:cs="Times New Roman"/>
          <w:sz w:val="28"/>
          <w:szCs w:val="28"/>
        </w:rPr>
        <w:t>У преамбулі зазначаються підстава, обґрунтування або мета видання розпорядження.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14:paraId="1277FE0C" w14:textId="77777777" w:rsidR="0023573D" w:rsidRDefault="001A53D0" w:rsidP="00B4102C">
      <w:pPr>
        <w:pStyle w:val="af0"/>
        <w:jc w:val="both"/>
        <w:rPr>
          <w:rFonts w:ascii="Times New Roman" w:hAnsi="Times New Roman" w:cs="Times New Roman"/>
          <w:sz w:val="28"/>
        </w:rPr>
      </w:pPr>
      <w:r>
        <w:rPr>
          <w:rFonts w:ascii="Times New Roman" w:hAnsi="Times New Roman" w:cs="Times New Roman"/>
          <w:sz w:val="28"/>
        </w:rPr>
        <w:t>Преамбула розпорядження закінчується словом – «</w:t>
      </w:r>
      <w:r>
        <w:rPr>
          <w:rFonts w:ascii="Times New Roman" w:hAnsi="Times New Roman" w:cs="Times New Roman"/>
          <w:b/>
          <w:sz w:val="28"/>
        </w:rPr>
        <w:t>ВВАЖАЮ ЗА НЕОБХІДНЕ</w:t>
      </w:r>
      <w:r>
        <w:rPr>
          <w:rFonts w:ascii="Times New Roman" w:hAnsi="Times New Roman" w:cs="Times New Roman"/>
          <w:sz w:val="28"/>
        </w:rPr>
        <w:t xml:space="preserve">», яке друкується із нового </w:t>
      </w:r>
      <w:r>
        <w:rPr>
          <w:rFonts w:ascii="Times New Roman" w:hAnsi="Times New Roman" w:cs="Times New Roman"/>
          <w:sz w:val="28"/>
          <w:lang w:val="uk-UA"/>
        </w:rPr>
        <w:t>рядка</w:t>
      </w:r>
      <w:r>
        <w:rPr>
          <w:rFonts w:ascii="Times New Roman" w:hAnsi="Times New Roman" w:cs="Times New Roman"/>
          <w:sz w:val="28"/>
        </w:rPr>
        <w:t xml:space="preserve"> з відступом 5 см від лівого поля напівжирним шрифтом, після якого ставиться двокрапка.</w:t>
      </w:r>
    </w:p>
    <w:p w14:paraId="2059BC19"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87.</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відділи </w:t>
      </w:r>
      <w:r>
        <w:rPr>
          <w:rFonts w:ascii="Times New Roman" w:eastAsia="Times New Roman" w:hAnsi="Times New Roman" w:cs="Times New Roman"/>
          <w:color w:val="000000"/>
          <w:sz w:val="28"/>
          <w:szCs w:val="28"/>
          <w:lang w:val="uk-UA"/>
        </w:rPr>
        <w:t xml:space="preserve">(посадові </w:t>
      </w:r>
      <w:r>
        <w:rPr>
          <w:rFonts w:ascii="Times New Roman" w:eastAsia="Times New Roman" w:hAnsi="Times New Roman" w:cs="Times New Roman"/>
          <w:color w:val="000000"/>
          <w:sz w:val="28"/>
          <w:szCs w:val="28"/>
        </w:rPr>
        <w:t>особи</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 його виконавці, наприклад:</w:t>
      </w:r>
    </w:p>
    <w:p w14:paraId="2D91C53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uk-UA"/>
        </w:rPr>
        <w:t>загальному відділу</w:t>
      </w:r>
      <w:r>
        <w:rPr>
          <w:rFonts w:ascii="Times New Roman" w:eastAsia="Times New Roman" w:hAnsi="Times New Roman" w:cs="Times New Roman"/>
          <w:b/>
          <w:bCs/>
          <w:color w:val="000000"/>
          <w:sz w:val="28"/>
          <w:szCs w:val="28"/>
        </w:rPr>
        <w:t>;</w:t>
      </w:r>
    </w:p>
    <w:p w14:paraId="4C481A1C"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керівникам </w:t>
      </w:r>
      <w:r>
        <w:rPr>
          <w:rFonts w:ascii="Times New Roman" w:eastAsia="Times New Roman" w:hAnsi="Times New Roman" w:cs="Times New Roman"/>
          <w:b/>
          <w:bCs/>
          <w:color w:val="000000"/>
          <w:sz w:val="28"/>
          <w:szCs w:val="28"/>
          <w:lang w:val="uk-UA"/>
        </w:rPr>
        <w:t>відділів.</w:t>
      </w:r>
    </w:p>
    <w:p w14:paraId="051E8E6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88.</w:t>
      </w:r>
      <w:r>
        <w:rPr>
          <w:rFonts w:ascii="Times New Roman" w:hAnsi="Times New Roman" w:cs="Times New Roman"/>
          <w:sz w:val="28"/>
          <w:lang w:val="uk-UA"/>
        </w:rPr>
        <w:t xml:space="preserve"> </w:t>
      </w:r>
      <w:r>
        <w:rPr>
          <w:rFonts w:ascii="Times New Roman" w:hAnsi="Times New Roman" w:cs="Times New Roman"/>
          <w:sz w:val="28"/>
        </w:rPr>
        <w:t>Неконкретні («прискорити», «поліпшити», «активізувати», «звернути увагу» тощо) та неконтрольні («довести до відома», «ознайомити» тощо) доручення в розпорядженнях не застосовуються.</w:t>
      </w:r>
    </w:p>
    <w:p w14:paraId="004A8E7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89.</w:t>
      </w:r>
      <w:r>
        <w:rPr>
          <w:rFonts w:ascii="Times New Roman" w:hAnsi="Times New Roman" w:cs="Times New Roman"/>
          <w:sz w:val="28"/>
          <w:lang w:val="uk-UA"/>
        </w:rPr>
        <w:t xml:space="preserve"> </w:t>
      </w:r>
      <w:r>
        <w:rPr>
          <w:rFonts w:ascii="Times New Roman" w:hAnsi="Times New Roman" w:cs="Times New Roman"/>
          <w:sz w:val="28"/>
        </w:rPr>
        <w:t>Після набрання чинності розпорядженням внесення змін до нього, визнання його таким, що втратило чинність, чи його скасування здійснюється лише шляхом видання нового розпорядження.</w:t>
      </w:r>
    </w:p>
    <w:p w14:paraId="47474A49" w14:textId="77777777" w:rsidR="0023573D" w:rsidRDefault="001A53D0" w:rsidP="00B4102C">
      <w:pPr>
        <w:pStyle w:val="af0"/>
        <w:ind w:firstLine="567"/>
        <w:jc w:val="both"/>
      </w:pPr>
      <w:r>
        <w:rPr>
          <w:rFonts w:ascii="Times New Roman" w:hAnsi="Times New Roman" w:cs="Times New Roman"/>
          <w:sz w:val="28"/>
        </w:rPr>
        <w:t>90.</w:t>
      </w:r>
      <w:r>
        <w:rPr>
          <w:rFonts w:ascii="Times New Roman" w:hAnsi="Times New Roman" w:cs="Times New Roman"/>
          <w:sz w:val="28"/>
          <w:lang w:val="uk-UA"/>
        </w:rPr>
        <w:t xml:space="preserve"> </w:t>
      </w:r>
      <w:r>
        <w:rPr>
          <w:rFonts w:ascii="Times New Roman" w:hAnsi="Times New Roman" w:cs="Times New Roman"/>
          <w:sz w:val="28"/>
        </w:rPr>
        <w:t>Розпорядження, яким вносяться зміни, оформлюється з урахуванням таких вимог</w:t>
      </w:r>
      <w:r>
        <w:t>:</w:t>
      </w:r>
    </w:p>
    <w:p w14:paraId="14F9A612" w14:textId="77777777" w:rsidR="0023573D" w:rsidRDefault="001A53D0" w:rsidP="00B4102C">
      <w:pPr>
        <w:pStyle w:val="af0"/>
        <w:jc w:val="both"/>
      </w:pPr>
      <w:r>
        <w:rPr>
          <w:rFonts w:ascii="Times New Roman" w:hAnsi="Times New Roman" w:cs="Times New Roman"/>
          <w:sz w:val="28"/>
        </w:rPr>
        <w:t>1) заголовок розпорядження починається із слів «Про внесення змін до розпорядження...» із зазначенням дати, номера, назви виду розпорядчого документа, до якого вносяться зміни</w:t>
      </w:r>
      <w:r>
        <w:t>;</w:t>
      </w:r>
    </w:p>
    <w:p w14:paraId="4864B058"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розпорядча частина розпорядження починається з пункту:</w:t>
      </w:r>
    </w:p>
    <w:p w14:paraId="59CDF576"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«1.Внести зміни до розпорядження... :» у разі викладення змін у тексті  розпорядження;</w:t>
      </w:r>
    </w:p>
    <w:p w14:paraId="4D4E935F"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Внести зміни до розпорядження..., що додаються.»  у разі викладення змін у вигляді окремого документа;</w:t>
      </w:r>
    </w:p>
    <w:p w14:paraId="5A7885BE"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формулюються зміни у вигляді пунктів та підпунктів розпорядчого характеру, наприклад:</w:t>
      </w:r>
    </w:p>
    <w:p w14:paraId="5CAFA8E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«1.Пункт 2 викласти в такій редакції:...»;</w:t>
      </w:r>
    </w:p>
    <w:p w14:paraId="59EEBE4A"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«2.Пункт 3 виключити»;</w:t>
      </w:r>
    </w:p>
    <w:p w14:paraId="37071512"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абзац другий пункту 4 доповнити словами...»;</w:t>
      </w:r>
    </w:p>
    <w:p w14:paraId="25C01481" w14:textId="77777777" w:rsidR="0023573D" w:rsidRDefault="001A53D0" w:rsidP="00B4102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у підпункті 2 пункту 7 слова «у разі потреби» замінити словом «вимагається».</w:t>
      </w:r>
    </w:p>
    <w:p w14:paraId="54DF5ED8"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uk-UA"/>
        </w:rPr>
        <w:t>1</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У разі видання розпорядження про визнання таким, що втратило чинність, або скасування іншого розпорядження, у розпорядчій частині зазначається пункт, який повинен починатися із слів «Визнати таким, що втратило чинність,...» або «Скасувати...» відповідно.</w:t>
      </w:r>
    </w:p>
    <w:p w14:paraId="18467756"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uk-UA"/>
        </w:rPr>
        <w:t>2</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Контроль за виконанням завдань (доручень), зазначених у розпорядженні, покладається на </w:t>
      </w:r>
      <w:r>
        <w:rPr>
          <w:rFonts w:ascii="Times New Roman" w:hAnsi="Times New Roman" w:cs="Times New Roman"/>
          <w:sz w:val="28"/>
          <w:szCs w:val="28"/>
          <w:lang w:val="uk-UA"/>
        </w:rPr>
        <w:t>відповідальну особу</w:t>
      </w:r>
      <w:r>
        <w:rPr>
          <w:rFonts w:ascii="Times New Roman" w:hAnsi="Times New Roman" w:cs="Times New Roman"/>
          <w:sz w:val="28"/>
          <w:szCs w:val="28"/>
        </w:rPr>
        <w:t xml:space="preserve"> (у розпорядженні обов'язково вказується «контроль за виконанням розпорядження покладено на….»)</w:t>
      </w:r>
    </w:p>
    <w:p w14:paraId="625CE32D"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Для ознайомлення з розпорядженням</w:t>
      </w:r>
      <w:r>
        <w:rPr>
          <w:rFonts w:ascii="Times New Roman" w:hAnsi="Times New Roman" w:cs="Times New Roman"/>
          <w:sz w:val="28"/>
          <w:szCs w:val="28"/>
          <w:lang w:val="uk-UA"/>
        </w:rPr>
        <w:t>,</w:t>
      </w:r>
      <w:r>
        <w:rPr>
          <w:rFonts w:ascii="Times New Roman" w:hAnsi="Times New Roman" w:cs="Times New Roman"/>
          <w:sz w:val="28"/>
          <w:szCs w:val="28"/>
        </w:rPr>
        <w:t xml:space="preserve"> укладач готує та подає на реєстрацію разом з підписаним розпорядчим документом перелік установ, </w:t>
      </w:r>
      <w:r>
        <w:rPr>
          <w:rFonts w:ascii="Times New Roman" w:hAnsi="Times New Roman" w:cs="Times New Roman"/>
          <w:sz w:val="28"/>
          <w:szCs w:val="28"/>
          <w:lang w:val="uk-UA"/>
        </w:rPr>
        <w:t>відділів</w:t>
      </w:r>
      <w:r>
        <w:rPr>
          <w:rFonts w:ascii="Times New Roman" w:hAnsi="Times New Roman" w:cs="Times New Roman"/>
          <w:sz w:val="28"/>
          <w:szCs w:val="28"/>
        </w:rPr>
        <w:t>, посадових (службових) осіб, яких треба ознайомити із цим документом.</w:t>
      </w:r>
    </w:p>
    <w:p w14:paraId="20841363" w14:textId="77777777" w:rsidR="0023573D" w:rsidRDefault="001A53D0" w:rsidP="00B4102C">
      <w:pPr>
        <w:pStyle w:val="af0"/>
        <w:ind w:firstLine="567"/>
        <w:jc w:val="both"/>
        <w:rPr>
          <w:rFonts w:ascii="Times New Roman" w:hAnsi="Times New Roman" w:cs="Times New Roman"/>
          <w:sz w:val="28"/>
          <w:szCs w:val="28"/>
        </w:rPr>
      </w:pPr>
      <w:r>
        <w:rPr>
          <w:rFonts w:ascii="Times New Roman" w:hAnsi="Times New Roman" w:cs="Times New Roman"/>
          <w:sz w:val="28"/>
          <w:szCs w:val="28"/>
          <w:lang w:val="uk-UA"/>
        </w:rPr>
        <w:t>94</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14:paraId="05E86EDF"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95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Зміст індивідуального розпорядження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w:t>
      </w:r>
      <w:r>
        <w:rPr>
          <w:rFonts w:ascii="Times New Roman" w:eastAsia="Times New Roman" w:hAnsi="Times New Roman" w:cs="Times New Roman"/>
          <w:color w:val="000000"/>
          <w:sz w:val="28"/>
          <w:szCs w:val="28"/>
        </w:rPr>
        <w:lastRenderedPageBreak/>
        <w:t>призначення...», «Про прийняття...». У зведених розпорядженнях може застосовуватися узагальнений заголовок, наприклад: «Про кадрові питання», «Про особовий склад».</w:t>
      </w:r>
    </w:p>
    <w:p w14:paraId="40F2137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96.</w:t>
      </w:r>
      <w:r>
        <w:rPr>
          <w:rFonts w:ascii="Times New Roman" w:hAnsi="Times New Roman" w:cs="Times New Roman"/>
          <w:sz w:val="28"/>
          <w:lang w:val="uk-UA"/>
        </w:rPr>
        <w:t xml:space="preserve"> </w:t>
      </w:r>
      <w:r>
        <w:rPr>
          <w:rFonts w:ascii="Times New Roman" w:hAnsi="Times New Roman" w:cs="Times New Roman"/>
          <w:sz w:val="28"/>
        </w:rPr>
        <w:t>У тексті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14:paraId="21E092E5" w14:textId="77777777" w:rsidR="0023573D" w:rsidRDefault="001A53D0" w:rsidP="00B4102C">
      <w:pPr>
        <w:pStyle w:val="af0"/>
        <w:ind w:firstLine="567"/>
        <w:jc w:val="both"/>
      </w:pPr>
      <w:r>
        <w:rPr>
          <w:rFonts w:ascii="Times New Roman" w:hAnsi="Times New Roman" w:cs="Times New Roman"/>
          <w:sz w:val="28"/>
        </w:rPr>
        <w:t>97.</w:t>
      </w:r>
      <w:r>
        <w:rPr>
          <w:rFonts w:ascii="Times New Roman" w:hAnsi="Times New Roman" w:cs="Times New Roman"/>
          <w:sz w:val="28"/>
          <w:lang w:val="uk-UA"/>
        </w:rPr>
        <w:t xml:space="preserve"> </w:t>
      </w:r>
      <w:r>
        <w:rPr>
          <w:rFonts w:ascii="Times New Roman" w:hAnsi="Times New Roman" w:cs="Times New Roman"/>
          <w:sz w:val="28"/>
        </w:rPr>
        <w:t>Розпорядча частина розпорядження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розпорядження, і малими - його ім'я, по батькові та текст розпорядження</w:t>
      </w:r>
      <w:r>
        <w:t>.</w:t>
      </w:r>
    </w:p>
    <w:p w14:paraId="3F70218D"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розпорядження з кадрових питань зазначається підстава для його видання.</w:t>
      </w:r>
    </w:p>
    <w:p w14:paraId="4BC3E734"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ознайомлення з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w:t>
      </w:r>
    </w:p>
    <w:p w14:paraId="35898C9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14:paraId="78E31009"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98.</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14:paraId="39EB164A"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зведених розпорядженнях прізвища осіб у межах пунктів розміщуються за алфавітом.</w:t>
      </w:r>
    </w:p>
    <w:p w14:paraId="0AC2F9D1"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Спільне розпорядження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слова «ЗОБОВ'ЯЗУЄМО». Підписи керівників установ розташовуються нижче тексту на одному рівні і скріплюються гербовими печатками цих установ.</w:t>
      </w:r>
    </w:p>
    <w:p w14:paraId="74F66DBC"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Кількість примірників спільних розпоряджень повинна відповідати кількості установ, що їх видають.</w:t>
      </w:r>
    </w:p>
    <w:p w14:paraId="2CDCC8F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Механізм подання нормативно-правових актів міністерств, інших центральних органів виконавчої влади, а також інших органів, акти яких відповідно до законодавства підлягають державній реєстрації в Мін'юсті, його територіальних органах, встановлюється Положенням про державну реєстрацію нормативно-правових актів міністерств, інших органів виконавчої влади, затвердженим </w:t>
      </w:r>
      <w:hyperlink r:id="rId10" w:history="1">
        <w:r>
          <w:rPr>
            <w:rFonts w:ascii="Times New Roman" w:hAnsi="Times New Roman" w:cs="Times New Roman"/>
            <w:color w:val="0000FF"/>
            <w:sz w:val="28"/>
            <w:u w:val="single"/>
          </w:rPr>
          <w:t>постановою Кабінету Міністрів України від 28 грудня 1992 р. N 731</w:t>
        </w:r>
      </w:hyperlink>
      <w:r>
        <w:rPr>
          <w:rFonts w:ascii="Times New Roman" w:hAnsi="Times New Roman" w:cs="Times New Roman"/>
          <w:sz w:val="28"/>
        </w:rPr>
        <w:t> (ЗП України, 1993 р., N 1-2, ст. 28; Офіційний вісник України, 1998 р., N 42, ст. 1551; 2008 р., N 25, ст. 770), та порядком подання нормативно-правових актів на державну реєстрацію, визначеним Мін'юстом.</w:t>
      </w:r>
    </w:p>
    <w:p w14:paraId="2D15CB4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Розпорядження нумеруються у порядку їх видання у межах календарного року; розпорядження з основної діяльності, адміністративно-господарських питань та з кадрових питань (особового складу) мають окрему порядкову нумерацію.</w:t>
      </w:r>
    </w:p>
    <w:p w14:paraId="3825053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Копії розпоряджень засвідчуються </w:t>
      </w:r>
      <w:r>
        <w:rPr>
          <w:rFonts w:ascii="Times New Roman" w:hAnsi="Times New Roman" w:cs="Times New Roman"/>
          <w:sz w:val="28"/>
          <w:lang w:val="uk-UA"/>
        </w:rPr>
        <w:t xml:space="preserve">юридичним </w:t>
      </w:r>
      <w:r>
        <w:rPr>
          <w:rFonts w:ascii="Times New Roman" w:hAnsi="Times New Roman" w:cs="Times New Roman"/>
          <w:sz w:val="28"/>
        </w:rPr>
        <w:t>відділом</w:t>
      </w:r>
      <w:r>
        <w:rPr>
          <w:rFonts w:ascii="Times New Roman" w:hAnsi="Times New Roman" w:cs="Times New Roman"/>
          <w:sz w:val="28"/>
          <w:lang w:val="uk-UA"/>
        </w:rPr>
        <w:t xml:space="preserve">, або загальним </w:t>
      </w:r>
      <w:r>
        <w:rPr>
          <w:rFonts w:ascii="Times New Roman" w:hAnsi="Times New Roman" w:cs="Times New Roman"/>
          <w:sz w:val="28"/>
        </w:rPr>
        <w:t xml:space="preserve">відділом і надсилаються заінтересованим установам, посадовим особам, працівникам у електронній формі. </w:t>
      </w:r>
    </w:p>
    <w:p w14:paraId="7F45EA51"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383B0F60" w14:textId="77777777" w:rsidR="0023573D" w:rsidRDefault="001A53D0" w:rsidP="002609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Протоколи</w:t>
      </w:r>
    </w:p>
    <w:p w14:paraId="4CC9A9B8"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6F80DB7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У протоколах фіксується інформація про хід ведення</w:t>
      </w:r>
      <w:r>
        <w:rPr>
          <w:rFonts w:ascii="Times New Roman" w:hAnsi="Times New Roman" w:cs="Times New Roman"/>
          <w:sz w:val="28"/>
          <w:lang w:val="uk-UA"/>
        </w:rPr>
        <w:t xml:space="preserve"> </w:t>
      </w:r>
      <w:r>
        <w:rPr>
          <w:rFonts w:ascii="Times New Roman" w:hAnsi="Times New Roman" w:cs="Times New Roman"/>
          <w:sz w:val="28"/>
        </w:rPr>
        <w:t xml:space="preserve">сесій, засідань виконавчого комітету, нарад, прийняття рішень в </w:t>
      </w:r>
      <w:r>
        <w:rPr>
          <w:rFonts w:ascii="Times New Roman" w:hAnsi="Times New Roman" w:cs="Times New Roman"/>
          <w:sz w:val="28"/>
          <w:lang w:val="uk-UA"/>
        </w:rPr>
        <w:t>міськ</w:t>
      </w:r>
      <w:r>
        <w:rPr>
          <w:rFonts w:ascii="Times New Roman" w:hAnsi="Times New Roman" w:cs="Times New Roman"/>
          <w:sz w:val="28"/>
        </w:rPr>
        <w:t>ій раді, рішень комісіями, дорадчими органами, зборами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14:paraId="3D71874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04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14:paraId="4760920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05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Протокол оформлюється на офіційному бланку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ої ради  або на чистому аркуші паперу формату А4 (210 х 297 міліметрів) з поздовжнім розташуванням реквізитів.</w:t>
      </w:r>
    </w:p>
    <w:p w14:paraId="5ECEF67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106.</w:t>
      </w:r>
      <w:r>
        <w:rPr>
          <w:rFonts w:ascii="Times New Roman" w:hAnsi="Times New Roman" w:cs="Times New Roman"/>
          <w:sz w:val="28"/>
          <w:lang w:val="uk-UA"/>
        </w:rPr>
        <w:t xml:space="preserve"> </w:t>
      </w:r>
      <w:r>
        <w:rPr>
          <w:rFonts w:ascii="Times New Roman" w:hAnsi="Times New Roman" w:cs="Times New Roman"/>
          <w:sz w:val="28"/>
        </w:rPr>
        <w:t>Датою протоколу є дата проведення засідання. Якщо засідання тривало кілька днів, через тире зазначаються перший і останній день засідання.</w:t>
      </w:r>
    </w:p>
    <w:p w14:paraId="44D186C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107.</w:t>
      </w:r>
      <w:r>
        <w:rPr>
          <w:rFonts w:ascii="Times New Roman" w:hAnsi="Times New Roman" w:cs="Times New Roman"/>
          <w:sz w:val="28"/>
          <w:lang w:val="uk-UA"/>
        </w:rPr>
        <w:t xml:space="preserve"> </w:t>
      </w:r>
      <w:r>
        <w:rPr>
          <w:rFonts w:ascii="Times New Roman" w:hAnsi="Times New Roman" w:cs="Times New Roman"/>
          <w:sz w:val="28"/>
        </w:rPr>
        <w:t>Номер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сесії, виконавчого комітету, відповідної комісії, наради тощо.</w:t>
      </w:r>
    </w:p>
    <w:p w14:paraId="352D24F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108.</w:t>
      </w:r>
      <w:r>
        <w:rPr>
          <w:rFonts w:ascii="Times New Roman" w:hAnsi="Times New Roman" w:cs="Times New Roman"/>
          <w:sz w:val="28"/>
          <w:lang w:val="uk-UA"/>
        </w:rPr>
        <w:t xml:space="preserve"> </w:t>
      </w:r>
      <w:r>
        <w:rPr>
          <w:rFonts w:ascii="Times New Roman" w:hAnsi="Times New Roman" w:cs="Times New Roman"/>
          <w:sz w:val="28"/>
        </w:rPr>
        <w:t>У реквізиті «місце засідання» зазначається назва населеного пункту, в якому відбулося засідання.</w:t>
      </w:r>
    </w:p>
    <w:p w14:paraId="1FEFDDF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109.</w:t>
      </w:r>
      <w:r>
        <w:rPr>
          <w:rFonts w:ascii="Times New Roman" w:hAnsi="Times New Roman" w:cs="Times New Roman"/>
          <w:sz w:val="28"/>
          <w:lang w:val="uk-UA"/>
        </w:rPr>
        <w:t xml:space="preserve"> </w:t>
      </w:r>
      <w:r>
        <w:rPr>
          <w:rFonts w:ascii="Times New Roman" w:hAnsi="Times New Roman" w:cs="Times New Roman"/>
          <w:sz w:val="28"/>
        </w:rPr>
        <w:t>Короткий зміст до тексту протоколу повинен відображати вид засідання (нарада, збори, конференція тощо) або колегіальної діяльності (сесія, виконавчий комітет, комісія тощо) і включати назву виду документа.</w:t>
      </w:r>
    </w:p>
    <w:p w14:paraId="5022219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110.</w:t>
      </w:r>
      <w:r>
        <w:rPr>
          <w:rFonts w:ascii="Times New Roman" w:hAnsi="Times New Roman" w:cs="Times New Roman"/>
          <w:sz w:val="28"/>
          <w:lang w:val="uk-UA"/>
        </w:rPr>
        <w:t xml:space="preserve"> </w:t>
      </w:r>
      <w:r>
        <w:rPr>
          <w:rFonts w:ascii="Times New Roman" w:hAnsi="Times New Roman" w:cs="Times New Roman"/>
          <w:sz w:val="28"/>
        </w:rPr>
        <w:t>Текст протоколу складається з вступної та основної частин.</w:t>
      </w:r>
    </w:p>
    <w:p w14:paraId="486FA32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11</w:t>
      </w:r>
      <w:r>
        <w:rPr>
          <w:rFonts w:ascii="Times New Roman" w:hAnsi="Times New Roman" w:cs="Times New Roman"/>
          <w:sz w:val="28"/>
          <w:lang w:val="uk-UA"/>
        </w:rPr>
        <w:t>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У вступній частині протоколу зазначаються прізвища та ініціал імені голови або головуючого, секретаря, запрошених, а також присутніх осіб.</w:t>
      </w:r>
    </w:p>
    <w:p w14:paraId="7DD2EE5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списку присутніх зазначаються спочатку прізвища та ініціал</w:t>
      </w:r>
      <w:r>
        <w:rPr>
          <w:rFonts w:ascii="Times New Roman" w:hAnsi="Times New Roman" w:cs="Times New Roman"/>
          <w:sz w:val="28"/>
          <w:lang w:val="uk-UA"/>
        </w:rPr>
        <w:t>и</w:t>
      </w:r>
      <w:r>
        <w:rPr>
          <w:rFonts w:ascii="Times New Roman" w:hAnsi="Times New Roman" w:cs="Times New Roman"/>
          <w:sz w:val="28"/>
        </w:rPr>
        <w:t xml:space="preserve"> імен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14:paraId="200DDA3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 xml:space="preserve"> </w:t>
      </w:r>
      <w:r>
        <w:rPr>
          <w:rFonts w:ascii="Times New Roman" w:hAnsi="Times New Roman" w:cs="Times New Roman"/>
          <w:sz w:val="28"/>
        </w:rPr>
        <w:t xml:space="preserve">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w:t>
      </w:r>
      <w:r>
        <w:rPr>
          <w:rFonts w:ascii="Times New Roman" w:hAnsi="Times New Roman" w:cs="Times New Roman"/>
          <w:sz w:val="28"/>
          <w:lang w:val="uk-UA"/>
        </w:rPr>
        <w:t>на</w:t>
      </w:r>
      <w:r>
        <w:rPr>
          <w:rFonts w:ascii="Times New Roman" w:hAnsi="Times New Roman" w:cs="Times New Roman"/>
          <w:sz w:val="28"/>
        </w:rPr>
        <w:t>дається наприкінці вступної частини.</w:t>
      </w:r>
    </w:p>
    <w:p w14:paraId="4E7957C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 xml:space="preserve"> </w:t>
      </w:r>
      <w:r>
        <w:rPr>
          <w:rFonts w:ascii="Times New Roman" w:hAnsi="Times New Roman" w:cs="Times New Roman"/>
          <w:sz w:val="28"/>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202876E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lang w:val="uk-UA"/>
        </w:rPr>
        <w:t>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14:paraId="4B667C6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Зазначені слова друкуються великими літерами без відступу від межі лівого поля. Після слів ставиться двокрапка.</w:t>
      </w:r>
    </w:p>
    <w:p w14:paraId="35C0026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lang w:val="uk-UA"/>
        </w:rPr>
        <w:t>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Після слова «СЛУХАЛИ» зазначається текст виступу основного доповідача. Прізвище та ініціал імені кожного доповідача друкуються з нового рядка. Текст виступу викладається у третій особі однини.</w:t>
      </w:r>
    </w:p>
    <w:p w14:paraId="22298BC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14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2EE4210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15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14:paraId="00D37A7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116.</w:t>
      </w:r>
      <w:r>
        <w:rPr>
          <w:rFonts w:ascii="Times New Roman" w:hAnsi="Times New Roman" w:cs="Times New Roman"/>
          <w:sz w:val="28"/>
          <w:lang w:val="uk-UA"/>
        </w:rPr>
        <w:t xml:space="preserve"> </w:t>
      </w:r>
      <w:r>
        <w:rPr>
          <w:rFonts w:ascii="Times New Roman" w:hAnsi="Times New Roman" w:cs="Times New Roman"/>
          <w:sz w:val="28"/>
        </w:rPr>
        <w:t>Після слова «ВИРІШИЛИ»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14:paraId="4C0EAD5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14:paraId="6A1C57E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117.</w:t>
      </w:r>
      <w:r>
        <w:rPr>
          <w:rFonts w:ascii="Times New Roman" w:hAnsi="Times New Roman" w:cs="Times New Roman"/>
          <w:sz w:val="28"/>
          <w:lang w:val="uk-UA"/>
        </w:rPr>
        <w:t xml:space="preserve"> </w:t>
      </w:r>
      <w:r>
        <w:rPr>
          <w:rFonts w:ascii="Times New Roman" w:hAnsi="Times New Roman" w:cs="Times New Roman"/>
          <w:sz w:val="28"/>
        </w:rPr>
        <w:t xml:space="preserve">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w:t>
      </w:r>
      <w:r>
        <w:rPr>
          <w:rFonts w:ascii="Times New Roman" w:hAnsi="Times New Roman" w:cs="Times New Roman"/>
          <w:sz w:val="28"/>
        </w:rPr>
        <w:lastRenderedPageBreak/>
        <w:t>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5C64AC1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Реквізит «Відмітка про наявність додатків» наприкінці тексту протоколу не зазначається.</w:t>
      </w:r>
    </w:p>
    <w:p w14:paraId="1D2B5F5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118.</w:t>
      </w:r>
      <w:r>
        <w:rPr>
          <w:rFonts w:ascii="Times New Roman" w:hAnsi="Times New Roman" w:cs="Times New Roman"/>
          <w:sz w:val="28"/>
          <w:lang w:val="uk-UA"/>
        </w:rPr>
        <w:t xml:space="preserve"> </w:t>
      </w:r>
      <w:r>
        <w:rPr>
          <w:rFonts w:ascii="Times New Roman" w:hAnsi="Times New Roman" w:cs="Times New Roman"/>
          <w:sz w:val="28"/>
        </w:rPr>
        <w:t xml:space="preserve">Протокол підписується головуючим на засіданні колегіального органу та секретарем </w:t>
      </w:r>
      <w:r>
        <w:rPr>
          <w:rFonts w:ascii="Times New Roman" w:hAnsi="Times New Roman" w:cs="Times New Roman"/>
          <w:sz w:val="28"/>
          <w:lang w:val="uk-UA"/>
        </w:rPr>
        <w:t>засідання</w:t>
      </w:r>
      <w:r>
        <w:rPr>
          <w:rFonts w:ascii="Times New Roman" w:hAnsi="Times New Roman" w:cs="Times New Roman"/>
          <w:sz w:val="28"/>
        </w:rPr>
        <w:t>.</w:t>
      </w:r>
    </w:p>
    <w:p w14:paraId="23F4D2F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119.</w:t>
      </w:r>
      <w:r>
        <w:rPr>
          <w:rFonts w:ascii="Times New Roman" w:hAnsi="Times New Roman" w:cs="Times New Roman"/>
          <w:sz w:val="28"/>
          <w:lang w:val="uk-UA"/>
        </w:rPr>
        <w:t xml:space="preserve"> </w:t>
      </w:r>
      <w:r>
        <w:rPr>
          <w:rFonts w:ascii="Times New Roman" w:hAnsi="Times New Roman" w:cs="Times New Roman"/>
          <w:sz w:val="28"/>
        </w:rPr>
        <w:t>Деякі протоколи засідань (комітетів, методичних, експертних, наукових рад і комісій тощо) можуть затверджуватися. У такому разі протокол повинен мати гриф затвердження.</w:t>
      </w:r>
    </w:p>
    <w:p w14:paraId="024EF39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lang w:val="uk-UA"/>
        </w:rPr>
        <w:t>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Протоколи нарад, що проводяться головою </w:t>
      </w:r>
      <w:r>
        <w:rPr>
          <w:rFonts w:ascii="Times New Roman" w:hAnsi="Times New Roman" w:cs="Times New Roman"/>
          <w:sz w:val="28"/>
          <w:lang w:val="uk-UA"/>
        </w:rPr>
        <w:t>міськ</w:t>
      </w:r>
      <w:r>
        <w:rPr>
          <w:rFonts w:ascii="Times New Roman" w:hAnsi="Times New Roman" w:cs="Times New Roman"/>
          <w:sz w:val="28"/>
        </w:rPr>
        <w:t xml:space="preserve">ої ради, ведуться </w:t>
      </w:r>
      <w:r>
        <w:rPr>
          <w:rFonts w:ascii="Times New Roman" w:hAnsi="Times New Roman" w:cs="Times New Roman"/>
          <w:sz w:val="28"/>
          <w:lang w:val="uk-UA"/>
        </w:rPr>
        <w:t>секретарем керівника</w:t>
      </w:r>
      <w:r>
        <w:rPr>
          <w:rFonts w:ascii="Times New Roman" w:hAnsi="Times New Roman" w:cs="Times New Roman"/>
          <w:sz w:val="28"/>
        </w:rPr>
        <w:t xml:space="preserve"> та реєструються у відповідному журналі.</w:t>
      </w:r>
    </w:p>
    <w:p w14:paraId="29E41D8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На підпис головуючого (голови </w:t>
      </w:r>
      <w:r>
        <w:rPr>
          <w:rFonts w:ascii="Times New Roman" w:hAnsi="Times New Roman" w:cs="Times New Roman"/>
          <w:sz w:val="28"/>
          <w:lang w:val="uk-UA"/>
        </w:rPr>
        <w:t>міськ</w:t>
      </w:r>
      <w:r>
        <w:rPr>
          <w:rFonts w:ascii="Times New Roman" w:hAnsi="Times New Roman" w:cs="Times New Roman"/>
          <w:sz w:val="28"/>
        </w:rPr>
        <w:t xml:space="preserve">ої ради, заступників голови, секретаря ради, керуючого справами (секретаря виконкому) ставиться гербова печатка </w:t>
      </w:r>
      <w:r>
        <w:rPr>
          <w:rFonts w:ascii="Times New Roman" w:hAnsi="Times New Roman" w:cs="Times New Roman"/>
          <w:sz w:val="28"/>
          <w:lang w:val="uk-UA"/>
        </w:rPr>
        <w:t>міськ</w:t>
      </w:r>
      <w:r>
        <w:rPr>
          <w:rFonts w:ascii="Times New Roman" w:hAnsi="Times New Roman" w:cs="Times New Roman"/>
          <w:sz w:val="28"/>
        </w:rPr>
        <w:t>ої ради.</w:t>
      </w:r>
    </w:p>
    <w:p w14:paraId="2F4EBCC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Протоколи засідань комісій підписуються головою і секретарем відповідної комісії, реєструються та зберігаються у комісії згідно з вимогами цієї Інструкції. Якщо головуючим на засіданні комісії є голова </w:t>
      </w:r>
      <w:r>
        <w:rPr>
          <w:rFonts w:ascii="Times New Roman" w:hAnsi="Times New Roman" w:cs="Times New Roman"/>
          <w:sz w:val="28"/>
          <w:lang w:val="uk-UA"/>
        </w:rPr>
        <w:t>міськ</w:t>
      </w:r>
      <w:r>
        <w:rPr>
          <w:rFonts w:ascii="Times New Roman" w:hAnsi="Times New Roman" w:cs="Times New Roman"/>
          <w:sz w:val="28"/>
        </w:rPr>
        <w:t>ої ради, секретар ради</w:t>
      </w:r>
      <w:r>
        <w:rPr>
          <w:rFonts w:ascii="Times New Roman" w:hAnsi="Times New Roman" w:cs="Times New Roman"/>
          <w:sz w:val="28"/>
          <w:lang w:val="uk-UA"/>
        </w:rPr>
        <w:t>, секретар</w:t>
      </w:r>
      <w:r>
        <w:rPr>
          <w:rFonts w:ascii="Times New Roman" w:hAnsi="Times New Roman" w:cs="Times New Roman"/>
          <w:sz w:val="28"/>
        </w:rPr>
        <w:t xml:space="preserve"> виконкому або заступник </w:t>
      </w:r>
      <w:r>
        <w:rPr>
          <w:rFonts w:ascii="Times New Roman" w:hAnsi="Times New Roman" w:cs="Times New Roman"/>
          <w:sz w:val="28"/>
          <w:lang w:val="uk-UA"/>
        </w:rPr>
        <w:t>міськ</w:t>
      </w:r>
      <w:r>
        <w:rPr>
          <w:rFonts w:ascii="Times New Roman" w:hAnsi="Times New Roman" w:cs="Times New Roman"/>
          <w:sz w:val="28"/>
        </w:rPr>
        <w:t xml:space="preserve">ого голови, тоді зазначається повна назва посади та ставиться гербова печатка, наприклад: заступник </w:t>
      </w:r>
      <w:r>
        <w:rPr>
          <w:rFonts w:ascii="Times New Roman" w:hAnsi="Times New Roman" w:cs="Times New Roman"/>
          <w:sz w:val="28"/>
          <w:lang w:val="uk-UA"/>
        </w:rPr>
        <w:t>міськ</w:t>
      </w:r>
      <w:r>
        <w:rPr>
          <w:rFonts w:ascii="Times New Roman" w:hAnsi="Times New Roman" w:cs="Times New Roman"/>
          <w:sz w:val="28"/>
        </w:rPr>
        <w:t>ого голови, голова комісії (підпис, прізвище, ініціал імені).</w:t>
      </w:r>
    </w:p>
    <w:p w14:paraId="7AAD409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Оригінали протоколів нарад, що проводяться керівництвом </w:t>
      </w:r>
      <w:r>
        <w:rPr>
          <w:rFonts w:ascii="Times New Roman" w:hAnsi="Times New Roman" w:cs="Times New Roman"/>
          <w:sz w:val="28"/>
          <w:lang w:val="uk-UA"/>
        </w:rPr>
        <w:t xml:space="preserve">міської </w:t>
      </w:r>
      <w:r>
        <w:rPr>
          <w:rFonts w:ascii="Times New Roman" w:hAnsi="Times New Roman" w:cs="Times New Roman"/>
          <w:sz w:val="28"/>
        </w:rPr>
        <w:t>ради, разом з матеріалами про їх виконання підлягають поверненню для постійного зберігання відповідно до вимог цієї Інструкції та номенклатури справ.</w:t>
      </w:r>
    </w:p>
    <w:p w14:paraId="6393A4F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lang w:val="uk-UA"/>
        </w:rPr>
        <w:t>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Паперові копії протоколів або витяги з них засвідчуються гербовою печаткою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ої ради і надсилаються у разі потреби заінтересованим установам, посадовим особам, працівникам. Список розсилки складає і підписує секретар ради.</w:t>
      </w:r>
    </w:p>
    <w:p w14:paraId="322C75EB"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6EB47835" w14:textId="77777777" w:rsidR="0023573D" w:rsidRDefault="001A53D0" w:rsidP="002609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Службові листи</w:t>
      </w:r>
    </w:p>
    <w:p w14:paraId="1C74802B"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3C65AF4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lang w:val="uk-UA"/>
        </w:rPr>
        <w:t>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Службові листи складаються з метою обміну інформацією між установами як відповіді на виконання завдань, визначених в актах органів державної влади, дорученнях вищих посадових осіб, на запити, звернення, а також кореспонденцію Верховної Ради України,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14:paraId="2402702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lang w:val="uk-UA"/>
        </w:rPr>
        <w:t>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У разі наявності підстав, які визнаються обґрунтованими для створення </w:t>
      </w:r>
      <w:r>
        <w:rPr>
          <w:rFonts w:ascii="Times New Roman" w:hAnsi="Times New Roman" w:cs="Times New Roman"/>
          <w:sz w:val="28"/>
          <w:lang w:val="uk-UA"/>
        </w:rPr>
        <w:t>міськ</w:t>
      </w:r>
      <w:r>
        <w:rPr>
          <w:rFonts w:ascii="Times New Roman" w:hAnsi="Times New Roman" w:cs="Times New Roman"/>
          <w:sz w:val="28"/>
        </w:rPr>
        <w:t xml:space="preserve">ою радою документів у паперовій формі, службовий лист оформлюється у паперовій формі на спеціальному для листів бланку формату A4 (210 х 297 міліметрів). </w:t>
      </w:r>
    </w:p>
    <w:p w14:paraId="0C95E3A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24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Лист має такі реквізити: дата, реєстраційний індекс, посилання на реєстраційний індекс і дату документа, на який дається відповідь, адресат, </w:t>
      </w:r>
      <w:r>
        <w:rPr>
          <w:rFonts w:ascii="Times New Roman" w:hAnsi="Times New Roman" w:cs="Times New Roman"/>
          <w:sz w:val="28"/>
        </w:rPr>
        <w:lastRenderedPageBreak/>
        <w:t>заголовок до тексту, текст (основний реквізит службового листа), відмітка про наявність додатків (у разі потреби), підпис, відмітка про виконавця.</w:t>
      </w:r>
    </w:p>
    <w:p w14:paraId="6D4A98A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25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Датою листа є дата реєстрації вихідної кореспонденції у </w:t>
      </w:r>
      <w:r>
        <w:rPr>
          <w:rFonts w:ascii="Times New Roman" w:hAnsi="Times New Roman" w:cs="Times New Roman"/>
          <w:sz w:val="28"/>
          <w:lang w:val="uk-UA"/>
        </w:rPr>
        <w:t xml:space="preserve">загальному </w:t>
      </w:r>
      <w:r>
        <w:rPr>
          <w:rFonts w:ascii="Times New Roman" w:hAnsi="Times New Roman" w:cs="Times New Roman"/>
          <w:sz w:val="28"/>
        </w:rPr>
        <w:t xml:space="preserve">відділі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ої ради</w:t>
      </w:r>
      <w:r>
        <w:rPr>
          <w:rFonts w:ascii="Times New Roman" w:hAnsi="Times New Roman" w:cs="Times New Roman"/>
          <w:sz w:val="28"/>
          <w:lang w:val="uk-UA"/>
        </w:rPr>
        <w:t>.</w:t>
      </w:r>
    </w:p>
    <w:p w14:paraId="61CF914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126.</w:t>
      </w:r>
      <w:r>
        <w:rPr>
          <w:rFonts w:ascii="Times New Roman" w:hAnsi="Times New Roman" w:cs="Times New Roman"/>
          <w:sz w:val="28"/>
          <w:lang w:val="uk-UA"/>
        </w:rPr>
        <w:t xml:space="preserve"> </w:t>
      </w:r>
      <w:r>
        <w:rPr>
          <w:rFonts w:ascii="Times New Roman" w:hAnsi="Times New Roman" w:cs="Times New Roman"/>
          <w:sz w:val="28"/>
        </w:rPr>
        <w:t>Як правило, у листі порушується одне питання.</w:t>
      </w:r>
    </w:p>
    <w:p w14:paraId="7305B47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127.</w:t>
      </w:r>
      <w:r>
        <w:rPr>
          <w:rFonts w:ascii="Times New Roman" w:hAnsi="Times New Roman" w:cs="Times New Roman"/>
          <w:sz w:val="28"/>
          <w:lang w:val="uk-UA"/>
        </w:rPr>
        <w:t xml:space="preserve"> </w:t>
      </w:r>
      <w:r>
        <w:rPr>
          <w:rFonts w:ascii="Times New Roman" w:hAnsi="Times New Roman" w:cs="Times New Roman"/>
          <w:sz w:val="28"/>
        </w:rPr>
        <w:t>Текст листа викладається від першої особи множини з використанням слів: «просимо повідомити...» «роз'яснюємо, що...», або від третьої особи однини – «м</w:t>
      </w:r>
      <w:r>
        <w:rPr>
          <w:rFonts w:ascii="Times New Roman" w:hAnsi="Times New Roman" w:cs="Times New Roman"/>
          <w:sz w:val="28"/>
          <w:lang w:val="uk-UA"/>
        </w:rPr>
        <w:t>іська рада</w:t>
      </w:r>
      <w:r>
        <w:rPr>
          <w:rFonts w:ascii="Times New Roman" w:hAnsi="Times New Roman" w:cs="Times New Roman"/>
          <w:sz w:val="28"/>
        </w:rPr>
        <w:t xml:space="preserve"> інформує...», «</w:t>
      </w:r>
      <w:r>
        <w:rPr>
          <w:rFonts w:ascii="Times New Roman" w:hAnsi="Times New Roman" w:cs="Times New Roman"/>
          <w:sz w:val="28"/>
          <w:lang w:val="uk-UA"/>
        </w:rPr>
        <w:t>міська рада</w:t>
      </w:r>
      <w:r>
        <w:rPr>
          <w:rFonts w:ascii="Times New Roman" w:hAnsi="Times New Roman" w:cs="Times New Roman"/>
          <w:sz w:val="28"/>
        </w:rPr>
        <w:t xml:space="preserve"> вважає за доцільне».</w:t>
      </w:r>
    </w:p>
    <w:p w14:paraId="3CEA6C9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128.</w:t>
      </w:r>
      <w:r>
        <w:rPr>
          <w:rFonts w:ascii="Times New Roman" w:hAnsi="Times New Roman" w:cs="Times New Roman"/>
          <w:sz w:val="28"/>
          <w:lang w:val="uk-UA"/>
        </w:rPr>
        <w:t xml:space="preserve"> </w:t>
      </w:r>
      <w:r>
        <w:rPr>
          <w:rFonts w:ascii="Times New Roman" w:hAnsi="Times New Roman" w:cs="Times New Roman"/>
          <w:sz w:val="28"/>
        </w:rPr>
        <w:t xml:space="preserve">Службові листи підписуються відповідно до Інструкції з діловодства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 xml:space="preserve">ої ради. </w:t>
      </w:r>
    </w:p>
    <w:p w14:paraId="0853B70B"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129.</w:t>
      </w:r>
      <w:r>
        <w:rPr>
          <w:rFonts w:ascii="Times New Roman" w:hAnsi="Times New Roman" w:cs="Times New Roman"/>
          <w:sz w:val="28"/>
          <w:lang w:val="uk-UA"/>
        </w:rPr>
        <w:t xml:space="preserve"> </w:t>
      </w:r>
      <w:r>
        <w:rPr>
          <w:rFonts w:ascii="Times New Roman" w:hAnsi="Times New Roman" w:cs="Times New Roman"/>
          <w:sz w:val="28"/>
        </w:rPr>
        <w:t xml:space="preserve">Службовий лист у паперовій формі візує автор документа, начальник відділу, в якому його створено, у разі потреби заступник </w:t>
      </w:r>
      <w:r>
        <w:rPr>
          <w:rFonts w:ascii="Times New Roman" w:hAnsi="Times New Roman" w:cs="Times New Roman"/>
          <w:sz w:val="28"/>
          <w:lang w:val="uk-UA"/>
        </w:rPr>
        <w:t>міськ</w:t>
      </w:r>
      <w:r>
        <w:rPr>
          <w:rFonts w:ascii="Times New Roman" w:hAnsi="Times New Roman" w:cs="Times New Roman"/>
          <w:sz w:val="28"/>
        </w:rPr>
        <w:t>ого голови, який координує роботу відділу у раді, в якому створено відповідний лист.</w:t>
      </w:r>
    </w:p>
    <w:p w14:paraId="4A367B36" w14:textId="77777777" w:rsidR="00B416CA" w:rsidRPr="00B416CA" w:rsidRDefault="00B416CA" w:rsidP="00B4102C">
      <w:pPr>
        <w:pStyle w:val="af0"/>
        <w:ind w:firstLine="567"/>
        <w:jc w:val="both"/>
        <w:rPr>
          <w:rFonts w:ascii="Times New Roman" w:hAnsi="Times New Roman" w:cs="Times New Roman"/>
          <w:sz w:val="28"/>
          <w:lang w:val="uk-UA"/>
        </w:rPr>
      </w:pPr>
    </w:p>
    <w:p w14:paraId="0EA1D599" w14:textId="27219F42" w:rsidR="0023573D" w:rsidRDefault="001A53D0" w:rsidP="00B416C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Документи до засідань сесії</w:t>
      </w:r>
    </w:p>
    <w:p w14:paraId="718C15B0" w14:textId="77777777" w:rsidR="0023573D" w:rsidRDefault="001A53D0" w:rsidP="00B416C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та виконавчого комітету </w:t>
      </w:r>
      <w:r>
        <w:rPr>
          <w:rFonts w:ascii="Times New Roman" w:eastAsia="Times New Roman" w:hAnsi="Times New Roman" w:cs="Times New Roman"/>
          <w:b/>
          <w:bCs/>
          <w:color w:val="000000"/>
          <w:sz w:val="28"/>
          <w:szCs w:val="28"/>
          <w:lang w:val="uk-UA"/>
        </w:rPr>
        <w:t>міськ</w:t>
      </w:r>
      <w:r>
        <w:rPr>
          <w:rFonts w:ascii="Times New Roman" w:eastAsia="Times New Roman" w:hAnsi="Times New Roman" w:cs="Times New Roman"/>
          <w:b/>
          <w:bCs/>
          <w:color w:val="000000"/>
          <w:sz w:val="28"/>
          <w:szCs w:val="28"/>
        </w:rPr>
        <w:t>ої ради</w:t>
      </w:r>
    </w:p>
    <w:p w14:paraId="2628E93D" w14:textId="7AF5F3B6" w:rsidR="0023573D" w:rsidRPr="00971021" w:rsidRDefault="00971021"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p w14:paraId="0A889D02" w14:textId="77777777" w:rsidR="0023573D" w:rsidRPr="00825108" w:rsidRDefault="001A53D0" w:rsidP="00B4102C">
      <w:pPr>
        <w:pStyle w:val="af0"/>
        <w:ind w:firstLine="567"/>
        <w:jc w:val="both"/>
        <w:rPr>
          <w:lang w:val="uk-UA"/>
        </w:rPr>
      </w:pPr>
      <w:r w:rsidRPr="00825108">
        <w:rPr>
          <w:rFonts w:ascii="Times New Roman" w:hAnsi="Times New Roman" w:cs="Times New Roman"/>
          <w:sz w:val="28"/>
          <w:lang w:val="uk-UA"/>
        </w:rPr>
        <w:t>13</w:t>
      </w:r>
      <w:r>
        <w:rPr>
          <w:rFonts w:ascii="Times New Roman" w:hAnsi="Times New Roman" w:cs="Times New Roman"/>
          <w:sz w:val="28"/>
          <w:lang w:val="uk-UA"/>
        </w:rPr>
        <w:t>0</w:t>
      </w:r>
      <w:r w:rsidRPr="00825108">
        <w:rPr>
          <w:rFonts w:ascii="Times New Roman" w:hAnsi="Times New Roman" w:cs="Times New Roman"/>
          <w:sz w:val="28"/>
          <w:lang w:val="uk-UA"/>
        </w:rPr>
        <w:t>.</w:t>
      </w:r>
      <w:r>
        <w:rPr>
          <w:rFonts w:ascii="Times New Roman" w:hAnsi="Times New Roman" w:cs="Times New Roman"/>
          <w:sz w:val="28"/>
          <w:lang w:val="uk-UA"/>
        </w:rPr>
        <w:t xml:space="preserve"> </w:t>
      </w:r>
      <w:r w:rsidRPr="00825108">
        <w:rPr>
          <w:rFonts w:ascii="Times New Roman" w:hAnsi="Times New Roman" w:cs="Times New Roman"/>
          <w:sz w:val="28"/>
          <w:lang w:val="uk-UA"/>
        </w:rPr>
        <w:t xml:space="preserve">Особи, відповідальні за підготовку та подання матеріалів на засідання сесій, виконкому, подають секретарю ради і керуючому справами (секретарю виконкому) паперові примірники документів та електронні примірники не пізніше ніж за </w:t>
      </w:r>
      <w:r>
        <w:rPr>
          <w:rFonts w:ascii="Times New Roman" w:hAnsi="Times New Roman" w:cs="Times New Roman"/>
          <w:sz w:val="28"/>
          <w:lang w:val="uk-UA"/>
        </w:rPr>
        <w:t>п</w:t>
      </w:r>
      <w:r w:rsidRPr="00825108">
        <w:rPr>
          <w:rFonts w:ascii="Times New Roman" w:hAnsi="Times New Roman" w:cs="Times New Roman"/>
          <w:sz w:val="28"/>
          <w:lang w:val="uk-UA"/>
        </w:rPr>
        <w:t>`</w:t>
      </w:r>
      <w:r>
        <w:rPr>
          <w:rFonts w:ascii="Times New Roman" w:hAnsi="Times New Roman" w:cs="Times New Roman"/>
          <w:sz w:val="28"/>
          <w:lang w:val="uk-UA"/>
        </w:rPr>
        <w:t>ять днів</w:t>
      </w:r>
      <w:r w:rsidRPr="00825108">
        <w:rPr>
          <w:rFonts w:ascii="Times New Roman" w:hAnsi="Times New Roman" w:cs="Times New Roman"/>
          <w:sz w:val="28"/>
          <w:lang w:val="uk-UA"/>
        </w:rPr>
        <w:t xml:space="preserve"> до чергового засідання</w:t>
      </w:r>
      <w:r>
        <w:rPr>
          <w:lang w:val="uk-UA"/>
        </w:rPr>
        <w:t>.</w:t>
      </w:r>
      <w:r w:rsidRPr="00825108">
        <w:rPr>
          <w:highlight w:val="yellow"/>
          <w:lang w:val="uk-UA"/>
        </w:rPr>
        <w:t xml:space="preserve"> </w:t>
      </w:r>
    </w:p>
    <w:p w14:paraId="35FC1305" w14:textId="77777777" w:rsidR="0023573D" w:rsidRDefault="001A53D0" w:rsidP="00B4102C">
      <w:pPr>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розгляд сесій, виконкому подаються:</w:t>
      </w:r>
    </w:p>
    <w:p w14:paraId="2272709F" w14:textId="77777777" w:rsidR="0023573D" w:rsidRDefault="001A53D0" w:rsidP="00B4102C">
      <w:pPr>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проект порядку денного засідання з визначенням відповідальних за підготовку і доповідача з кожного питання;</w:t>
      </w:r>
    </w:p>
    <w:p w14:paraId="1B575A62" w14:textId="77777777" w:rsidR="0023573D" w:rsidRDefault="001A53D0" w:rsidP="00B4102C">
      <w:pPr>
        <w:spacing w:after="0" w:line="240" w:lineRule="auto"/>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проект рішення, завізований спеціалістом, який готує матеріали</w:t>
      </w:r>
      <w:r>
        <w:rPr>
          <w:rFonts w:ascii="Times New Roman" w:eastAsia="Times New Roman" w:hAnsi="Times New Roman" w:cs="Times New Roman"/>
          <w:color w:val="000000"/>
          <w:sz w:val="28"/>
          <w:szCs w:val="28"/>
          <w:lang w:val="uk-UA"/>
        </w:rPr>
        <w:t xml:space="preserve"> до розгляду</w:t>
      </w:r>
      <w:r>
        <w:rPr>
          <w:rFonts w:ascii="Times New Roman" w:eastAsia="Times New Roman" w:hAnsi="Times New Roman" w:cs="Times New Roman"/>
          <w:color w:val="000000"/>
          <w:sz w:val="28"/>
          <w:szCs w:val="28"/>
        </w:rPr>
        <w:t xml:space="preserve">, заступником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ого голови, який відповідає за підготовку</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питання, </w:t>
      </w:r>
      <w:r>
        <w:rPr>
          <w:rFonts w:ascii="Times New Roman" w:eastAsia="Times New Roman" w:hAnsi="Times New Roman" w:cs="Times New Roman"/>
          <w:color w:val="000000"/>
          <w:sz w:val="28"/>
          <w:szCs w:val="28"/>
          <w:lang w:val="uk-UA"/>
        </w:rPr>
        <w:t xml:space="preserve"> начальником юридичного відділу</w:t>
      </w:r>
      <w:r>
        <w:rPr>
          <w:rFonts w:ascii="Times New Roman" w:eastAsia="Times New Roman" w:hAnsi="Times New Roman" w:cs="Times New Roman"/>
          <w:color w:val="000000"/>
          <w:sz w:val="28"/>
          <w:szCs w:val="28"/>
        </w:rPr>
        <w:t>;</w:t>
      </w:r>
    </w:p>
    <w:p w14:paraId="0133142F" w14:textId="77777777" w:rsidR="0023573D" w:rsidRDefault="001A53D0" w:rsidP="00B4102C">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при потребі довідкові матеріали, розрахунки, діаграми, таблиці;</w:t>
      </w:r>
    </w:p>
    <w:p w14:paraId="1F99F37E" w14:textId="77777777" w:rsidR="0023573D" w:rsidRDefault="001A53D0" w:rsidP="00B4102C">
      <w:pPr>
        <w:spacing w:before="100" w:beforeAutospacing="1" w:after="100" w:afterAutospacing="1"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списки запрошених осіб (прізвище, ім’я, по батькові, посада).</w:t>
      </w:r>
    </w:p>
    <w:p w14:paraId="701EE6E3"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проведення закритого засідання (закритого обговорення окремих питань) підготовка документів здійснюється з дотриманням порядку роботи з документами, що містять інформацію з обмеженим доступом.</w:t>
      </w:r>
    </w:p>
    <w:p w14:paraId="6C8C8E0F"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31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Відповідальність за чітке дотримання порядку і термінів розроблення, подання та узагальнення матеріалів на засідання сесії та виконкому та їх доопрацювання після засідань покладається на апарат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ої ради та інших, які готували ці матеріали.</w:t>
      </w:r>
    </w:p>
    <w:p w14:paraId="6732B3C8"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Рішення сесій та виконкомів видаються не пізніше ніж у </w:t>
      </w: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-денний термін після їх прийняття.</w:t>
      </w:r>
    </w:p>
    <w:p w14:paraId="1F27F3DF" w14:textId="77777777" w:rsidR="0023573D" w:rsidRDefault="001A53D0" w:rsidP="00B4102C">
      <w:pPr>
        <w:pStyle w:val="af0"/>
        <w:ind w:firstLine="567"/>
        <w:jc w:val="both"/>
        <w:rPr>
          <w:rFonts w:ascii="Times New Roman" w:hAnsi="Times New Roman" w:cs="Times New Roman"/>
        </w:rPr>
      </w:pPr>
      <w:r>
        <w:rPr>
          <w:rFonts w:ascii="Times New Roman" w:hAnsi="Times New Roman" w:cs="Times New Roman"/>
          <w:sz w:val="28"/>
        </w:rPr>
        <w:t>132.</w:t>
      </w:r>
      <w:r>
        <w:rPr>
          <w:rFonts w:ascii="Times New Roman" w:hAnsi="Times New Roman" w:cs="Times New Roman"/>
          <w:sz w:val="28"/>
          <w:lang w:val="uk-UA"/>
        </w:rPr>
        <w:t xml:space="preserve"> </w:t>
      </w:r>
      <w:r>
        <w:rPr>
          <w:rFonts w:ascii="Times New Roman" w:hAnsi="Times New Roman" w:cs="Times New Roman"/>
          <w:sz w:val="28"/>
        </w:rPr>
        <w:t xml:space="preserve">Секретар ради і керуючий справами (секретар виконкому) контролюють своєчасність подання документів на розгляд, перевіряють їх </w:t>
      </w:r>
      <w:r>
        <w:rPr>
          <w:rFonts w:ascii="Times New Roman" w:hAnsi="Times New Roman" w:cs="Times New Roman"/>
          <w:sz w:val="28"/>
        </w:rPr>
        <w:lastRenderedPageBreak/>
        <w:t xml:space="preserve">наявність і правильність оформлення. У разі порушення встановленого порядку підготовки документів до розгляду сесією або виконкомом </w:t>
      </w:r>
      <w:r>
        <w:rPr>
          <w:rFonts w:ascii="Times New Roman" w:hAnsi="Times New Roman" w:cs="Times New Roman"/>
          <w:sz w:val="28"/>
          <w:lang w:val="uk-UA"/>
        </w:rPr>
        <w:t>міськ</w:t>
      </w:r>
      <w:r>
        <w:rPr>
          <w:rFonts w:ascii="Times New Roman" w:hAnsi="Times New Roman" w:cs="Times New Roman"/>
          <w:sz w:val="28"/>
        </w:rPr>
        <w:t xml:space="preserve">ої ради інформують </w:t>
      </w:r>
      <w:r>
        <w:rPr>
          <w:rFonts w:ascii="Times New Roman" w:hAnsi="Times New Roman" w:cs="Times New Roman"/>
          <w:sz w:val="28"/>
          <w:lang w:val="uk-UA"/>
        </w:rPr>
        <w:t>міськ</w:t>
      </w:r>
      <w:r>
        <w:rPr>
          <w:rFonts w:ascii="Times New Roman" w:hAnsi="Times New Roman" w:cs="Times New Roman"/>
          <w:sz w:val="28"/>
        </w:rPr>
        <w:t>ого голову.</w:t>
      </w:r>
    </w:p>
    <w:p w14:paraId="5AC38149" w14:textId="77777777" w:rsidR="0023573D" w:rsidRDefault="001A53D0" w:rsidP="00B4102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Підготовлен</w:t>
      </w:r>
      <w:r>
        <w:rPr>
          <w:rFonts w:ascii="Times New Roman" w:eastAsia="Times New Roman" w:hAnsi="Times New Roman" w:cs="Times New Roman"/>
          <w:color w:val="000000"/>
          <w:sz w:val="28"/>
          <w:szCs w:val="28"/>
          <w:lang w:val="uk-UA"/>
        </w:rPr>
        <w:t>і</w:t>
      </w:r>
      <w:r>
        <w:rPr>
          <w:rFonts w:ascii="Times New Roman" w:eastAsia="Times New Roman" w:hAnsi="Times New Roman" w:cs="Times New Roman"/>
          <w:color w:val="000000"/>
          <w:sz w:val="28"/>
          <w:szCs w:val="28"/>
        </w:rPr>
        <w:t xml:space="preserve"> документи сесій та виконкому передаються на відповідальне зберігання архі</w:t>
      </w:r>
      <w:r>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аріусу загального відділу</w:t>
      </w:r>
      <w:r>
        <w:rPr>
          <w:rFonts w:ascii="Times New Roman" w:eastAsia="Times New Roman" w:hAnsi="Times New Roman" w:cs="Times New Roman"/>
          <w:color w:val="000000"/>
          <w:sz w:val="28"/>
          <w:szCs w:val="28"/>
          <w:lang w:val="uk-UA"/>
        </w:rPr>
        <w:t xml:space="preserve"> міської ради.</w:t>
      </w:r>
    </w:p>
    <w:p w14:paraId="1943AE1B"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133.</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Протокол засідання сесії і виконкому складається з урахуванням вимог, зазначених у пунктах 10</w:t>
      </w:r>
      <w:r>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xml:space="preserve"> цієї Інструкції.</w:t>
      </w:r>
    </w:p>
    <w:p w14:paraId="547AFA74"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Рішення сесії та виконкому надсилаються усім заінтересованим сторонам або надаються  особисто під підпис. У разі потреби виконавцям та установам можуть надаватися копії протоколів або витяги з них. Витяги з протоколів підписуються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им головою (головуючим на засіданні) та секретарем ради (керуючим справами) і засвідчуються гербовою печаткою.</w:t>
      </w:r>
    </w:p>
    <w:p w14:paraId="0CE71A45"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134.</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rPr>
        <w:t xml:space="preserve">Оригінали рішень сесії та виконкому, розпоряджень </w:t>
      </w:r>
      <w:r>
        <w:rPr>
          <w:rFonts w:ascii="Times New Roman" w:eastAsia="Times New Roman" w:hAnsi="Times New Roman" w:cs="Times New Roman"/>
          <w:b/>
          <w:bCs/>
          <w:color w:val="000000"/>
          <w:sz w:val="28"/>
          <w:szCs w:val="28"/>
          <w:lang w:val="uk-UA"/>
        </w:rPr>
        <w:t>міського</w:t>
      </w:r>
      <w:r>
        <w:rPr>
          <w:rFonts w:ascii="Times New Roman" w:eastAsia="Times New Roman" w:hAnsi="Times New Roman" w:cs="Times New Roman"/>
          <w:b/>
          <w:bCs/>
          <w:color w:val="000000"/>
          <w:sz w:val="28"/>
          <w:szCs w:val="28"/>
        </w:rPr>
        <w:t xml:space="preserve"> голови</w:t>
      </w:r>
      <w:r>
        <w:rPr>
          <w:rFonts w:ascii="Times New Roman" w:eastAsia="Times New Roman" w:hAnsi="Times New Roman" w:cs="Times New Roman"/>
          <w:b/>
          <w:bCs/>
          <w:color w:val="000000"/>
          <w:sz w:val="28"/>
          <w:szCs w:val="28"/>
          <w:lang w:val="uk-UA"/>
        </w:rPr>
        <w:t xml:space="preserve"> розробляються в одному примірнику, </w:t>
      </w:r>
      <w:r>
        <w:rPr>
          <w:rFonts w:ascii="Times New Roman" w:eastAsia="Times New Roman" w:hAnsi="Times New Roman" w:cs="Times New Roman"/>
          <w:b/>
          <w:bCs/>
          <w:color w:val="000000"/>
          <w:sz w:val="28"/>
          <w:szCs w:val="28"/>
        </w:rPr>
        <w:t>у тимчасове користування не надаються та з відповідних справ не вилучаються (крім випадків, передбачених законодавством</w:t>
      </w:r>
      <w:r>
        <w:rPr>
          <w:rFonts w:ascii="Times New Roman" w:eastAsia="Times New Roman" w:hAnsi="Times New Roman" w:cs="Times New Roman"/>
          <w:b/>
          <w:bCs/>
          <w:color w:val="000000"/>
          <w:sz w:val="28"/>
          <w:szCs w:val="28"/>
          <w:lang w:val="uk-UA"/>
        </w:rPr>
        <w:t>)</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color w:val="000000"/>
          <w:sz w:val="28"/>
          <w:szCs w:val="28"/>
        </w:rPr>
        <w:t xml:space="preserve">У разі потреби виконавцям та установам можуть надаватися </w:t>
      </w:r>
      <w:r>
        <w:rPr>
          <w:rFonts w:ascii="Times New Roman" w:eastAsia="Times New Roman" w:hAnsi="Times New Roman" w:cs="Times New Roman"/>
          <w:b/>
          <w:color w:val="000000"/>
          <w:sz w:val="28"/>
          <w:szCs w:val="28"/>
          <w:lang w:val="uk-UA"/>
        </w:rPr>
        <w:t>завірені відповідальною особою копії рішень та розпоряджень.</w:t>
      </w:r>
    </w:p>
    <w:p w14:paraId="18E792A6"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06F1AC05" w14:textId="77777777" w:rsidR="0023573D" w:rsidRDefault="001A53D0" w:rsidP="00DF553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Документи про службові відрядження</w:t>
      </w:r>
    </w:p>
    <w:p w14:paraId="0060FAC3"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2380AE22"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135.</w:t>
      </w:r>
      <w:r>
        <w:rPr>
          <w:rFonts w:ascii="Times New Roman" w:hAnsi="Times New Roman" w:cs="Times New Roman"/>
          <w:sz w:val="28"/>
          <w:lang w:val="uk-UA"/>
        </w:rPr>
        <w:t xml:space="preserve"> </w:t>
      </w:r>
      <w:r>
        <w:rPr>
          <w:rFonts w:ascii="Times New Roman" w:hAnsi="Times New Roman" w:cs="Times New Roman"/>
          <w:sz w:val="28"/>
        </w:rPr>
        <w:t xml:space="preserve">Службові відрядження працівників апарату </w:t>
      </w:r>
      <w:r>
        <w:rPr>
          <w:rFonts w:ascii="Times New Roman" w:hAnsi="Times New Roman" w:cs="Times New Roman"/>
          <w:sz w:val="28"/>
          <w:lang w:val="uk-UA"/>
        </w:rPr>
        <w:t>міськ</w:t>
      </w:r>
      <w:r>
        <w:rPr>
          <w:rFonts w:ascii="Times New Roman" w:hAnsi="Times New Roman" w:cs="Times New Roman"/>
          <w:sz w:val="28"/>
        </w:rPr>
        <w:t>ої ради передбачаються у плані роботи ради, виконкому та здійснюються відповідно до доручень керівництва ради</w:t>
      </w:r>
      <w:r>
        <w:rPr>
          <w:rFonts w:ascii="Times New Roman" w:hAnsi="Times New Roman" w:cs="Times New Roman"/>
          <w:sz w:val="28"/>
          <w:lang w:val="uk-UA"/>
        </w:rPr>
        <w:t>.</w:t>
      </w:r>
    </w:p>
    <w:p w14:paraId="1AA5170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136.</w:t>
      </w:r>
      <w:r>
        <w:rPr>
          <w:rFonts w:ascii="Times New Roman" w:hAnsi="Times New Roman" w:cs="Times New Roman"/>
          <w:sz w:val="28"/>
          <w:lang w:val="uk-UA"/>
        </w:rPr>
        <w:t xml:space="preserve"> </w:t>
      </w:r>
      <w:r>
        <w:rPr>
          <w:rFonts w:ascii="Times New Roman" w:hAnsi="Times New Roman" w:cs="Times New Roman"/>
          <w:sz w:val="28"/>
        </w:rPr>
        <w:t xml:space="preserve">У разі виникнення потреби у направленні працівника у відрядження, не передбачене планом роботи установи, начальником відділу, в якому працює працівник, готується доповідна записка на ім'я </w:t>
      </w:r>
      <w:r>
        <w:rPr>
          <w:rFonts w:ascii="Times New Roman" w:hAnsi="Times New Roman" w:cs="Times New Roman"/>
          <w:sz w:val="28"/>
          <w:lang w:val="uk-UA"/>
        </w:rPr>
        <w:t>міськ</w:t>
      </w:r>
      <w:r>
        <w:rPr>
          <w:rFonts w:ascii="Times New Roman" w:hAnsi="Times New Roman" w:cs="Times New Roman"/>
          <w:sz w:val="28"/>
        </w:rPr>
        <w:t>ого голови, в якій зазначається про те, куди, на який строк та з якою метою відряджається працівник.</w:t>
      </w:r>
    </w:p>
    <w:p w14:paraId="4A717D7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Доповідна записка разом з проектом розпорядження про відрядження передається адресату, як правило, не пізніше ніж за три доби до початку відрядження.</w:t>
      </w:r>
    </w:p>
    <w:p w14:paraId="7EE7768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137.</w:t>
      </w:r>
      <w:r>
        <w:rPr>
          <w:rFonts w:ascii="Times New Roman" w:hAnsi="Times New Roman" w:cs="Times New Roman"/>
          <w:sz w:val="28"/>
          <w:lang w:val="uk-UA"/>
        </w:rPr>
        <w:t xml:space="preserve"> </w:t>
      </w:r>
      <w:r>
        <w:rPr>
          <w:rFonts w:ascii="Times New Roman" w:hAnsi="Times New Roman" w:cs="Times New Roman"/>
          <w:sz w:val="28"/>
        </w:rPr>
        <w:t>Для реєстрації відряджень ведеться журнал, форма якого визначається окремим нормативно-правовим актом.</w:t>
      </w:r>
    </w:p>
    <w:p w14:paraId="10BBF92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138.</w:t>
      </w:r>
      <w:r>
        <w:rPr>
          <w:rFonts w:ascii="Times New Roman" w:hAnsi="Times New Roman" w:cs="Times New Roman"/>
          <w:sz w:val="28"/>
          <w:lang w:val="uk-UA"/>
        </w:rPr>
        <w:t xml:space="preserve"> </w:t>
      </w:r>
      <w:r>
        <w:rPr>
          <w:rFonts w:ascii="Times New Roman" w:hAnsi="Times New Roman" w:cs="Times New Roman"/>
          <w:sz w:val="28"/>
        </w:rPr>
        <w:t xml:space="preserve">Після повернення з відрядження працівник відповідно до порядку, визначеного розпорядженням </w:t>
      </w:r>
      <w:r>
        <w:rPr>
          <w:rFonts w:ascii="Times New Roman" w:hAnsi="Times New Roman" w:cs="Times New Roman"/>
          <w:sz w:val="28"/>
          <w:lang w:val="uk-UA"/>
        </w:rPr>
        <w:t>міськ</w:t>
      </w:r>
      <w:r>
        <w:rPr>
          <w:rFonts w:ascii="Times New Roman" w:hAnsi="Times New Roman" w:cs="Times New Roman"/>
          <w:sz w:val="28"/>
        </w:rPr>
        <w:t>ого голови,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14:paraId="1651553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Звіт про відрядження (виконання завдання) та звіт про використання коштів підписуються працівником, який перебував у відрядженні, та передаються до </w:t>
      </w:r>
      <w:r>
        <w:rPr>
          <w:rFonts w:ascii="Times New Roman" w:hAnsi="Times New Roman" w:cs="Times New Roman"/>
          <w:sz w:val="28"/>
          <w:lang w:val="uk-UA"/>
        </w:rPr>
        <w:t xml:space="preserve">загального </w:t>
      </w:r>
      <w:r>
        <w:rPr>
          <w:rFonts w:ascii="Times New Roman" w:hAnsi="Times New Roman" w:cs="Times New Roman"/>
          <w:sz w:val="28"/>
        </w:rPr>
        <w:t xml:space="preserve">відділу </w:t>
      </w:r>
      <w:r>
        <w:rPr>
          <w:rFonts w:ascii="Times New Roman" w:hAnsi="Times New Roman" w:cs="Times New Roman"/>
          <w:sz w:val="28"/>
          <w:lang w:val="uk-UA"/>
        </w:rPr>
        <w:t>і</w:t>
      </w:r>
      <w:r>
        <w:rPr>
          <w:rFonts w:ascii="Times New Roman" w:hAnsi="Times New Roman" w:cs="Times New Roman"/>
          <w:sz w:val="28"/>
        </w:rPr>
        <w:t xml:space="preserve"> </w:t>
      </w:r>
      <w:r>
        <w:rPr>
          <w:rFonts w:ascii="Times New Roman" w:hAnsi="Times New Roman" w:cs="Times New Roman"/>
          <w:sz w:val="28"/>
          <w:lang w:val="uk-UA"/>
        </w:rPr>
        <w:t>відділу бухгалтерського обліку та звітності міської</w:t>
      </w:r>
      <w:r>
        <w:rPr>
          <w:rFonts w:ascii="Times New Roman" w:hAnsi="Times New Roman" w:cs="Times New Roman"/>
          <w:sz w:val="28"/>
        </w:rPr>
        <w:t xml:space="preserve"> ради.</w:t>
      </w:r>
    </w:p>
    <w:p w14:paraId="493EB383"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2297006A" w14:textId="77777777" w:rsidR="003B43EF" w:rsidRPr="003B43EF" w:rsidRDefault="003B43EF" w:rsidP="00B4102C">
      <w:pPr>
        <w:spacing w:after="0" w:line="240" w:lineRule="auto"/>
        <w:jc w:val="both"/>
        <w:rPr>
          <w:rFonts w:ascii="Times New Roman" w:eastAsia="Times New Roman" w:hAnsi="Times New Roman" w:cs="Times New Roman"/>
          <w:b/>
          <w:bCs/>
          <w:color w:val="000000"/>
          <w:sz w:val="28"/>
          <w:szCs w:val="28"/>
          <w:lang w:val="uk-UA"/>
        </w:rPr>
      </w:pPr>
    </w:p>
    <w:p w14:paraId="05797997" w14:textId="77777777" w:rsidR="0023573D" w:rsidRDefault="001A53D0" w:rsidP="003B43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III. Організація документообігу та виконання документів</w:t>
      </w:r>
    </w:p>
    <w:p w14:paraId="203A56E5"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79245C24" w14:textId="74D2AE1C" w:rsidR="0023573D" w:rsidRDefault="001A53D0" w:rsidP="00027BCB">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Вимоги щодо раціоналізації документообігу</w:t>
      </w:r>
    </w:p>
    <w:p w14:paraId="02EFBFD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139.</w:t>
      </w:r>
      <w:r>
        <w:rPr>
          <w:rFonts w:ascii="Times New Roman" w:hAnsi="Times New Roman" w:cs="Times New Roman"/>
          <w:sz w:val="28"/>
          <w:lang w:val="uk-UA"/>
        </w:rPr>
        <w:t xml:space="preserve"> </w:t>
      </w:r>
      <w:r>
        <w:rPr>
          <w:rFonts w:ascii="Times New Roman" w:hAnsi="Times New Roman" w:cs="Times New Roman"/>
          <w:sz w:val="28"/>
        </w:rPr>
        <w:t xml:space="preserve">Документообіг </w:t>
      </w:r>
      <w:r>
        <w:rPr>
          <w:rFonts w:ascii="Times New Roman" w:hAnsi="Times New Roman" w:cs="Times New Roman"/>
          <w:sz w:val="28"/>
          <w:lang w:val="uk-UA"/>
        </w:rPr>
        <w:t>міськ</w:t>
      </w:r>
      <w:r>
        <w:rPr>
          <w:rFonts w:ascii="Times New Roman" w:hAnsi="Times New Roman" w:cs="Times New Roman"/>
          <w:sz w:val="28"/>
        </w:rPr>
        <w:t>ої ради - це проходження документів з моменту їх створення або одержання до завершення виконання або відправлення.</w:t>
      </w:r>
    </w:p>
    <w:p w14:paraId="429EC71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Документи незалежно від способу фіксації та відтворення інформації проходять і опрацьовуються в апараті </w:t>
      </w:r>
      <w:r>
        <w:rPr>
          <w:rFonts w:ascii="Times New Roman" w:hAnsi="Times New Roman" w:cs="Times New Roman"/>
          <w:sz w:val="28"/>
          <w:lang w:val="uk-UA"/>
        </w:rPr>
        <w:t>міськ</w:t>
      </w:r>
      <w:r>
        <w:rPr>
          <w:rFonts w:ascii="Times New Roman" w:hAnsi="Times New Roman" w:cs="Times New Roman"/>
          <w:sz w:val="28"/>
        </w:rPr>
        <w:t>ої ради на єдиних організаційних та правових засадах організації документообігу.</w:t>
      </w:r>
    </w:p>
    <w:p w14:paraId="6049659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40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Ефективна організація документообігу передбачає:</w:t>
      </w:r>
    </w:p>
    <w:p w14:paraId="7ACC7D8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 проходження документів в апараті </w:t>
      </w:r>
      <w:r>
        <w:rPr>
          <w:rFonts w:ascii="Times New Roman" w:hAnsi="Times New Roman" w:cs="Times New Roman"/>
          <w:sz w:val="28"/>
          <w:lang w:val="uk-UA"/>
        </w:rPr>
        <w:t>міськ</w:t>
      </w:r>
      <w:r>
        <w:rPr>
          <w:rFonts w:ascii="Times New Roman" w:hAnsi="Times New Roman" w:cs="Times New Roman"/>
          <w:sz w:val="28"/>
        </w:rPr>
        <w:t>ої ради найкоротшим шляхом;</w:t>
      </w:r>
    </w:p>
    <w:p w14:paraId="11F9363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скорочення кількості інстанцій, до яких повинні надходити документи (наприклад, під час погодження);</w:t>
      </w:r>
    </w:p>
    <w:p w14:paraId="20A15AB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-одноразовість операцій з опрацювання документів, уникнення дублювання під час роботи з ними;</w:t>
      </w:r>
    </w:p>
    <w:p w14:paraId="6921A83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централізацію, зосередження здійснення однотипних операцій з документами в одному місці.</w:t>
      </w:r>
    </w:p>
    <w:p w14:paraId="4B3F5DB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Порядок документообігу регламентується цією Інструкцією, посадовими інструкціями.</w:t>
      </w:r>
    </w:p>
    <w:p w14:paraId="58FAE22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41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Особливості організації електронного документообігу визначаються</w:t>
      </w:r>
      <w:r>
        <w:rPr>
          <w:rFonts w:ascii="Times New Roman" w:hAnsi="Times New Roman" w:cs="Times New Roman"/>
          <w:sz w:val="28"/>
          <w:lang w:val="uk-UA"/>
        </w:rPr>
        <w:t xml:space="preserve"> </w:t>
      </w:r>
      <w:r>
        <w:rPr>
          <w:rFonts w:ascii="Times New Roman" w:hAnsi="Times New Roman" w:cs="Times New Roman"/>
          <w:sz w:val="28"/>
        </w:rPr>
        <w:t>цією Інструкцією з</w:t>
      </w:r>
      <w:r>
        <w:rPr>
          <w:rFonts w:ascii="Times New Roman" w:hAnsi="Times New Roman" w:cs="Times New Roman"/>
          <w:sz w:val="28"/>
          <w:lang w:val="uk-UA"/>
        </w:rPr>
        <w:t xml:space="preserve"> </w:t>
      </w:r>
      <w:r>
        <w:rPr>
          <w:rFonts w:ascii="Times New Roman" w:hAnsi="Times New Roman" w:cs="Times New Roman"/>
          <w:sz w:val="28"/>
        </w:rPr>
        <w:t>урахуванням вимог нормативно-правових актів у цій сфері, що мають вищу юридичну силу, а також характеристик наявних технічних і програмних засобів.</w:t>
      </w:r>
    </w:p>
    <w:p w14:paraId="2BC23C7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У разі впровадження в апараті </w:t>
      </w:r>
      <w:r>
        <w:rPr>
          <w:rFonts w:ascii="Times New Roman" w:hAnsi="Times New Roman" w:cs="Times New Roman"/>
          <w:sz w:val="28"/>
          <w:lang w:val="uk-UA"/>
        </w:rPr>
        <w:t>міськ</w:t>
      </w:r>
      <w:r>
        <w:rPr>
          <w:rFonts w:ascii="Times New Roman" w:hAnsi="Times New Roman" w:cs="Times New Roman"/>
          <w:sz w:val="28"/>
        </w:rPr>
        <w:t xml:space="preserve">ої ради системи електронного документообігу секретар ради і керуючий справами (секретар виконкому) спільно </w:t>
      </w:r>
      <w:r>
        <w:rPr>
          <w:rFonts w:ascii="Times New Roman" w:hAnsi="Times New Roman" w:cs="Times New Roman"/>
          <w:sz w:val="28"/>
          <w:lang w:val="uk-UA"/>
        </w:rPr>
        <w:t>і</w:t>
      </w:r>
      <w:r>
        <w:rPr>
          <w:rFonts w:ascii="Times New Roman" w:hAnsi="Times New Roman" w:cs="Times New Roman"/>
          <w:sz w:val="28"/>
        </w:rPr>
        <w:t xml:space="preserve">з </w:t>
      </w:r>
      <w:r>
        <w:rPr>
          <w:rFonts w:ascii="Times New Roman" w:hAnsi="Times New Roman" w:cs="Times New Roman"/>
          <w:sz w:val="28"/>
          <w:lang w:val="uk-UA"/>
        </w:rPr>
        <w:t xml:space="preserve">загальним </w:t>
      </w:r>
      <w:r>
        <w:rPr>
          <w:rFonts w:ascii="Times New Roman" w:hAnsi="Times New Roman" w:cs="Times New Roman"/>
          <w:sz w:val="28"/>
        </w:rPr>
        <w:t>відділом ради розробляє регламент роботи з документами в електронній формі.</w:t>
      </w:r>
    </w:p>
    <w:p w14:paraId="5595B23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142.</w:t>
      </w:r>
      <w:r>
        <w:rPr>
          <w:rFonts w:ascii="Times New Roman" w:hAnsi="Times New Roman" w:cs="Times New Roman"/>
          <w:sz w:val="28"/>
          <w:lang w:val="uk-UA"/>
        </w:rPr>
        <w:t xml:space="preserve"> </w:t>
      </w:r>
      <w:r>
        <w:rPr>
          <w:rFonts w:ascii="Times New Roman" w:hAnsi="Times New Roman" w:cs="Times New Roman"/>
          <w:sz w:val="28"/>
        </w:rPr>
        <w:t>Організація документообігу в разі застосування засобів автоматизації діловодства повинна забезпечити сумісність традиційного та автоматизованого способів опрацювання документів із можливостями засобів автоматизації діловодства.</w:t>
      </w:r>
    </w:p>
    <w:p w14:paraId="6AE1ADEE"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6EDA8323"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 xml:space="preserve">Приймання та первинне опрацювання документів, що надходять до </w:t>
      </w:r>
      <w:r>
        <w:rPr>
          <w:rFonts w:ascii="Times New Roman" w:eastAsia="Times New Roman" w:hAnsi="Times New Roman" w:cs="Times New Roman"/>
          <w:b/>
          <w:bCs/>
          <w:color w:val="000000"/>
          <w:sz w:val="28"/>
          <w:szCs w:val="28"/>
          <w:lang w:val="uk-UA"/>
        </w:rPr>
        <w:t>Підгородне</w:t>
      </w:r>
      <w:r>
        <w:rPr>
          <w:rFonts w:ascii="Times New Roman" w:eastAsia="Times New Roman" w:hAnsi="Times New Roman" w:cs="Times New Roman"/>
          <w:b/>
          <w:bCs/>
          <w:color w:val="000000"/>
          <w:sz w:val="28"/>
          <w:szCs w:val="28"/>
        </w:rPr>
        <w:t xml:space="preserve">нської </w:t>
      </w:r>
      <w:r>
        <w:rPr>
          <w:rFonts w:ascii="Times New Roman" w:eastAsia="Times New Roman" w:hAnsi="Times New Roman" w:cs="Times New Roman"/>
          <w:b/>
          <w:bCs/>
          <w:color w:val="000000"/>
          <w:sz w:val="28"/>
          <w:szCs w:val="28"/>
          <w:lang w:val="uk-UA"/>
        </w:rPr>
        <w:t>міськ</w:t>
      </w:r>
      <w:r>
        <w:rPr>
          <w:rFonts w:ascii="Times New Roman" w:eastAsia="Times New Roman" w:hAnsi="Times New Roman" w:cs="Times New Roman"/>
          <w:b/>
          <w:bCs/>
          <w:color w:val="000000"/>
          <w:sz w:val="28"/>
          <w:szCs w:val="28"/>
        </w:rPr>
        <w:t>ої ради</w:t>
      </w:r>
      <w:r>
        <w:rPr>
          <w:rFonts w:ascii="Times New Roman" w:eastAsia="Times New Roman" w:hAnsi="Times New Roman" w:cs="Times New Roman"/>
          <w:b/>
          <w:bCs/>
          <w:color w:val="000000"/>
          <w:sz w:val="28"/>
          <w:szCs w:val="28"/>
          <w:lang w:val="uk-UA"/>
        </w:rPr>
        <w:t>.</w:t>
      </w:r>
    </w:p>
    <w:p w14:paraId="4FE5C356" w14:textId="77777777"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3C838A31"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143. Доставка документів до міської ради здійснюється, як правило, з використанням засобів поштового зв'язку, електронного зв'язку, а також кур'єрською та фельд'єгерською службою.</w:t>
      </w:r>
    </w:p>
    <w:p w14:paraId="1D594C60"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Поштою та через кур'єрську службу доставляється письмова кореспонденція у разі наявності підстав, які визнаються обґрунтованими для створення радою документів у паперовій формі, поштові картки, бандеролі, дрібні пакети, а також періодичні друковані видання.</w:t>
      </w:r>
    </w:p>
    <w:p w14:paraId="05D3B8C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Фельд'єгерською службою доставляється спеціальна кореспонденція.</w:t>
      </w:r>
    </w:p>
    <w:p w14:paraId="26652D3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144.</w:t>
      </w:r>
      <w:r>
        <w:rPr>
          <w:rFonts w:ascii="Times New Roman" w:hAnsi="Times New Roman" w:cs="Times New Roman"/>
          <w:sz w:val="28"/>
          <w:lang w:val="uk-UA"/>
        </w:rPr>
        <w:t xml:space="preserve"> </w:t>
      </w:r>
      <w:r>
        <w:rPr>
          <w:rFonts w:ascii="Times New Roman" w:hAnsi="Times New Roman" w:cs="Times New Roman"/>
          <w:sz w:val="28"/>
        </w:rPr>
        <w:t xml:space="preserve">Усі документи, що надходять до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ої ради, приймаються централізовано у</w:t>
      </w:r>
      <w:r>
        <w:rPr>
          <w:rFonts w:ascii="Times New Roman" w:hAnsi="Times New Roman" w:cs="Times New Roman"/>
          <w:sz w:val="28"/>
          <w:lang w:val="uk-UA"/>
        </w:rPr>
        <w:t xml:space="preserve"> загальному</w:t>
      </w:r>
      <w:r>
        <w:rPr>
          <w:rFonts w:ascii="Times New Roman" w:hAnsi="Times New Roman" w:cs="Times New Roman"/>
          <w:sz w:val="28"/>
        </w:rPr>
        <w:t xml:space="preserve"> відділ</w:t>
      </w:r>
      <w:r>
        <w:rPr>
          <w:rFonts w:ascii="Times New Roman" w:hAnsi="Times New Roman" w:cs="Times New Roman"/>
          <w:sz w:val="28"/>
          <w:lang w:val="uk-UA"/>
        </w:rPr>
        <w:t>і</w:t>
      </w:r>
      <w:r>
        <w:rPr>
          <w:rFonts w:ascii="Times New Roman" w:hAnsi="Times New Roman" w:cs="Times New Roman"/>
          <w:sz w:val="28"/>
        </w:rPr>
        <w:t xml:space="preserve"> без права делегування відповідної функції іншим </w:t>
      </w:r>
      <w:r>
        <w:rPr>
          <w:rFonts w:ascii="Times New Roman" w:hAnsi="Times New Roman" w:cs="Times New Roman"/>
          <w:sz w:val="28"/>
          <w:lang w:val="uk-UA"/>
        </w:rPr>
        <w:t>відділам</w:t>
      </w:r>
      <w:r>
        <w:rPr>
          <w:rFonts w:ascii="Times New Roman" w:hAnsi="Times New Roman" w:cs="Times New Roman"/>
          <w:sz w:val="28"/>
        </w:rPr>
        <w:t xml:space="preserve"> ради.</w:t>
      </w:r>
    </w:p>
    <w:p w14:paraId="12859A2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У </w:t>
      </w:r>
      <w:r>
        <w:rPr>
          <w:rFonts w:ascii="Times New Roman" w:hAnsi="Times New Roman" w:cs="Times New Roman"/>
          <w:sz w:val="28"/>
          <w:lang w:val="uk-UA"/>
        </w:rPr>
        <w:t xml:space="preserve">загальному </w:t>
      </w:r>
      <w:r>
        <w:rPr>
          <w:rFonts w:ascii="Times New Roman" w:hAnsi="Times New Roman" w:cs="Times New Roman"/>
          <w:sz w:val="28"/>
        </w:rPr>
        <w:t>відділі розкриваються всі конверти, крім тих, що мають напис "особисто". У такому випадку реєстраційний індекс та дата реєстрації наносяться на конверт.</w:t>
      </w:r>
    </w:p>
    <w:p w14:paraId="2A76F8C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Рекомендована, спеціальна та кореспонденція з оголошеною цінністю приймається під розписку в журналі, реєстрі або повідомленні про вручення.</w:t>
      </w:r>
    </w:p>
    <w:p w14:paraId="313379E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145.</w:t>
      </w:r>
      <w:r>
        <w:rPr>
          <w:rFonts w:ascii="Times New Roman" w:hAnsi="Times New Roman" w:cs="Times New Roman"/>
          <w:sz w:val="28"/>
          <w:lang w:val="uk-UA"/>
        </w:rPr>
        <w:t xml:space="preserve"> </w:t>
      </w:r>
      <w:r>
        <w:rPr>
          <w:rFonts w:ascii="Times New Roman" w:hAnsi="Times New Roman" w:cs="Times New Roman"/>
          <w:sz w:val="28"/>
        </w:rPr>
        <w:t>У разі надходження кореспонденції з відміткою «Терміново» фіксується не лише дата, а і години та хвилини доставки. При наявності пошкодження на конверті робиться відповідна відмітка у поштовому реєстрі.</w:t>
      </w:r>
    </w:p>
    <w:p w14:paraId="1ED8A44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146.</w:t>
      </w:r>
      <w:r>
        <w:rPr>
          <w:rFonts w:ascii="Times New Roman" w:hAnsi="Times New Roman" w:cs="Times New Roman"/>
          <w:sz w:val="28"/>
          <w:lang w:val="uk-UA"/>
        </w:rPr>
        <w:t xml:space="preserve"> </w:t>
      </w:r>
      <w:r>
        <w:rPr>
          <w:rFonts w:ascii="Times New Roman" w:hAnsi="Times New Roman" w:cs="Times New Roman"/>
          <w:sz w:val="28"/>
        </w:rPr>
        <w:t>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14:paraId="7823205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разі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ініціалу імені та прізвища особи, що здійснила запит.</w:t>
      </w:r>
    </w:p>
    <w:p w14:paraId="769BAC2C"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Pr>
          <w:rFonts w:ascii="Times New Roman" w:hAnsi="Times New Roman" w:cs="Times New Roman"/>
          <w:sz w:val="28"/>
          <w:lang w:val="uk-UA"/>
        </w:rPr>
        <w:t>загальному відділі.</w:t>
      </w:r>
    </w:p>
    <w:p w14:paraId="4D2911C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147.</w:t>
      </w:r>
      <w:r>
        <w:rPr>
          <w:rFonts w:ascii="Times New Roman" w:hAnsi="Times New Roman" w:cs="Times New Roman"/>
          <w:sz w:val="28"/>
          <w:lang w:val="uk-UA"/>
        </w:rPr>
        <w:t xml:space="preserve"> </w:t>
      </w:r>
      <w:r>
        <w:rPr>
          <w:rFonts w:ascii="Times New Roman" w:hAnsi="Times New Roman" w:cs="Times New Roman"/>
          <w:sz w:val="28"/>
        </w:rPr>
        <w:t xml:space="preserve">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або надходження документа у паперовій формі без наявних на те підстав, які визнаються обґрунтованими для створення </w:t>
      </w:r>
      <w:r>
        <w:rPr>
          <w:rFonts w:ascii="Times New Roman" w:hAnsi="Times New Roman" w:cs="Times New Roman"/>
          <w:sz w:val="28"/>
          <w:lang w:val="uk-UA"/>
        </w:rPr>
        <w:t>міською</w:t>
      </w:r>
      <w:r>
        <w:rPr>
          <w:rFonts w:ascii="Times New Roman" w:hAnsi="Times New Roman" w:cs="Times New Roman"/>
          <w:sz w:val="28"/>
        </w:rPr>
        <w:t xml:space="preserve"> радою документів у паперовій формі.</w:t>
      </w:r>
    </w:p>
    <w:p w14:paraId="3B9C4B5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148.</w:t>
      </w:r>
      <w:r>
        <w:rPr>
          <w:rFonts w:ascii="Times New Roman" w:hAnsi="Times New Roman" w:cs="Times New Roman"/>
          <w:sz w:val="28"/>
          <w:lang w:val="uk-UA"/>
        </w:rPr>
        <w:t xml:space="preserve"> </w:t>
      </w:r>
      <w:r>
        <w:rPr>
          <w:rFonts w:ascii="Times New Roman" w:hAnsi="Times New Roman" w:cs="Times New Roman"/>
          <w:sz w:val="28"/>
        </w:rPr>
        <w:t>Надіслані не за адресою документи повертаються відправникові без їх розгляду.</w:t>
      </w:r>
    </w:p>
    <w:p w14:paraId="760279EE"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580C83F0"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Попередній розгляд документів</w:t>
      </w:r>
    </w:p>
    <w:p w14:paraId="732E7E5A" w14:textId="77777777" w:rsidR="0023573D" w:rsidRDefault="001A53D0" w:rsidP="00B4102C">
      <w:pPr>
        <w:pStyle w:val="af0"/>
        <w:tabs>
          <w:tab w:val="left" w:pos="2989"/>
        </w:tabs>
        <w:ind w:firstLine="567"/>
        <w:jc w:val="both"/>
        <w:rPr>
          <w:rFonts w:ascii="Times New Roman" w:hAnsi="Times New Roman" w:cs="Times New Roman"/>
          <w:sz w:val="28"/>
        </w:rPr>
      </w:pPr>
      <w:r>
        <w:rPr>
          <w:rFonts w:ascii="Times New Roman" w:hAnsi="Times New Roman" w:cs="Times New Roman"/>
          <w:sz w:val="28"/>
        </w:rPr>
        <w:tab/>
      </w:r>
    </w:p>
    <w:p w14:paraId="59B23FAD"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w:t>
      </w:r>
      <w:r>
        <w:rPr>
          <w:rFonts w:ascii="Times New Roman" w:hAnsi="Times New Roman" w:cs="Times New Roman"/>
          <w:sz w:val="28"/>
          <w:lang w:val="uk-UA"/>
        </w:rPr>
        <w:t>49</w:t>
      </w:r>
      <w:r>
        <w:rPr>
          <w:rFonts w:ascii="Times New Roman" w:hAnsi="Times New Roman" w:cs="Times New Roman"/>
          <w:sz w:val="28"/>
        </w:rPr>
        <w:t>.</w:t>
      </w:r>
      <w:r>
        <w:rPr>
          <w:rFonts w:ascii="Times New Roman" w:hAnsi="Times New Roman" w:cs="Times New Roman"/>
          <w:sz w:val="28"/>
          <w:lang w:val="uk-UA"/>
        </w:rPr>
        <w:t xml:space="preserve"> Вхідні документи приймаються загальним відділом та відділом з організації надання адміністративних послуг відповідно до специфіки змісту текста документа.</w:t>
      </w:r>
    </w:p>
    <w:p w14:paraId="2641A8C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50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Попередній розгляд документа роблять для того, щоб визначити, кому потрібно вручити для обов'язкового розгляду чи необхідно його </w:t>
      </w:r>
      <w:r>
        <w:rPr>
          <w:rFonts w:ascii="Times New Roman" w:hAnsi="Times New Roman" w:cs="Times New Roman"/>
          <w:sz w:val="28"/>
        </w:rPr>
        <w:lastRenderedPageBreak/>
        <w:t>реєструвати, а також для встановлення терміну виконання безпосереднім виконавцем.</w:t>
      </w:r>
    </w:p>
    <w:p w14:paraId="3FF5182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51</w:t>
      </w:r>
      <w:r>
        <w:rPr>
          <w:rFonts w:ascii="Times New Roman" w:hAnsi="Times New Roman" w:cs="Times New Roman"/>
          <w:sz w:val="28"/>
        </w:rPr>
        <w:t>.</w:t>
      </w:r>
      <w:r>
        <w:rPr>
          <w:rFonts w:ascii="Times New Roman" w:hAnsi="Times New Roman" w:cs="Times New Roman"/>
          <w:sz w:val="28"/>
          <w:lang w:val="uk-UA"/>
        </w:rPr>
        <w:t xml:space="preserve"> Міськ</w:t>
      </w:r>
      <w:r>
        <w:rPr>
          <w:rFonts w:ascii="Times New Roman" w:hAnsi="Times New Roman" w:cs="Times New Roman"/>
          <w:sz w:val="28"/>
        </w:rPr>
        <w:t>ому голові першочергово передаються закони України, кореспонденція Верховної Ради України, Президента України, Кабінету Міністрів України, обласної ради, обласної державної адміністрації, районної ради та адміністрації, а також найважливіші документи, що містять інформацію з принципових питань діяльності ради, її органів та потребують вирішення керівництвом.</w:t>
      </w:r>
    </w:p>
    <w:p w14:paraId="38ACC160"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5683499A"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Реєстрація документів</w:t>
      </w:r>
    </w:p>
    <w:p w14:paraId="05AB8EF6"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21982A1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152.</w:t>
      </w:r>
      <w:r>
        <w:rPr>
          <w:rFonts w:ascii="Times New Roman" w:hAnsi="Times New Roman" w:cs="Times New Roman"/>
          <w:sz w:val="28"/>
          <w:lang w:val="uk-UA"/>
        </w:rPr>
        <w:t xml:space="preserve"> </w:t>
      </w:r>
      <w:r>
        <w:rPr>
          <w:rFonts w:ascii="Times New Roman" w:hAnsi="Times New Roman" w:cs="Times New Roman"/>
          <w:sz w:val="28"/>
        </w:rPr>
        <w:t>Реєстрація документів – це фіксування факту створення, надходження або відправлення документа шляхом проставляння у реєстраційних формах необхідних відомостей про документ та умовного позначення – реєстраційного індексу.</w:t>
      </w:r>
    </w:p>
    <w:p w14:paraId="6592989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14:paraId="43F44DC4"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153.</w:t>
      </w:r>
      <w:r>
        <w:rPr>
          <w:rFonts w:ascii="Times New Roman" w:hAnsi="Times New Roman" w:cs="Times New Roman"/>
          <w:sz w:val="28"/>
          <w:lang w:val="uk-UA"/>
        </w:rPr>
        <w:t xml:space="preserve"> </w:t>
      </w:r>
      <w:r>
        <w:rPr>
          <w:rFonts w:ascii="Times New Roman" w:hAnsi="Times New Roman" w:cs="Times New Roman"/>
          <w:sz w:val="28"/>
        </w:rPr>
        <w:t xml:space="preserve">Реєстрація всіх документів, що надходять до </w:t>
      </w:r>
      <w:r>
        <w:rPr>
          <w:rFonts w:ascii="Times New Roman" w:hAnsi="Times New Roman" w:cs="Times New Roman"/>
          <w:sz w:val="28"/>
          <w:lang w:val="uk-UA"/>
        </w:rPr>
        <w:t>міськ</w:t>
      </w:r>
      <w:r>
        <w:rPr>
          <w:rFonts w:ascii="Times New Roman" w:hAnsi="Times New Roman" w:cs="Times New Roman"/>
          <w:sz w:val="28"/>
        </w:rPr>
        <w:t xml:space="preserve">ої ради, проводиться </w:t>
      </w:r>
      <w:r>
        <w:rPr>
          <w:rFonts w:ascii="Times New Roman" w:hAnsi="Times New Roman" w:cs="Times New Roman"/>
          <w:sz w:val="28"/>
          <w:lang w:val="uk-UA"/>
        </w:rPr>
        <w:t xml:space="preserve">згідно з пунктом 153 даної Інструкції. </w:t>
      </w:r>
    </w:p>
    <w:p w14:paraId="0E58368B"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 xml:space="preserve"> Відділи міської ради реєструють створені ними доповідні та службові записки. Реєстрації також можуть підлягати документи, які створені у раді (довідки, доповідні записки, заяви тощо).</w:t>
      </w:r>
    </w:p>
    <w:p w14:paraId="693119E8"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Місце реєстрації окремих груп спеціалізованих документів (розпорядження, договори, звіти, заяви тощо) визначається інструкцією з діловодства міської ради.</w:t>
      </w:r>
    </w:p>
    <w:p w14:paraId="1BBBC7F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154.</w:t>
      </w:r>
      <w:r>
        <w:rPr>
          <w:rFonts w:ascii="Times New Roman" w:hAnsi="Times New Roman" w:cs="Times New Roman"/>
          <w:sz w:val="28"/>
          <w:lang w:val="uk-UA"/>
        </w:rPr>
        <w:t xml:space="preserve"> </w:t>
      </w:r>
      <w:r>
        <w:rPr>
          <w:rFonts w:ascii="Times New Roman" w:hAnsi="Times New Roman" w:cs="Times New Roman"/>
          <w:sz w:val="28"/>
        </w:rPr>
        <w:t>Документи реєструються лише один раз: вхідні – у</w:t>
      </w:r>
      <w:r>
        <w:rPr>
          <w:rFonts w:ascii="Times New Roman" w:hAnsi="Times New Roman" w:cs="Times New Roman"/>
          <w:sz w:val="28"/>
          <w:lang w:val="uk-UA"/>
        </w:rPr>
        <w:t xml:space="preserve"> </w:t>
      </w:r>
      <w:r>
        <w:rPr>
          <w:rFonts w:ascii="Times New Roman" w:hAnsi="Times New Roman" w:cs="Times New Roman"/>
          <w:sz w:val="28"/>
        </w:rPr>
        <w:t>день надходження, створювані - у день підписання або затвердження.</w:t>
      </w:r>
    </w:p>
    <w:p w14:paraId="0DF299F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155.</w:t>
      </w:r>
      <w:r>
        <w:rPr>
          <w:rFonts w:ascii="Times New Roman" w:hAnsi="Times New Roman" w:cs="Times New Roman"/>
          <w:sz w:val="28"/>
          <w:lang w:val="uk-UA"/>
        </w:rPr>
        <w:t xml:space="preserve"> </w:t>
      </w:r>
      <w:r>
        <w:rPr>
          <w:rFonts w:ascii="Times New Roman" w:hAnsi="Times New Roman" w:cs="Times New Roman"/>
          <w:sz w:val="28"/>
        </w:rPr>
        <w:t xml:space="preserve">У разі передачі зареєстрованого документа з одного </w:t>
      </w:r>
      <w:r>
        <w:rPr>
          <w:rFonts w:ascii="Times New Roman" w:hAnsi="Times New Roman" w:cs="Times New Roman"/>
          <w:sz w:val="28"/>
          <w:lang w:val="uk-UA"/>
        </w:rPr>
        <w:t>відділу</w:t>
      </w:r>
      <w:r>
        <w:rPr>
          <w:rFonts w:ascii="Times New Roman" w:hAnsi="Times New Roman" w:cs="Times New Roman"/>
          <w:sz w:val="28"/>
        </w:rPr>
        <w:t xml:space="preserve"> до іншого новий реєстраційний індекс на документі не проставляється.</w:t>
      </w:r>
    </w:p>
    <w:p w14:paraId="2F0A10D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156.</w:t>
      </w:r>
      <w:r>
        <w:rPr>
          <w:rFonts w:ascii="Times New Roman" w:hAnsi="Times New Roman" w:cs="Times New Roman"/>
          <w:sz w:val="28"/>
          <w:lang w:val="uk-UA"/>
        </w:rPr>
        <w:t xml:space="preserve"> </w:t>
      </w:r>
      <w:r>
        <w:rPr>
          <w:rFonts w:ascii="Times New Roman" w:hAnsi="Times New Roman" w:cs="Times New Roman"/>
          <w:sz w:val="28"/>
        </w:rPr>
        <w:t>Документи реєструються за групами залежно від назви виду, автора і змісту документів. Наприклад, окремо реєструються:</w:t>
      </w:r>
    </w:p>
    <w:p w14:paraId="30340B9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установи;</w:t>
      </w:r>
    </w:p>
    <w:p w14:paraId="57ACE49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-розпорядження з основних питань діяльності ради;</w:t>
      </w:r>
    </w:p>
    <w:p w14:paraId="1ECA34B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-розпорядження з адміністративно-господарських питань;</w:t>
      </w:r>
    </w:p>
    <w:p w14:paraId="4E54613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-розпорядження з кадрових питань (особового складу) відповідно до їх видів та строків зберігання;</w:t>
      </w:r>
    </w:p>
    <w:p w14:paraId="1622389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-рішення сесії;</w:t>
      </w:r>
    </w:p>
    <w:p w14:paraId="39E11EB8"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-рішення виконкому;</w:t>
      </w:r>
    </w:p>
    <w:p w14:paraId="0C643EF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-бухгалтерські документи;</w:t>
      </w:r>
    </w:p>
    <w:p w14:paraId="7CD0D74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-службові листи;</w:t>
      </w:r>
    </w:p>
    <w:p w14:paraId="72DEE20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-звернення громадян;</w:t>
      </w:r>
    </w:p>
    <w:p w14:paraId="6B922BD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-запити на інформацію (в тому числі публічну).</w:t>
      </w:r>
    </w:p>
    <w:p w14:paraId="61A8B65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157.</w:t>
      </w:r>
      <w:r>
        <w:rPr>
          <w:rFonts w:ascii="Times New Roman" w:hAnsi="Times New Roman" w:cs="Times New Roman"/>
          <w:sz w:val="28"/>
          <w:lang w:val="uk-UA"/>
        </w:rPr>
        <w:t xml:space="preserve"> </w:t>
      </w:r>
      <w:r>
        <w:rPr>
          <w:rFonts w:ascii="Times New Roman" w:hAnsi="Times New Roman" w:cs="Times New Roman"/>
          <w:sz w:val="28"/>
        </w:rPr>
        <w:t>Реєстрація документа може здійснюватися з використанням системи електронного діловодства установи або у разі її відсутності:</w:t>
      </w:r>
    </w:p>
    <w:p w14:paraId="2067FC5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централізовано із застосуванням веб-модуля системи взаємодії;</w:t>
      </w:r>
    </w:p>
    <w:p w14:paraId="5048CCE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доповідні та службові записки, спеціалізовані документи - із застосуванням прикладного програмного забезпечення.</w:t>
      </w:r>
    </w:p>
    <w:p w14:paraId="13E8B8D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До впровадження у раді системи електронного діловодства, здійснюється журнальна (паперова) реєстрації.</w:t>
      </w:r>
    </w:p>
    <w:p w14:paraId="6207050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58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У разі застосування системи електронного діловодства установи формується єдина централізована база реєстраційних даних установи, що забезпечує працівників інформацією про всі документи установи та їх місцезнаходження.</w:t>
      </w:r>
    </w:p>
    <w:p w14:paraId="425925AD" w14:textId="77777777" w:rsidR="0023573D" w:rsidRDefault="0023573D" w:rsidP="00B4102C">
      <w:pPr>
        <w:pStyle w:val="af0"/>
        <w:ind w:firstLine="567"/>
        <w:jc w:val="both"/>
        <w:rPr>
          <w:rFonts w:ascii="Times New Roman" w:hAnsi="Times New Roman" w:cs="Times New Roman"/>
          <w:sz w:val="28"/>
        </w:rPr>
      </w:pPr>
    </w:p>
    <w:p w14:paraId="71073DE7"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Організація передачі документів та їх виконання</w:t>
      </w:r>
    </w:p>
    <w:p w14:paraId="3DDEC1E0" w14:textId="77777777" w:rsidR="0023573D" w:rsidRDefault="0023573D" w:rsidP="00B4102C">
      <w:pPr>
        <w:pStyle w:val="af0"/>
        <w:ind w:firstLine="567"/>
        <w:jc w:val="both"/>
        <w:rPr>
          <w:rFonts w:ascii="Times New Roman" w:hAnsi="Times New Roman" w:cs="Times New Roman"/>
          <w:sz w:val="28"/>
        </w:rPr>
      </w:pPr>
    </w:p>
    <w:p w14:paraId="25C08B1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59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Для забезпечення ритмічності роботи документи (вхідна кореспонденція) подаються </w:t>
      </w:r>
      <w:r>
        <w:rPr>
          <w:rFonts w:ascii="Times New Roman" w:hAnsi="Times New Roman" w:cs="Times New Roman"/>
          <w:sz w:val="28"/>
          <w:lang w:val="uk-UA"/>
        </w:rPr>
        <w:t>до</w:t>
      </w:r>
      <w:r>
        <w:rPr>
          <w:rFonts w:ascii="Times New Roman" w:hAnsi="Times New Roman" w:cs="Times New Roman"/>
          <w:sz w:val="28"/>
        </w:rPr>
        <w:t xml:space="preserve"> </w:t>
      </w:r>
      <w:r>
        <w:rPr>
          <w:rFonts w:ascii="Times New Roman" w:hAnsi="Times New Roman" w:cs="Times New Roman"/>
          <w:sz w:val="28"/>
          <w:lang w:val="uk-UA"/>
        </w:rPr>
        <w:t xml:space="preserve">загального </w:t>
      </w:r>
      <w:r>
        <w:rPr>
          <w:rFonts w:ascii="Times New Roman" w:hAnsi="Times New Roman" w:cs="Times New Roman"/>
          <w:sz w:val="28"/>
        </w:rPr>
        <w:t>відділу щоденно, окрім термінових для своєчасного їх опрацювання, внесення відомостей про документ та подання на розгляд керівництву ради.</w:t>
      </w:r>
    </w:p>
    <w:p w14:paraId="66A3B2B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60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Зареєстровані документи передаються на розгляд керівництва ради в день їх надходження або наступного робочого дня у разі їх надходження після 1</w:t>
      </w:r>
      <w:r>
        <w:rPr>
          <w:rFonts w:ascii="Times New Roman" w:hAnsi="Times New Roman" w:cs="Times New Roman"/>
          <w:sz w:val="28"/>
          <w:lang w:val="uk-UA"/>
        </w:rPr>
        <w:t>6</w:t>
      </w:r>
      <w:r>
        <w:rPr>
          <w:rFonts w:ascii="Times New Roman" w:hAnsi="Times New Roman" w:cs="Times New Roman"/>
          <w:sz w:val="28"/>
        </w:rPr>
        <w:t xml:space="preserve"> години. Телеграми, акти органів державної влади, доручення вищих посадових осіб, запити, звернення,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14:paraId="310CD2E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61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Документи, розглянуті </w:t>
      </w:r>
      <w:r>
        <w:rPr>
          <w:rFonts w:ascii="Times New Roman" w:hAnsi="Times New Roman" w:cs="Times New Roman"/>
          <w:sz w:val="28"/>
          <w:lang w:val="uk-UA"/>
        </w:rPr>
        <w:t>міським головою або заступниками</w:t>
      </w:r>
      <w:r>
        <w:rPr>
          <w:rFonts w:ascii="Times New Roman" w:hAnsi="Times New Roman" w:cs="Times New Roman"/>
          <w:sz w:val="28"/>
        </w:rPr>
        <w:t>, повертаються з відповідною резолюцією  у</w:t>
      </w:r>
      <w:r>
        <w:rPr>
          <w:rFonts w:ascii="Times New Roman" w:hAnsi="Times New Roman" w:cs="Times New Roman"/>
          <w:sz w:val="28"/>
          <w:lang w:val="uk-UA"/>
        </w:rPr>
        <w:t xml:space="preserve"> загальний</w:t>
      </w:r>
      <w:r>
        <w:rPr>
          <w:rFonts w:ascii="Times New Roman" w:hAnsi="Times New Roman" w:cs="Times New Roman"/>
          <w:sz w:val="28"/>
        </w:rPr>
        <w:t xml:space="preserve"> відділ, який здійснює передачу документів на виконання.</w:t>
      </w:r>
    </w:p>
    <w:p w14:paraId="5403C46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162.</w:t>
      </w:r>
      <w:r>
        <w:rPr>
          <w:rFonts w:ascii="Times New Roman" w:hAnsi="Times New Roman" w:cs="Times New Roman"/>
          <w:sz w:val="28"/>
          <w:lang w:val="uk-UA"/>
        </w:rPr>
        <w:t xml:space="preserve"> </w:t>
      </w:r>
      <w:r>
        <w:rPr>
          <w:rFonts w:ascii="Times New Roman" w:hAnsi="Times New Roman" w:cs="Times New Roman"/>
          <w:sz w:val="28"/>
        </w:rPr>
        <w:t>Документ, виконавцями якого є кілька осіб, передається виконавцям одночасно у вигляді копій з передачею оригіналу головному виконавцю, визначеному в резолюції першим.</w:t>
      </w:r>
    </w:p>
    <w:p w14:paraId="2F919CA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163.</w:t>
      </w:r>
      <w:r>
        <w:rPr>
          <w:rFonts w:ascii="Times New Roman" w:hAnsi="Times New Roman" w:cs="Times New Roman"/>
          <w:sz w:val="28"/>
          <w:lang w:val="uk-UA"/>
        </w:rPr>
        <w:t xml:space="preserve"> </w:t>
      </w:r>
      <w:r>
        <w:rPr>
          <w:rFonts w:ascii="Times New Roman" w:hAnsi="Times New Roman" w:cs="Times New Roman"/>
          <w:sz w:val="28"/>
        </w:rPr>
        <w:t>Факт передачі документів виконавцям фіксується шляхом проставлення відповідної відмітки у відповідному журналі із зазначенням інформації про виконавців, яким передано паперовий оригінал документа та його копії.</w:t>
      </w:r>
    </w:p>
    <w:p w14:paraId="0032625F"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164.</w:t>
      </w:r>
      <w:r>
        <w:rPr>
          <w:rFonts w:ascii="Times New Roman" w:hAnsi="Times New Roman" w:cs="Times New Roman"/>
          <w:sz w:val="28"/>
          <w:lang w:val="uk-UA"/>
        </w:rPr>
        <w:t xml:space="preserve"> </w:t>
      </w:r>
      <w:r>
        <w:rPr>
          <w:rFonts w:ascii="Times New Roman" w:hAnsi="Times New Roman" w:cs="Times New Roman"/>
          <w:sz w:val="28"/>
        </w:rPr>
        <w:t xml:space="preserve">Передача документа з одного відділу до іншого в обов'язковому порядку здійснюється через </w:t>
      </w:r>
      <w:r>
        <w:rPr>
          <w:rFonts w:ascii="Times New Roman" w:hAnsi="Times New Roman" w:cs="Times New Roman"/>
          <w:sz w:val="28"/>
          <w:lang w:val="uk-UA"/>
        </w:rPr>
        <w:t xml:space="preserve">загальний </w:t>
      </w:r>
      <w:r>
        <w:rPr>
          <w:rFonts w:ascii="Times New Roman" w:hAnsi="Times New Roman" w:cs="Times New Roman"/>
          <w:sz w:val="28"/>
        </w:rPr>
        <w:t>відділ, який робить відповідну відмітку у відповідному журнал</w:t>
      </w:r>
      <w:r>
        <w:rPr>
          <w:rFonts w:ascii="Times New Roman" w:hAnsi="Times New Roman" w:cs="Times New Roman"/>
          <w:sz w:val="28"/>
          <w:lang w:val="uk-UA"/>
        </w:rPr>
        <w:t>.</w:t>
      </w:r>
    </w:p>
    <w:p w14:paraId="27F48B7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165.</w:t>
      </w:r>
      <w:r>
        <w:rPr>
          <w:rFonts w:ascii="Times New Roman" w:hAnsi="Times New Roman" w:cs="Times New Roman"/>
          <w:sz w:val="28"/>
          <w:lang w:val="uk-UA"/>
        </w:rPr>
        <w:t xml:space="preserve"> </w:t>
      </w:r>
      <w:r>
        <w:rPr>
          <w:rFonts w:ascii="Times New Roman" w:hAnsi="Times New Roman" w:cs="Times New Roman"/>
          <w:sz w:val="28"/>
        </w:rPr>
        <w:t xml:space="preserve">Під час проходження документа в апараті </w:t>
      </w:r>
      <w:r>
        <w:rPr>
          <w:rFonts w:ascii="Times New Roman" w:hAnsi="Times New Roman" w:cs="Times New Roman"/>
          <w:sz w:val="28"/>
          <w:lang w:val="uk-UA"/>
        </w:rPr>
        <w:t>міськ</w:t>
      </w:r>
      <w:r>
        <w:rPr>
          <w:rFonts w:ascii="Times New Roman" w:hAnsi="Times New Roman" w:cs="Times New Roman"/>
          <w:sz w:val="28"/>
        </w:rPr>
        <w:t>ої ради на ньому обов’язково робляться такі помітки:</w:t>
      </w:r>
    </w:p>
    <w:p w14:paraId="6B97FDF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про надходження (реєстрацію) документа – на нижньому правому полі першого аркуша документа (</w:t>
      </w:r>
      <w:r>
        <w:rPr>
          <w:rFonts w:ascii="Times New Roman" w:hAnsi="Times New Roman" w:cs="Times New Roman"/>
          <w:sz w:val="28"/>
          <w:lang w:val="uk-UA"/>
        </w:rPr>
        <w:t>вхідний номер</w:t>
      </w:r>
      <w:r>
        <w:rPr>
          <w:rFonts w:ascii="Times New Roman" w:hAnsi="Times New Roman" w:cs="Times New Roman"/>
          <w:sz w:val="28"/>
        </w:rPr>
        <w:t xml:space="preserve"> документа, дата надходження документа);</w:t>
      </w:r>
    </w:p>
    <w:p w14:paraId="40F801B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 про виконання документа і направлення його до справи – на нижньому лівому полі першого аркуша документа виконавець коротко описує про виконання документа (якщо немає потреби у письмовій інформації), проставляє посаду, підпис, прізвище, дату.</w:t>
      </w:r>
    </w:p>
    <w:p w14:paraId="0566C0D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Якщо документ потребує подальшого виконання (містить окремі пункти-завдання, термін виконання яких наступить, або є необхідність періодичного інформування), тоді на першому аркуші документа робиться запис секретарем керівника «Документ залишено на контролі», підпис, дата. Відповідно, виконавець робить помітку на документі «Для роботи у відділі залишено ксерокопію». Оригінал такого документа разом з першою інформацією (відповіддю) про його виконання відповідно до встановлених вимог закривається керівництвом </w:t>
      </w:r>
      <w:r>
        <w:rPr>
          <w:rFonts w:ascii="Times New Roman" w:hAnsi="Times New Roman" w:cs="Times New Roman"/>
          <w:sz w:val="28"/>
          <w:lang w:val="uk-UA"/>
        </w:rPr>
        <w:t>міськ</w:t>
      </w:r>
      <w:r>
        <w:rPr>
          <w:rFonts w:ascii="Times New Roman" w:hAnsi="Times New Roman" w:cs="Times New Roman"/>
          <w:sz w:val="28"/>
        </w:rPr>
        <w:t>ої ради до справи (з метою збереження оригіналу документа), а в роботі (на контролі) до остаточного виконання документа залишається його копія.</w:t>
      </w:r>
    </w:p>
    <w:p w14:paraId="5200DF8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166.</w:t>
      </w:r>
      <w:r>
        <w:rPr>
          <w:rFonts w:ascii="Times New Roman" w:hAnsi="Times New Roman" w:cs="Times New Roman"/>
          <w:sz w:val="28"/>
          <w:lang w:val="uk-UA"/>
        </w:rPr>
        <w:t xml:space="preserve"> </w:t>
      </w:r>
      <w:r>
        <w:rPr>
          <w:rFonts w:ascii="Times New Roman" w:hAnsi="Times New Roman" w:cs="Times New Roman"/>
          <w:sz w:val="28"/>
        </w:rPr>
        <w:t xml:space="preserve">Відповідальність за виконання документа несуть особи, зазначені у розпорядчому документі, резолюції керівництва </w:t>
      </w:r>
      <w:r>
        <w:rPr>
          <w:rFonts w:ascii="Times New Roman" w:hAnsi="Times New Roman" w:cs="Times New Roman"/>
          <w:sz w:val="28"/>
          <w:lang w:val="uk-UA"/>
        </w:rPr>
        <w:t>місь</w:t>
      </w:r>
      <w:r>
        <w:rPr>
          <w:rFonts w:ascii="Times New Roman" w:hAnsi="Times New Roman" w:cs="Times New Roman"/>
          <w:sz w:val="28"/>
        </w:rPr>
        <w:t>кої ради, та працівники, яким безпосередньо доручено його виконання.</w:t>
      </w:r>
    </w:p>
    <w:p w14:paraId="068B4B2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14:paraId="28CFEC1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w:t>
      </w:r>
      <w:r>
        <w:rPr>
          <w:rFonts w:ascii="Times New Roman" w:hAnsi="Times New Roman" w:cs="Times New Roman"/>
          <w:sz w:val="28"/>
          <w:lang w:val="uk-UA"/>
        </w:rPr>
        <w:t>керівника</w:t>
      </w:r>
      <w:r>
        <w:rPr>
          <w:rFonts w:ascii="Times New Roman" w:hAnsi="Times New Roman" w:cs="Times New Roman"/>
          <w:sz w:val="28"/>
        </w:rPr>
        <w:t>, який надав доручення.</w:t>
      </w:r>
    </w:p>
    <w:p w14:paraId="4BA11A0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167.</w:t>
      </w:r>
      <w:r>
        <w:rPr>
          <w:rFonts w:ascii="Times New Roman" w:hAnsi="Times New Roman" w:cs="Times New Roman"/>
          <w:sz w:val="28"/>
          <w:lang w:val="uk-UA"/>
        </w:rPr>
        <w:t xml:space="preserve"> </w:t>
      </w:r>
      <w:r>
        <w:rPr>
          <w:rFonts w:ascii="Times New Roman" w:hAnsi="Times New Roman" w:cs="Times New Roman"/>
          <w:sz w:val="28"/>
        </w:rPr>
        <w:t xml:space="preserve">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узгодження, подання для підписання (затвердження) керівництву </w:t>
      </w:r>
      <w:r>
        <w:rPr>
          <w:rFonts w:ascii="Times New Roman" w:hAnsi="Times New Roman" w:cs="Times New Roman"/>
          <w:sz w:val="28"/>
          <w:lang w:val="uk-UA"/>
        </w:rPr>
        <w:t>міськ</w:t>
      </w:r>
      <w:r>
        <w:rPr>
          <w:rFonts w:ascii="Times New Roman" w:hAnsi="Times New Roman" w:cs="Times New Roman"/>
          <w:sz w:val="28"/>
        </w:rPr>
        <w:t>ої ради, а також у разі потреби - підготовку для пересилання адресату.</w:t>
      </w:r>
    </w:p>
    <w:p w14:paraId="7E70590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68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Перед поданням проекту документа на підпис відповідному керівникові працівник, який підготував документ,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14:paraId="3715581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Документ подається на підпис разом з документами, на підставі яких його було складено.</w:t>
      </w:r>
    </w:p>
    <w:p w14:paraId="48E204E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69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Якщо документ надсилається до декількох установ після його реєстрації, виконавець організовує виготовлення необхідної кількості примірників.</w:t>
      </w:r>
    </w:p>
    <w:p w14:paraId="21E3373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70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Працівник, відповідальний за виконання документа, у разі відпустки, відрядження, звільнення</w:t>
      </w:r>
      <w:r>
        <w:rPr>
          <w:rFonts w:ascii="Times New Roman" w:hAnsi="Times New Roman" w:cs="Times New Roman"/>
          <w:sz w:val="28"/>
          <w:lang w:val="uk-UA"/>
        </w:rPr>
        <w:t>,</w:t>
      </w:r>
      <w:r>
        <w:rPr>
          <w:rFonts w:ascii="Times New Roman" w:hAnsi="Times New Roman" w:cs="Times New Roman"/>
          <w:sz w:val="28"/>
        </w:rPr>
        <w:t xml:space="preserve"> зобов’язаний передати іншому працівникові за погодженням із своїм безпосереднім керівником усі невиконані документи та проінформувати </w:t>
      </w:r>
      <w:r>
        <w:rPr>
          <w:rFonts w:ascii="Times New Roman" w:hAnsi="Times New Roman" w:cs="Times New Roman"/>
          <w:sz w:val="28"/>
          <w:lang w:val="uk-UA"/>
        </w:rPr>
        <w:t>керуючого справами міської ради</w:t>
      </w:r>
      <w:r>
        <w:rPr>
          <w:rFonts w:ascii="Times New Roman" w:hAnsi="Times New Roman" w:cs="Times New Roman"/>
          <w:sz w:val="28"/>
        </w:rPr>
        <w:t xml:space="preserve"> про передачу документів, виконання яких перебуває на контролі, іншому виконавцеві.</w:t>
      </w:r>
    </w:p>
    <w:p w14:paraId="24C9E0EB" w14:textId="77777777" w:rsidR="0023573D" w:rsidRDefault="0023573D" w:rsidP="00B4102C">
      <w:pPr>
        <w:spacing w:after="0" w:line="240" w:lineRule="auto"/>
        <w:ind w:firstLine="568"/>
        <w:jc w:val="both"/>
        <w:rPr>
          <w:rFonts w:ascii="Times New Roman" w:eastAsia="Times New Roman" w:hAnsi="Times New Roman" w:cs="Times New Roman"/>
          <w:color w:val="000000"/>
          <w:sz w:val="28"/>
          <w:szCs w:val="28"/>
        </w:rPr>
      </w:pPr>
    </w:p>
    <w:p w14:paraId="6FC66A17" w14:textId="77777777" w:rsidR="0023573D" w:rsidRDefault="001A53D0" w:rsidP="00027BC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Організація контролю за виконанням документів</w:t>
      </w:r>
    </w:p>
    <w:p w14:paraId="29E0E294"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336102BC"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1</w:t>
      </w:r>
      <w:r>
        <w:rPr>
          <w:rFonts w:ascii="Times New Roman" w:hAnsi="Times New Roman" w:cs="Times New Roman"/>
          <w:sz w:val="28"/>
          <w:lang w:val="uk-UA"/>
        </w:rPr>
        <w:t>71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У відділах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 xml:space="preserve">ої ради безпосередній контроль за виконанням документів здійснює </w:t>
      </w:r>
      <w:r>
        <w:rPr>
          <w:rFonts w:ascii="Times New Roman" w:hAnsi="Times New Roman" w:cs="Times New Roman"/>
          <w:sz w:val="28"/>
          <w:lang w:val="uk-UA"/>
        </w:rPr>
        <w:t xml:space="preserve">начальник </w:t>
      </w:r>
      <w:r>
        <w:rPr>
          <w:rFonts w:ascii="Times New Roman" w:hAnsi="Times New Roman" w:cs="Times New Roman"/>
          <w:sz w:val="28"/>
        </w:rPr>
        <w:t xml:space="preserve"> </w:t>
      </w:r>
      <w:r>
        <w:rPr>
          <w:rFonts w:ascii="Times New Roman" w:hAnsi="Times New Roman" w:cs="Times New Roman"/>
          <w:sz w:val="28"/>
          <w:lang w:val="uk-UA"/>
        </w:rPr>
        <w:t xml:space="preserve">відповідного </w:t>
      </w:r>
      <w:r>
        <w:rPr>
          <w:rFonts w:ascii="Times New Roman" w:hAnsi="Times New Roman" w:cs="Times New Roman"/>
          <w:sz w:val="28"/>
        </w:rPr>
        <w:t>відділу</w:t>
      </w:r>
      <w:r>
        <w:rPr>
          <w:rFonts w:ascii="Times New Roman" w:hAnsi="Times New Roman" w:cs="Times New Roman"/>
          <w:sz w:val="28"/>
          <w:lang w:val="uk-UA"/>
        </w:rPr>
        <w:t>.</w:t>
      </w:r>
    </w:p>
    <w:p w14:paraId="2BB2BE4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172.</w:t>
      </w:r>
      <w:r>
        <w:rPr>
          <w:rFonts w:ascii="Times New Roman" w:hAnsi="Times New Roman" w:cs="Times New Roman"/>
          <w:sz w:val="28"/>
          <w:lang w:val="uk-UA"/>
        </w:rPr>
        <w:t xml:space="preserve"> </w:t>
      </w:r>
      <w:r>
        <w:rPr>
          <w:rFonts w:ascii="Times New Roman" w:hAnsi="Times New Roman" w:cs="Times New Roman"/>
          <w:sz w:val="28"/>
        </w:rPr>
        <w:t xml:space="preserve">Строк виконання документа може встановлюватися у нормативно-правовому акті, розпорядженні або резолюції </w:t>
      </w:r>
      <w:r>
        <w:rPr>
          <w:rFonts w:ascii="Times New Roman" w:hAnsi="Times New Roman" w:cs="Times New Roman"/>
          <w:sz w:val="28"/>
          <w:lang w:val="uk-UA"/>
        </w:rPr>
        <w:t>міського</w:t>
      </w:r>
      <w:r>
        <w:rPr>
          <w:rFonts w:ascii="Times New Roman" w:hAnsi="Times New Roman" w:cs="Times New Roman"/>
          <w:sz w:val="28"/>
        </w:rPr>
        <w:t xml:space="preserve"> голови.</w:t>
      </w:r>
    </w:p>
    <w:p w14:paraId="0339F3A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173.</w:t>
      </w:r>
      <w:r>
        <w:rPr>
          <w:rFonts w:ascii="Times New Roman" w:hAnsi="Times New Roman" w:cs="Times New Roman"/>
          <w:sz w:val="28"/>
          <w:lang w:val="uk-UA"/>
        </w:rPr>
        <w:t xml:space="preserve"> </w:t>
      </w:r>
      <w:r>
        <w:rPr>
          <w:rFonts w:ascii="Times New Roman" w:hAnsi="Times New Roman" w:cs="Times New Roman"/>
          <w:sz w:val="28"/>
        </w:rPr>
        <w:t>Строки можуть бути типовими або індивідуальними.</w:t>
      </w:r>
    </w:p>
    <w:p w14:paraId="6143E81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Типові строки виконання документів установлюються законодавством. Строки виконання основних документів наводяться у додатку 12.</w:t>
      </w:r>
    </w:p>
    <w:p w14:paraId="052B7F39"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 xml:space="preserve">Індивідуальні строки встановлюються </w:t>
      </w:r>
      <w:r>
        <w:rPr>
          <w:rFonts w:ascii="Times New Roman" w:hAnsi="Times New Roman" w:cs="Times New Roman"/>
          <w:sz w:val="28"/>
          <w:lang w:val="uk-UA"/>
        </w:rPr>
        <w:t>міським головою</w:t>
      </w:r>
      <w:r>
        <w:rPr>
          <w:rFonts w:ascii="Times New Roman" w:hAnsi="Times New Roman" w:cs="Times New Roman"/>
          <w:sz w:val="28"/>
        </w:rPr>
        <w:t>, але, при потребі, можуть бути змінені</w:t>
      </w:r>
      <w:r>
        <w:rPr>
          <w:rFonts w:ascii="Times New Roman" w:hAnsi="Times New Roman" w:cs="Times New Roman"/>
          <w:sz w:val="28"/>
          <w:lang w:val="uk-UA"/>
        </w:rPr>
        <w:t>.</w:t>
      </w:r>
    </w:p>
    <w:p w14:paraId="70BC4F0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174.</w:t>
      </w:r>
      <w:r>
        <w:rPr>
          <w:rFonts w:ascii="Times New Roman" w:hAnsi="Times New Roman" w:cs="Times New Roman"/>
          <w:sz w:val="28"/>
          <w:lang w:val="uk-UA"/>
        </w:rPr>
        <w:t xml:space="preserve"> </w:t>
      </w:r>
      <w:r>
        <w:rPr>
          <w:rFonts w:ascii="Times New Roman" w:hAnsi="Times New Roman" w:cs="Times New Roman"/>
          <w:sz w:val="28"/>
        </w:rPr>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календарних днів з моменту реєстрації документа в раді, до якої надійшов документ. У випадку коли завдання потребує термінового виконання – зазначається кінцевий термін його виконання.</w:t>
      </w:r>
    </w:p>
    <w:p w14:paraId="0331790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175.</w:t>
      </w:r>
      <w:r>
        <w:rPr>
          <w:rFonts w:ascii="Times New Roman" w:hAnsi="Times New Roman" w:cs="Times New Roman"/>
          <w:sz w:val="28"/>
          <w:lang w:val="uk-UA"/>
        </w:rPr>
        <w:t xml:space="preserve"> </w:t>
      </w:r>
      <w:r>
        <w:rPr>
          <w:rFonts w:ascii="Times New Roman" w:hAnsi="Times New Roman" w:cs="Times New Roman"/>
          <w:sz w:val="28"/>
        </w:rPr>
        <w:t>Якщо завдання потребує термінового виконання, у тексті завдання обов'язково зазначається конкретний кінцевий строк виконання.</w:t>
      </w:r>
    </w:p>
    <w:p w14:paraId="1BFD743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176.</w:t>
      </w:r>
      <w:r>
        <w:rPr>
          <w:rFonts w:ascii="Times New Roman" w:hAnsi="Times New Roman" w:cs="Times New Roman"/>
          <w:sz w:val="28"/>
          <w:lang w:val="uk-UA"/>
        </w:rPr>
        <w:t xml:space="preserve"> </w:t>
      </w:r>
      <w:r>
        <w:rPr>
          <w:rFonts w:ascii="Times New Roman" w:hAnsi="Times New Roman" w:cs="Times New Roman"/>
          <w:sz w:val="28"/>
        </w:rPr>
        <w:t>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14:paraId="6561087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177.</w:t>
      </w:r>
      <w:r>
        <w:rPr>
          <w:rFonts w:ascii="Times New Roman" w:hAnsi="Times New Roman" w:cs="Times New Roman"/>
          <w:sz w:val="28"/>
          <w:lang w:val="uk-UA"/>
        </w:rPr>
        <w:t xml:space="preserve"> </w:t>
      </w:r>
      <w:r>
        <w:rPr>
          <w:rFonts w:ascii="Times New Roman" w:hAnsi="Times New Roman" w:cs="Times New Roman"/>
          <w:sz w:val="28"/>
        </w:rPr>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відділами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568E0EC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78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14:paraId="22D9AA7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79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Безпосередній моніторинг виконання документа проводиться на підставі резолюції </w:t>
      </w:r>
      <w:r>
        <w:rPr>
          <w:rFonts w:ascii="Times New Roman" w:hAnsi="Times New Roman" w:cs="Times New Roman"/>
          <w:sz w:val="28"/>
          <w:lang w:val="uk-UA"/>
        </w:rPr>
        <w:t>міського голови</w:t>
      </w:r>
      <w:r>
        <w:rPr>
          <w:rFonts w:ascii="Times New Roman" w:hAnsi="Times New Roman" w:cs="Times New Roman"/>
          <w:sz w:val="28"/>
        </w:rPr>
        <w:t>.</w:t>
      </w:r>
    </w:p>
    <w:p w14:paraId="136D0CE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uk-UA"/>
        </w:rPr>
        <w:t>80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За запитом </w:t>
      </w:r>
      <w:r>
        <w:rPr>
          <w:rFonts w:ascii="Times New Roman" w:hAnsi="Times New Roman" w:cs="Times New Roman"/>
          <w:sz w:val="28"/>
          <w:lang w:val="uk-UA"/>
        </w:rPr>
        <w:t xml:space="preserve">загальний </w:t>
      </w:r>
      <w:r>
        <w:rPr>
          <w:rFonts w:ascii="Times New Roman" w:hAnsi="Times New Roman" w:cs="Times New Roman"/>
          <w:sz w:val="28"/>
        </w:rPr>
        <w:t>відділ надає інформацію про документи, виконавцем яких є відповідний відділ, щодо яких проводиться моніторинг.</w:t>
      </w:r>
    </w:p>
    <w:p w14:paraId="59945E1E" w14:textId="77777777" w:rsidR="0023573D" w:rsidRDefault="001A53D0" w:rsidP="00B4102C">
      <w:pPr>
        <w:pStyle w:val="af0"/>
        <w:ind w:firstLine="567"/>
        <w:jc w:val="both"/>
      </w:pPr>
      <w:r>
        <w:rPr>
          <w:rFonts w:ascii="Times New Roman" w:hAnsi="Times New Roman" w:cs="Times New Roman"/>
          <w:sz w:val="28"/>
        </w:rPr>
        <w:t>1</w:t>
      </w:r>
      <w:r>
        <w:rPr>
          <w:rFonts w:ascii="Times New Roman" w:hAnsi="Times New Roman" w:cs="Times New Roman"/>
          <w:sz w:val="28"/>
          <w:lang w:val="uk-UA"/>
        </w:rPr>
        <w:t>81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Інформація про стан виконання взятих на контроль документів узагальнюється станом на перше число кожного місяця і подається керівництву ради (додаток 13).</w:t>
      </w:r>
    </w:p>
    <w:p w14:paraId="2BEB9631"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lang w:val="uk-UA"/>
        </w:rPr>
      </w:pPr>
    </w:p>
    <w:p w14:paraId="11AD1363" w14:textId="77777777" w:rsidR="00027BCB" w:rsidRDefault="00027BCB" w:rsidP="00B4102C">
      <w:pPr>
        <w:spacing w:after="0" w:line="240" w:lineRule="auto"/>
        <w:ind w:firstLine="708"/>
        <w:jc w:val="both"/>
        <w:rPr>
          <w:rFonts w:ascii="Times New Roman" w:eastAsia="Times New Roman" w:hAnsi="Times New Roman" w:cs="Times New Roman"/>
          <w:color w:val="000000"/>
          <w:sz w:val="28"/>
          <w:szCs w:val="28"/>
          <w:lang w:val="uk-UA"/>
        </w:rPr>
      </w:pPr>
    </w:p>
    <w:p w14:paraId="5FCF8BAD" w14:textId="77777777" w:rsidR="00027BCB" w:rsidRPr="00027BCB" w:rsidRDefault="00027BCB" w:rsidP="00B4102C">
      <w:pPr>
        <w:spacing w:after="0" w:line="240" w:lineRule="auto"/>
        <w:ind w:firstLine="708"/>
        <w:jc w:val="both"/>
        <w:rPr>
          <w:rFonts w:ascii="Times New Roman" w:eastAsia="Times New Roman" w:hAnsi="Times New Roman" w:cs="Times New Roman"/>
          <w:color w:val="000000"/>
          <w:sz w:val="28"/>
          <w:szCs w:val="28"/>
          <w:lang w:val="uk-UA"/>
        </w:rPr>
      </w:pPr>
    </w:p>
    <w:p w14:paraId="07EDA1DB"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Інформаційно-довідкова робота з документами</w:t>
      </w:r>
    </w:p>
    <w:p w14:paraId="4267100C"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06DF6CC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182.</w:t>
      </w:r>
      <w:r>
        <w:rPr>
          <w:rFonts w:ascii="Times New Roman" w:hAnsi="Times New Roman" w:cs="Times New Roman"/>
          <w:sz w:val="28"/>
          <w:lang w:val="uk-UA"/>
        </w:rPr>
        <w:t xml:space="preserve"> </w:t>
      </w:r>
      <w:r>
        <w:rPr>
          <w:rFonts w:ascii="Times New Roman" w:hAnsi="Times New Roman" w:cs="Times New Roman"/>
          <w:sz w:val="28"/>
        </w:rPr>
        <w:t xml:space="preserve">У разі впровадження в </w:t>
      </w:r>
      <w:r>
        <w:rPr>
          <w:rFonts w:ascii="Times New Roman" w:hAnsi="Times New Roman" w:cs="Times New Roman"/>
          <w:sz w:val="28"/>
          <w:lang w:val="uk-UA"/>
        </w:rPr>
        <w:t>Підгородне</w:t>
      </w:r>
      <w:r>
        <w:rPr>
          <w:rFonts w:ascii="Times New Roman" w:hAnsi="Times New Roman" w:cs="Times New Roman"/>
          <w:sz w:val="28"/>
        </w:rPr>
        <w:t xml:space="preserve">нській </w:t>
      </w:r>
      <w:r>
        <w:rPr>
          <w:rFonts w:ascii="Times New Roman" w:hAnsi="Times New Roman" w:cs="Times New Roman"/>
          <w:sz w:val="28"/>
          <w:lang w:val="uk-UA"/>
        </w:rPr>
        <w:t>міськ</w:t>
      </w:r>
      <w:r>
        <w:rPr>
          <w:rFonts w:ascii="Times New Roman" w:hAnsi="Times New Roman" w:cs="Times New Roman"/>
          <w:sz w:val="28"/>
        </w:rPr>
        <w:t xml:space="preserve">ій раді системи електронного </w:t>
      </w:r>
      <w:r>
        <w:rPr>
          <w:rFonts w:ascii="Times New Roman" w:hAnsi="Times New Roman" w:cs="Times New Roman"/>
          <w:sz w:val="28"/>
          <w:lang w:val="uk-UA"/>
        </w:rPr>
        <w:t>документообігу</w:t>
      </w:r>
      <w:r>
        <w:rPr>
          <w:rFonts w:ascii="Times New Roman" w:hAnsi="Times New Roman" w:cs="Times New Roman"/>
          <w:sz w:val="28"/>
        </w:rPr>
        <w:t xml:space="preserve"> засади проведення інформаційно-довідкової роботи з документами визначаються Інструкцією з діловодства в електронній формі.</w:t>
      </w:r>
    </w:p>
    <w:p w14:paraId="445C247F"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lang w:val="uk-UA"/>
        </w:rPr>
      </w:pPr>
    </w:p>
    <w:p w14:paraId="1DF0E3B2" w14:textId="77777777" w:rsidR="0023573D" w:rsidRDefault="001A53D0" w:rsidP="00027BCB">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Порядок опрацювання та надсилання вихідних документів</w:t>
      </w:r>
    </w:p>
    <w:p w14:paraId="3D5BE90C"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0A0852D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183.</w:t>
      </w:r>
      <w:r>
        <w:rPr>
          <w:rFonts w:ascii="Times New Roman" w:hAnsi="Times New Roman" w:cs="Times New Roman"/>
          <w:sz w:val="28"/>
          <w:lang w:val="uk-UA"/>
        </w:rPr>
        <w:t xml:space="preserve"> </w:t>
      </w:r>
      <w:r>
        <w:rPr>
          <w:rFonts w:ascii="Times New Roman" w:hAnsi="Times New Roman" w:cs="Times New Roman"/>
          <w:sz w:val="28"/>
        </w:rPr>
        <w:t>Вихідні документи у паперовій формі, створені в раді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w:t>
      </w:r>
      <w:r>
        <w:rPr>
          <w:rFonts w:ascii="Times New Roman" w:hAnsi="Times New Roman" w:cs="Times New Roman"/>
          <w:sz w:val="28"/>
          <w:lang w:val="uk-UA"/>
        </w:rPr>
        <w:t xml:space="preserve">нного </w:t>
      </w:r>
      <w:r>
        <w:rPr>
          <w:rFonts w:ascii="Times New Roman" w:hAnsi="Times New Roman" w:cs="Times New Roman"/>
          <w:sz w:val="28"/>
        </w:rPr>
        <w:t xml:space="preserve">зв'язку, а </w:t>
      </w:r>
      <w:r>
        <w:rPr>
          <w:rFonts w:ascii="Times New Roman" w:hAnsi="Times New Roman" w:cs="Times New Roman"/>
          <w:sz w:val="28"/>
          <w:lang w:val="uk-UA"/>
        </w:rPr>
        <w:t>в разі потреби</w:t>
      </w:r>
      <w:r>
        <w:rPr>
          <w:rFonts w:ascii="Times New Roman" w:hAnsi="Times New Roman" w:cs="Times New Roman"/>
          <w:sz w:val="28"/>
        </w:rPr>
        <w:t xml:space="preserve"> доставляються кур'єрською</w:t>
      </w:r>
      <w:r>
        <w:rPr>
          <w:rFonts w:ascii="Times New Roman" w:hAnsi="Times New Roman" w:cs="Times New Roman"/>
          <w:sz w:val="28"/>
          <w:lang w:val="uk-UA"/>
        </w:rPr>
        <w:t xml:space="preserve"> </w:t>
      </w:r>
      <w:r>
        <w:rPr>
          <w:rFonts w:ascii="Times New Roman" w:hAnsi="Times New Roman" w:cs="Times New Roman"/>
          <w:sz w:val="28"/>
        </w:rPr>
        <w:t>службою.</w:t>
      </w:r>
    </w:p>
    <w:p w14:paraId="7C5EE80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184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Опрацювання документів для відправлення засобами поштового зв'язку здійснюється</w:t>
      </w:r>
      <w:r>
        <w:rPr>
          <w:rFonts w:ascii="Times New Roman" w:hAnsi="Times New Roman" w:cs="Times New Roman"/>
          <w:sz w:val="28"/>
          <w:lang w:val="uk-UA"/>
        </w:rPr>
        <w:t xml:space="preserve"> відповідальною особою загального відділу</w:t>
      </w:r>
      <w:r>
        <w:rPr>
          <w:rFonts w:ascii="Times New Roman" w:hAnsi="Times New Roman" w:cs="Times New Roman"/>
          <w:sz w:val="28"/>
        </w:rPr>
        <w:t xml:space="preserve"> відповідно до </w:t>
      </w:r>
      <w:hyperlink r:id="rId11" w:history="1">
        <w:r>
          <w:rPr>
            <w:rFonts w:ascii="Times New Roman" w:hAnsi="Times New Roman" w:cs="Times New Roman"/>
            <w:color w:val="0000FF"/>
            <w:sz w:val="28"/>
            <w:u w:val="single"/>
          </w:rPr>
          <w:t>Правил надання послуг поштового зв'язку</w:t>
        </w:r>
      </w:hyperlink>
      <w:r>
        <w:rPr>
          <w:rFonts w:ascii="Times New Roman" w:hAnsi="Times New Roman" w:cs="Times New Roman"/>
          <w:sz w:val="28"/>
        </w:rPr>
        <w:t>.</w:t>
      </w:r>
    </w:p>
    <w:p w14:paraId="5FF76FC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185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Вихідні документи опрацьовуються і надсилаються </w:t>
      </w:r>
      <w:r>
        <w:rPr>
          <w:rFonts w:ascii="Times New Roman" w:hAnsi="Times New Roman" w:cs="Times New Roman"/>
          <w:sz w:val="28"/>
          <w:lang w:val="uk-UA"/>
        </w:rPr>
        <w:t>відповідальною особою загального відділу</w:t>
      </w:r>
      <w:r>
        <w:rPr>
          <w:rFonts w:ascii="Times New Roman" w:hAnsi="Times New Roman" w:cs="Times New Roman"/>
          <w:sz w:val="28"/>
        </w:rPr>
        <w:t xml:space="preserve"> в день </w:t>
      </w:r>
      <w:r>
        <w:rPr>
          <w:rFonts w:ascii="Times New Roman" w:hAnsi="Times New Roman" w:cs="Times New Roman"/>
          <w:sz w:val="28"/>
          <w:lang w:val="uk-UA"/>
        </w:rPr>
        <w:t xml:space="preserve">виконання листа або складаються у скриньку у загальному відділі для централізованої передачі  поштарці не </w:t>
      </w:r>
      <w:r>
        <w:rPr>
          <w:rFonts w:ascii="Times New Roman" w:hAnsi="Times New Roman" w:cs="Times New Roman"/>
          <w:sz w:val="28"/>
        </w:rPr>
        <w:t xml:space="preserve"> </w:t>
      </w:r>
      <w:r>
        <w:rPr>
          <w:rFonts w:ascii="Times New Roman" w:hAnsi="Times New Roman" w:cs="Times New Roman"/>
          <w:sz w:val="28"/>
          <w:lang w:val="uk-UA"/>
        </w:rPr>
        <w:t>менше</w:t>
      </w:r>
      <w:r>
        <w:rPr>
          <w:rFonts w:ascii="Times New Roman" w:hAnsi="Times New Roman" w:cs="Times New Roman"/>
          <w:sz w:val="28"/>
        </w:rPr>
        <w:t xml:space="preserve"> </w:t>
      </w:r>
      <w:r>
        <w:rPr>
          <w:rFonts w:ascii="Times New Roman" w:hAnsi="Times New Roman" w:cs="Times New Roman"/>
          <w:sz w:val="28"/>
          <w:lang w:val="uk-UA"/>
        </w:rPr>
        <w:t xml:space="preserve"> 2 разів у тиждень</w:t>
      </w:r>
      <w:r>
        <w:rPr>
          <w:rFonts w:ascii="Times New Roman" w:hAnsi="Times New Roman" w:cs="Times New Roman"/>
          <w:sz w:val="28"/>
        </w:rPr>
        <w:t>.</w:t>
      </w:r>
    </w:p>
    <w:p w14:paraId="3287805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186</w:t>
      </w:r>
      <w:r>
        <w:rPr>
          <w:rFonts w:ascii="Times New Roman" w:hAnsi="Times New Roman" w:cs="Times New Roman"/>
          <w:sz w:val="28"/>
        </w:rPr>
        <w:t>. Не допускається:</w:t>
      </w:r>
    </w:p>
    <w:p w14:paraId="1353E7D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14:paraId="14F2199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187</w:t>
      </w:r>
      <w:r>
        <w:rPr>
          <w:rFonts w:ascii="Times New Roman" w:hAnsi="Times New Roman" w:cs="Times New Roman"/>
          <w:sz w:val="28"/>
        </w:rPr>
        <w:t xml:space="preserve">. Під час приймання від виконавців вихідних документів </w:t>
      </w:r>
      <w:r>
        <w:rPr>
          <w:rFonts w:ascii="Times New Roman" w:hAnsi="Times New Roman" w:cs="Times New Roman"/>
          <w:sz w:val="28"/>
          <w:lang w:val="uk-UA"/>
        </w:rPr>
        <w:t>відповідальна особа загального відділу</w:t>
      </w:r>
      <w:r>
        <w:rPr>
          <w:rFonts w:ascii="Times New Roman" w:hAnsi="Times New Roman" w:cs="Times New Roman"/>
          <w:sz w:val="28"/>
        </w:rPr>
        <w:t xml:space="preserve"> зобов'язана перевірити:</w:t>
      </w:r>
    </w:p>
    <w:p w14:paraId="26CBB02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правильність оформлення документа (склад і розміщення в ньому всіх реквізитів);</w:t>
      </w:r>
    </w:p>
    <w:p w14:paraId="6F32D31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наявність і правильність зазначення адреси;</w:t>
      </w:r>
    </w:p>
    <w:p w14:paraId="0BD9E9C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наявність на документі відмітки про додатки;</w:t>
      </w:r>
    </w:p>
    <w:p w14:paraId="41EA8D6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наявність усіх необхідних підписів (печаток) на документі та додатках до нього;</w:t>
      </w:r>
    </w:p>
    <w:p w14:paraId="5E3E6F0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наявність додатків та їх відповідність заявленому складу;</w:t>
      </w:r>
    </w:p>
    <w:p w14:paraId="1C36EAA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відповідність кількості примірників кількості адресатів;</w:t>
      </w:r>
    </w:p>
    <w:p w14:paraId="01D5444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наявність віз на паперовому примірнику вихідного документа (у разі необхідності його створення), що залишається у справах</w:t>
      </w:r>
      <w:r>
        <w:rPr>
          <w:rFonts w:ascii="Times New Roman" w:hAnsi="Times New Roman" w:cs="Times New Roman"/>
          <w:sz w:val="28"/>
          <w:lang w:val="uk-UA"/>
        </w:rPr>
        <w:t xml:space="preserve"> міської</w:t>
      </w:r>
      <w:r>
        <w:rPr>
          <w:rFonts w:ascii="Times New Roman" w:hAnsi="Times New Roman" w:cs="Times New Roman"/>
          <w:sz w:val="28"/>
        </w:rPr>
        <w:t xml:space="preserve"> ради.</w:t>
      </w:r>
    </w:p>
    <w:p w14:paraId="6DA99E20"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188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 оригіналах документів, які підлягають поверненню, на верхньому правому полі першої сторінки ставиться позначка (штамп)</w:t>
      </w:r>
      <w:r>
        <w:rPr>
          <w:rFonts w:ascii="Times New Roman" w:hAnsi="Times New Roman" w:cs="Times New Roman"/>
          <w:sz w:val="28"/>
          <w:lang w:val="uk-UA"/>
        </w:rPr>
        <w:t>.</w:t>
      </w:r>
    </w:p>
    <w:p w14:paraId="1F242A4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189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14:paraId="497627D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190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Адреси можуть наноситися на конверт друкарським способом.</w:t>
      </w:r>
    </w:p>
    <w:p w14:paraId="54E2C18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191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Досилання або заміна надісланого раніше документа здійснюються за вказівкою посадової особи, яка підписала документ, або </w:t>
      </w:r>
      <w:r>
        <w:rPr>
          <w:rFonts w:ascii="Times New Roman" w:hAnsi="Times New Roman" w:cs="Times New Roman"/>
          <w:sz w:val="28"/>
          <w:lang w:val="uk-UA"/>
        </w:rPr>
        <w:t xml:space="preserve">виконавецем </w:t>
      </w:r>
      <w:r>
        <w:rPr>
          <w:rFonts w:ascii="Times New Roman" w:hAnsi="Times New Roman" w:cs="Times New Roman"/>
          <w:sz w:val="28"/>
          <w:lang w:val="uk-UA"/>
        </w:rPr>
        <w:lastRenderedPageBreak/>
        <w:t>даного документу</w:t>
      </w:r>
      <w:r>
        <w:rPr>
          <w:rFonts w:ascii="Times New Roman" w:hAnsi="Times New Roman" w:cs="Times New Roman"/>
          <w:sz w:val="28"/>
        </w:rPr>
        <w:t>. У такому випадку в документі зазначається, що він є досиланням або надсилається на заміну раніше надісланому.</w:t>
      </w:r>
    </w:p>
    <w:p w14:paraId="1A27969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192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Вихідні документи та інші поштові відправлення виконавці зобов'язані передавати </w:t>
      </w:r>
      <w:r>
        <w:rPr>
          <w:rFonts w:ascii="Times New Roman" w:hAnsi="Times New Roman" w:cs="Times New Roman"/>
          <w:sz w:val="28"/>
          <w:lang w:val="uk-UA"/>
        </w:rPr>
        <w:t>до загального відділу</w:t>
      </w:r>
      <w:r>
        <w:rPr>
          <w:rFonts w:ascii="Times New Roman" w:hAnsi="Times New Roman" w:cs="Times New Roman"/>
          <w:sz w:val="28"/>
        </w:rPr>
        <w:t>.</w:t>
      </w:r>
    </w:p>
    <w:p w14:paraId="7BC8CEF5"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 </w:t>
      </w:r>
    </w:p>
    <w:p w14:paraId="61B87E5E" w14:textId="77777777" w:rsidR="0023573D" w:rsidRDefault="001A53D0" w:rsidP="00D231E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IV.Систематизація та зберігання документів у діловодстві</w:t>
      </w:r>
    </w:p>
    <w:p w14:paraId="7DD4D59B" w14:textId="77777777" w:rsidR="0023573D" w:rsidRDefault="0023573D" w:rsidP="00D231EF">
      <w:pPr>
        <w:spacing w:after="0" w:line="240" w:lineRule="auto"/>
        <w:jc w:val="center"/>
        <w:rPr>
          <w:rFonts w:ascii="Times New Roman" w:eastAsia="Times New Roman" w:hAnsi="Times New Roman" w:cs="Times New Roman"/>
          <w:b/>
          <w:bCs/>
          <w:color w:val="000000"/>
          <w:sz w:val="28"/>
          <w:szCs w:val="28"/>
        </w:rPr>
      </w:pPr>
    </w:p>
    <w:p w14:paraId="69138601" w14:textId="77777777" w:rsidR="0023573D" w:rsidRDefault="001A53D0" w:rsidP="00D231EF">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Складення номенклатури справ</w:t>
      </w:r>
    </w:p>
    <w:p w14:paraId="2D08C761" w14:textId="77777777" w:rsidR="0023573D" w:rsidRDefault="0023573D" w:rsidP="00B4102C">
      <w:pPr>
        <w:spacing w:after="0" w:line="240" w:lineRule="auto"/>
        <w:ind w:firstLine="708"/>
        <w:jc w:val="both"/>
        <w:rPr>
          <w:rFonts w:ascii="Times New Roman" w:eastAsia="Times New Roman" w:hAnsi="Times New Roman" w:cs="Times New Roman"/>
          <w:color w:val="000000"/>
          <w:sz w:val="28"/>
          <w:szCs w:val="28"/>
        </w:rPr>
      </w:pPr>
    </w:p>
    <w:p w14:paraId="44D5A71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193.</w:t>
      </w:r>
      <w:r>
        <w:rPr>
          <w:rFonts w:ascii="Times New Roman" w:hAnsi="Times New Roman" w:cs="Times New Roman"/>
          <w:sz w:val="28"/>
          <w:lang w:val="uk-UA"/>
        </w:rPr>
        <w:t xml:space="preserve"> </w:t>
      </w:r>
      <w:r>
        <w:rPr>
          <w:rFonts w:ascii="Times New Roman" w:hAnsi="Times New Roman" w:cs="Times New Roman"/>
          <w:sz w:val="28"/>
        </w:rPr>
        <w:t xml:space="preserve">Цією Інструкцією визначаються окремі особливості систематизації та зберігання документів у паперовій формі, які створюються та нагромаджуються в </w:t>
      </w:r>
      <w:r>
        <w:rPr>
          <w:rFonts w:ascii="Times New Roman" w:hAnsi="Times New Roman" w:cs="Times New Roman"/>
          <w:sz w:val="28"/>
          <w:lang w:val="uk-UA"/>
        </w:rPr>
        <w:t>Підгородне</w:t>
      </w:r>
      <w:r>
        <w:rPr>
          <w:rFonts w:ascii="Times New Roman" w:hAnsi="Times New Roman" w:cs="Times New Roman"/>
          <w:sz w:val="28"/>
        </w:rPr>
        <w:t xml:space="preserve">нській </w:t>
      </w:r>
      <w:r>
        <w:rPr>
          <w:rFonts w:ascii="Times New Roman" w:hAnsi="Times New Roman" w:cs="Times New Roman"/>
          <w:sz w:val="28"/>
          <w:lang w:val="uk-UA"/>
        </w:rPr>
        <w:t>міськ</w:t>
      </w:r>
      <w:r>
        <w:rPr>
          <w:rFonts w:ascii="Times New Roman" w:hAnsi="Times New Roman" w:cs="Times New Roman"/>
          <w:sz w:val="28"/>
        </w:rPr>
        <w:t>ій раді  під час її діяльності.</w:t>
      </w:r>
    </w:p>
    <w:p w14:paraId="5378B2F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194.</w:t>
      </w:r>
      <w:r>
        <w:rPr>
          <w:rFonts w:ascii="Times New Roman" w:hAnsi="Times New Roman" w:cs="Times New Roman"/>
          <w:sz w:val="28"/>
          <w:lang w:val="uk-UA"/>
        </w:rPr>
        <w:t xml:space="preserve"> </w:t>
      </w:r>
      <w:r>
        <w:rPr>
          <w:rFonts w:ascii="Times New Roman" w:hAnsi="Times New Roman" w:cs="Times New Roman"/>
          <w:sz w:val="28"/>
        </w:rPr>
        <w:t xml:space="preserve">Номенклатура справ - це обов'язковий для </w:t>
      </w:r>
      <w:r>
        <w:rPr>
          <w:rFonts w:ascii="Times New Roman" w:hAnsi="Times New Roman" w:cs="Times New Roman"/>
          <w:sz w:val="28"/>
          <w:lang w:val="uk-UA"/>
        </w:rPr>
        <w:t>міськ</w:t>
      </w:r>
      <w:r>
        <w:rPr>
          <w:rFonts w:ascii="Times New Roman" w:hAnsi="Times New Roman" w:cs="Times New Roman"/>
          <w:sz w:val="28"/>
        </w:rPr>
        <w:t>ої ради систематизований перелік назв (заголовків) справ, що формуються в її діловодстві, із зазначенням строків зберігання відповідних справ (додаток 14</w:t>
      </w:r>
      <w:r>
        <w:rPr>
          <w:rFonts w:ascii="Times New Roman" w:hAnsi="Times New Roman" w:cs="Times New Roman"/>
          <w:sz w:val="28"/>
          <w:lang w:val="uk-UA"/>
        </w:rPr>
        <w:t>, 14.1</w:t>
      </w:r>
      <w:r>
        <w:rPr>
          <w:rFonts w:ascii="Times New Roman" w:hAnsi="Times New Roman" w:cs="Times New Roman"/>
          <w:sz w:val="28"/>
        </w:rPr>
        <w:t>).</w:t>
      </w:r>
    </w:p>
    <w:p w14:paraId="587686B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195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Зведена номенклатура справ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t>міськ</w:t>
      </w:r>
      <w:r>
        <w:rPr>
          <w:rFonts w:ascii="Times New Roman" w:hAnsi="Times New Roman" w:cs="Times New Roman"/>
          <w:sz w:val="28"/>
        </w:rPr>
        <w:t xml:space="preserve">ої ради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зберігається у секретаря </w:t>
      </w:r>
      <w:r>
        <w:rPr>
          <w:rFonts w:ascii="Times New Roman" w:hAnsi="Times New Roman" w:cs="Times New Roman"/>
          <w:sz w:val="28"/>
          <w:lang w:val="uk-UA"/>
        </w:rPr>
        <w:t>міськ</w:t>
      </w:r>
      <w:r>
        <w:rPr>
          <w:rFonts w:ascii="Times New Roman" w:hAnsi="Times New Roman" w:cs="Times New Roman"/>
          <w:sz w:val="28"/>
        </w:rPr>
        <w:t>ої ради, другий - використовується для практичної роботи в апараті ради, третій - передається до архівно</w:t>
      </w:r>
      <w:r>
        <w:rPr>
          <w:rFonts w:ascii="Times New Roman" w:hAnsi="Times New Roman" w:cs="Times New Roman"/>
          <w:sz w:val="28"/>
          <w:lang w:val="uk-UA"/>
        </w:rPr>
        <w:t>го відділу районної державної адміністрації Дніпровського району</w:t>
      </w:r>
      <w:r>
        <w:rPr>
          <w:rFonts w:ascii="Times New Roman" w:hAnsi="Times New Roman" w:cs="Times New Roman"/>
          <w:sz w:val="28"/>
        </w:rPr>
        <w:t xml:space="preserve">, з якою здійснювалося погодження номенклатури справ для здійснення контролю за формуванням справ у </w:t>
      </w:r>
      <w:r>
        <w:rPr>
          <w:rFonts w:ascii="Times New Roman" w:hAnsi="Times New Roman" w:cs="Times New Roman"/>
          <w:sz w:val="28"/>
          <w:lang w:val="uk-UA"/>
        </w:rPr>
        <w:t>відділах</w:t>
      </w:r>
      <w:r>
        <w:rPr>
          <w:rFonts w:ascii="Times New Roman" w:hAnsi="Times New Roman" w:cs="Times New Roman"/>
          <w:sz w:val="28"/>
        </w:rPr>
        <w:t xml:space="preserve"> ради, четвертий - надсилається до державного архіву.</w:t>
      </w:r>
    </w:p>
    <w:p w14:paraId="561C1F2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196.</w:t>
      </w:r>
      <w:r>
        <w:rPr>
          <w:rFonts w:ascii="Times New Roman" w:hAnsi="Times New Roman" w:cs="Times New Roman"/>
          <w:sz w:val="28"/>
          <w:lang w:val="uk-UA"/>
        </w:rPr>
        <w:t xml:space="preserve"> </w:t>
      </w:r>
      <w:r>
        <w:rPr>
          <w:rFonts w:ascii="Times New Roman" w:hAnsi="Times New Roman" w:cs="Times New Roman"/>
          <w:sz w:val="28"/>
        </w:rPr>
        <w:t xml:space="preserve">Номенклатура справ щорічно (не пізніше листопада-грудня) переглядається, аналізується та уточнюється. Після внесення змін зведена номенклатура справ передруковується і затверджується </w:t>
      </w:r>
      <w:r>
        <w:rPr>
          <w:rFonts w:ascii="Times New Roman" w:hAnsi="Times New Roman" w:cs="Times New Roman"/>
          <w:sz w:val="28"/>
          <w:lang w:val="uk-UA"/>
        </w:rPr>
        <w:t>міським</w:t>
      </w:r>
      <w:r>
        <w:rPr>
          <w:rFonts w:ascii="Times New Roman" w:hAnsi="Times New Roman" w:cs="Times New Roman"/>
          <w:sz w:val="28"/>
        </w:rPr>
        <w:t xml:space="preserve"> головою та вводиться в дію з 1 січня наступного календарного року.</w:t>
      </w:r>
    </w:p>
    <w:p w14:paraId="0FE33BB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197.</w:t>
      </w:r>
      <w:r>
        <w:rPr>
          <w:rFonts w:ascii="Times New Roman" w:hAnsi="Times New Roman" w:cs="Times New Roman"/>
          <w:sz w:val="28"/>
          <w:lang w:val="uk-UA"/>
        </w:rPr>
        <w:t xml:space="preserve"> </w:t>
      </w:r>
      <w:r>
        <w:rPr>
          <w:rFonts w:ascii="Times New Roman" w:hAnsi="Times New Roman" w:cs="Times New Roman"/>
          <w:sz w:val="28"/>
        </w:rPr>
        <w:t xml:space="preserve">Відділи </w:t>
      </w:r>
      <w:r>
        <w:rPr>
          <w:rFonts w:ascii="Times New Roman" w:hAnsi="Times New Roman" w:cs="Times New Roman"/>
          <w:sz w:val="28"/>
          <w:lang w:val="uk-UA"/>
        </w:rPr>
        <w:t>міськ</w:t>
      </w:r>
      <w:r>
        <w:rPr>
          <w:rFonts w:ascii="Times New Roman" w:hAnsi="Times New Roman" w:cs="Times New Roman"/>
          <w:sz w:val="28"/>
        </w:rPr>
        <w:t>ої ради отримують витяги з відповідних розділів затвердженої зведеної номенклатури справ для використання у роботі.</w:t>
      </w:r>
    </w:p>
    <w:p w14:paraId="1B767F3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198.</w:t>
      </w:r>
      <w:r>
        <w:rPr>
          <w:rFonts w:ascii="Times New Roman" w:hAnsi="Times New Roman" w:cs="Times New Roman"/>
          <w:sz w:val="28"/>
          <w:lang w:val="uk-UA"/>
        </w:rPr>
        <w:t xml:space="preserve"> </w:t>
      </w:r>
      <w:r>
        <w:rPr>
          <w:rFonts w:ascii="Times New Roman" w:hAnsi="Times New Roman" w:cs="Times New Roman"/>
          <w:sz w:val="28"/>
        </w:rPr>
        <w:t>Графи номенклатури справ заповнюються таким чином.</w:t>
      </w:r>
    </w:p>
    <w:p w14:paraId="2BFB79D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У графі 1 проставляється індекс кожної справи. Індекс справи відділу </w:t>
      </w:r>
      <w:r>
        <w:rPr>
          <w:rFonts w:ascii="Times New Roman" w:hAnsi="Times New Roman" w:cs="Times New Roman"/>
          <w:sz w:val="28"/>
          <w:lang w:val="uk-UA"/>
        </w:rPr>
        <w:t xml:space="preserve">міської </w:t>
      </w:r>
      <w:r>
        <w:rPr>
          <w:rFonts w:ascii="Times New Roman" w:hAnsi="Times New Roman" w:cs="Times New Roman"/>
          <w:sz w:val="28"/>
        </w:rPr>
        <w:t xml:space="preserve">ради складається з індексу </w:t>
      </w:r>
      <w:r>
        <w:rPr>
          <w:rFonts w:ascii="Times New Roman" w:hAnsi="Times New Roman" w:cs="Times New Roman"/>
          <w:sz w:val="28"/>
          <w:lang w:val="uk-UA"/>
        </w:rPr>
        <w:t>відділу</w:t>
      </w:r>
      <w:r>
        <w:rPr>
          <w:rFonts w:ascii="Times New Roman" w:hAnsi="Times New Roman" w:cs="Times New Roman"/>
          <w:sz w:val="28"/>
        </w:rPr>
        <w:t xml:space="preserve"> ради, відділу (за штатним розписом)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ради, 07 - порядковий номер справи.</w:t>
      </w:r>
    </w:p>
    <w:p w14:paraId="697DCF3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разі наявності у справі томів індекс ставиться на кожному томі, наприклад: т. 1, т. 2.</w:t>
      </w:r>
    </w:p>
    <w:p w14:paraId="1A82A3C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графу 2 включаються заголовки справ (томів).</w:t>
      </w:r>
    </w:p>
    <w:p w14:paraId="20D2EC3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Заголовок справи повинен чітко у стислій узагальненій формі відображати склад і зміст документів справи.</w:t>
      </w:r>
    </w:p>
    <w:p w14:paraId="56BD577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Не дозволяється вживання в заголовках справ неконкретних формулювань («різні матеріали», «загальне листування», «вхідна </w:t>
      </w:r>
      <w:r>
        <w:rPr>
          <w:rFonts w:ascii="Times New Roman" w:hAnsi="Times New Roman" w:cs="Times New Roman"/>
          <w:sz w:val="28"/>
        </w:rPr>
        <w:lastRenderedPageBreak/>
        <w:t>кореспонденція», «вихідна кореспонденція» тощо), а також вставних слів і складних синтаксичних зворотів.</w:t>
      </w:r>
    </w:p>
    <w:p w14:paraId="38D16DB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14:paraId="556BA8A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Документи формуються у справи на основі окремої ознаки або сполучення ознак.</w:t>
      </w:r>
    </w:p>
    <w:p w14:paraId="1E31E2F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w:t>
      </w:r>
      <w:r>
        <w:rPr>
          <w:rFonts w:ascii="Times New Roman" w:hAnsi="Times New Roman" w:cs="Times New Roman"/>
          <w:sz w:val="28"/>
          <w:lang w:val="uk-UA"/>
        </w:rPr>
        <w:t>розпорядження</w:t>
      </w:r>
      <w:r>
        <w:rPr>
          <w:rFonts w:ascii="Times New Roman" w:hAnsi="Times New Roman" w:cs="Times New Roman"/>
          <w:sz w:val="28"/>
        </w:rPr>
        <w:t>, протоколи, акти тощо); автор документів (найменування установи, відділу);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14:paraId="7ADCDE7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14:paraId="064F790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14:paraId="31E3273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Термін «документи» вживається також у заголовках справ, що містять документи-додатки до будь-якого нормативно-правового акта або розпорядчого документа </w:t>
      </w:r>
      <w:r>
        <w:rPr>
          <w:rFonts w:ascii="Times New Roman" w:hAnsi="Times New Roman" w:cs="Times New Roman"/>
          <w:sz w:val="28"/>
          <w:lang w:val="uk-UA"/>
        </w:rPr>
        <w:t xml:space="preserve">міської </w:t>
      </w:r>
      <w:r>
        <w:rPr>
          <w:rFonts w:ascii="Times New Roman" w:hAnsi="Times New Roman" w:cs="Times New Roman"/>
          <w:sz w:val="28"/>
        </w:rPr>
        <w:t>ради.</w:t>
      </w:r>
    </w:p>
    <w:p w14:paraId="72640D6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У заголовках справ, призначених для групування документів одного виду, зазначається вид документа у множині та автор документів, наприклад: «Протоколи виконавчого комітету </w:t>
      </w:r>
      <w:r>
        <w:rPr>
          <w:rFonts w:ascii="Times New Roman" w:hAnsi="Times New Roman" w:cs="Times New Roman"/>
          <w:sz w:val="28"/>
          <w:lang w:val="uk-UA"/>
        </w:rPr>
        <w:t>міськ</w:t>
      </w:r>
      <w:r>
        <w:rPr>
          <w:rFonts w:ascii="Times New Roman" w:hAnsi="Times New Roman" w:cs="Times New Roman"/>
          <w:sz w:val="28"/>
        </w:rPr>
        <w:t>ої ради».</w:t>
      </w:r>
    </w:p>
    <w:p w14:paraId="0362C02D" w14:textId="77777777" w:rsidR="0023573D" w:rsidRDefault="001A53D0" w:rsidP="00B4102C">
      <w:pPr>
        <w:pStyle w:val="af0"/>
        <w:ind w:firstLine="567"/>
        <w:jc w:val="both"/>
        <w:rPr>
          <w:rFonts w:ascii="Times New Roman" w:hAnsi="Times New Roman" w:cs="Times New Roman"/>
          <w:b/>
          <w:bCs/>
          <w:sz w:val="28"/>
        </w:rPr>
      </w:pPr>
      <w:r>
        <w:rPr>
          <w:rFonts w:ascii="Times New Roman" w:hAnsi="Times New Roman" w:cs="Times New Roman"/>
          <w:sz w:val="28"/>
        </w:rPr>
        <w:t xml:space="preserve">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w:t>
      </w:r>
      <w:r>
        <w:rPr>
          <w:rFonts w:ascii="Times New Roman" w:hAnsi="Times New Roman" w:cs="Times New Roman"/>
          <w:b/>
          <w:bCs/>
          <w:sz w:val="28"/>
        </w:rPr>
        <w:t>«Листування з органами місцевого самоврядування з питань забезпечення соціального захисту населення».</w:t>
      </w:r>
    </w:p>
    <w:p w14:paraId="7E7321C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xml:space="preserve">У заголовках справ, що містять листування з різними кореспондентами, такі кореспонденти не зазначаються, наприклад: </w:t>
      </w:r>
      <w:r>
        <w:rPr>
          <w:rFonts w:ascii="Times New Roman" w:hAnsi="Times New Roman" w:cs="Times New Roman"/>
          <w:b/>
          <w:bCs/>
          <w:sz w:val="28"/>
        </w:rPr>
        <w:t>«Листування про організацію семінару з підвищення кваліфікації працівників кадрових служб».</w:t>
      </w:r>
    </w:p>
    <w:p w14:paraId="21E4190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14:paraId="469FEDF1" w14:textId="77777777" w:rsidR="0023573D" w:rsidRDefault="001A53D0" w:rsidP="00B4102C">
      <w:pPr>
        <w:pStyle w:val="af0"/>
        <w:ind w:firstLine="567"/>
        <w:jc w:val="both"/>
        <w:rPr>
          <w:rFonts w:ascii="Times New Roman" w:hAnsi="Times New Roman" w:cs="Times New Roman"/>
          <w:b/>
          <w:bCs/>
          <w:sz w:val="28"/>
        </w:rPr>
      </w:pPr>
      <w:r>
        <w:rPr>
          <w:rFonts w:ascii="Times New Roman" w:hAnsi="Times New Roman" w:cs="Times New Roman"/>
          <w:b/>
          <w:bCs/>
          <w:sz w:val="28"/>
        </w:rPr>
        <w:t>1.План основних організаційних заходів установи на 20</w:t>
      </w:r>
      <w:r>
        <w:rPr>
          <w:rFonts w:ascii="Times New Roman" w:hAnsi="Times New Roman" w:cs="Times New Roman"/>
          <w:b/>
          <w:bCs/>
          <w:sz w:val="28"/>
          <w:lang w:val="uk-UA"/>
        </w:rPr>
        <w:t>21</w:t>
      </w:r>
      <w:r>
        <w:rPr>
          <w:rFonts w:ascii="Times New Roman" w:hAnsi="Times New Roman" w:cs="Times New Roman"/>
          <w:b/>
          <w:bCs/>
          <w:sz w:val="28"/>
        </w:rPr>
        <w:t xml:space="preserve"> рік.</w:t>
      </w:r>
    </w:p>
    <w:p w14:paraId="00780155" w14:textId="77777777" w:rsidR="0023573D" w:rsidRDefault="001A53D0" w:rsidP="00B4102C">
      <w:pPr>
        <w:pStyle w:val="af0"/>
        <w:ind w:firstLine="567"/>
        <w:jc w:val="both"/>
        <w:rPr>
          <w:rFonts w:ascii="Times New Roman" w:hAnsi="Times New Roman" w:cs="Times New Roman"/>
          <w:b/>
          <w:bCs/>
          <w:sz w:val="28"/>
        </w:rPr>
      </w:pPr>
      <w:r>
        <w:rPr>
          <w:rFonts w:ascii="Times New Roman" w:hAnsi="Times New Roman" w:cs="Times New Roman"/>
          <w:b/>
          <w:bCs/>
          <w:sz w:val="28"/>
        </w:rPr>
        <w:lastRenderedPageBreak/>
        <w:t>2.Звіт про використання бюджетних коштів установою за 20</w:t>
      </w:r>
      <w:r>
        <w:rPr>
          <w:rFonts w:ascii="Times New Roman" w:hAnsi="Times New Roman" w:cs="Times New Roman"/>
          <w:b/>
          <w:bCs/>
          <w:sz w:val="28"/>
          <w:lang w:val="uk-UA"/>
        </w:rPr>
        <w:t>20</w:t>
      </w:r>
      <w:r>
        <w:rPr>
          <w:rFonts w:ascii="Times New Roman" w:hAnsi="Times New Roman" w:cs="Times New Roman"/>
          <w:b/>
          <w:bCs/>
          <w:sz w:val="28"/>
        </w:rPr>
        <w:t xml:space="preserve"> рік.</w:t>
      </w:r>
    </w:p>
    <w:p w14:paraId="16D7D7F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Якщо справа складається з кількох томів, формулюється загальний заголовок справи із зазначенням номера тома.</w:t>
      </w:r>
    </w:p>
    <w:p w14:paraId="71861B5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14:paraId="40D4C04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Графа 3 номенклатури заповнюється наприкінці календарного року.</w:t>
      </w:r>
    </w:p>
    <w:p w14:paraId="3CE20F6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графі 4 номенклатури зазначаються строки зберігання справ, номери статей за переліком документів із строками зберігання.</w:t>
      </w:r>
    </w:p>
    <w:p w14:paraId="4776D769"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архіву установи чи інших установ для їх продовження тощо.</w:t>
      </w:r>
    </w:p>
    <w:p w14:paraId="3532B8ED"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75ED3782" w14:textId="77777777" w:rsidR="0023573D" w:rsidRDefault="001A53D0" w:rsidP="00506F61">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Формування справ</w:t>
      </w:r>
    </w:p>
    <w:p w14:paraId="15460820" w14:textId="77777777" w:rsidR="00506F61" w:rsidRPr="00506F61" w:rsidRDefault="00506F61" w:rsidP="00506F61">
      <w:pPr>
        <w:spacing w:after="0" w:line="240" w:lineRule="auto"/>
        <w:jc w:val="center"/>
        <w:rPr>
          <w:rFonts w:ascii="Times New Roman" w:eastAsia="Times New Roman" w:hAnsi="Times New Roman" w:cs="Times New Roman"/>
          <w:b/>
          <w:bCs/>
          <w:color w:val="000000"/>
          <w:sz w:val="28"/>
          <w:szCs w:val="28"/>
          <w:lang w:val="uk-UA"/>
        </w:rPr>
      </w:pPr>
    </w:p>
    <w:p w14:paraId="2877672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199.</w:t>
      </w:r>
      <w:r>
        <w:rPr>
          <w:rFonts w:ascii="Times New Roman" w:hAnsi="Times New Roman" w:cs="Times New Roman"/>
          <w:sz w:val="28"/>
          <w:lang w:val="uk-UA"/>
        </w:rPr>
        <w:t xml:space="preserve"> </w:t>
      </w:r>
      <w:r>
        <w:rPr>
          <w:rFonts w:ascii="Times New Roman" w:hAnsi="Times New Roman" w:cs="Times New Roman"/>
          <w:sz w:val="28"/>
        </w:rPr>
        <w:t>Формування справ - це групування виконаних документів у справи відповідно до номенклатури справ.</w:t>
      </w:r>
    </w:p>
    <w:p w14:paraId="07BCC61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200.</w:t>
      </w:r>
      <w:r>
        <w:rPr>
          <w:rFonts w:ascii="Times New Roman" w:hAnsi="Times New Roman" w:cs="Times New Roman"/>
          <w:sz w:val="28"/>
          <w:lang w:val="uk-UA"/>
        </w:rPr>
        <w:t xml:space="preserve"> </w:t>
      </w:r>
      <w:r>
        <w:rPr>
          <w:rFonts w:ascii="Times New Roman" w:hAnsi="Times New Roman" w:cs="Times New Roman"/>
          <w:sz w:val="28"/>
        </w:rPr>
        <w:t>Під час формування справ не допускається включення до справ невиконаних,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аркушів (30 - 40 міліметрів завтовшки).</w:t>
      </w:r>
    </w:p>
    <w:p w14:paraId="70083D6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Документи групуються у справи в хронологічному та/або логічному порядку.</w:t>
      </w:r>
    </w:p>
    <w:p w14:paraId="0728FC4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Положення, правила, інструкції тощо, затверджені розпорядчими документами, групуються разом із зазначеними документами.</w:t>
      </w:r>
    </w:p>
    <w:p w14:paraId="4A62F18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Розпорядження з питань основної діяльності ради, з адміністративно-господарських питань, з кадрових питань (особового складу) групуються у різні справи. Розпорядження з кадрових питань (особового складу) групуються відповідно до їх видів та строків зберігання.</w:t>
      </w:r>
    </w:p>
    <w:p w14:paraId="50D7C72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Документи засідань виконкомів, сесій групуються у дві справи:</w:t>
      </w:r>
    </w:p>
    <w:p w14:paraId="0100864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протоколи і документи до них (доповіді, довідки, проекти рішень тощо);</w:t>
      </w:r>
    </w:p>
    <w:p w14:paraId="0C2C1A7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 документи з організації засідань (порядок денний, список запрошених тощо).</w:t>
      </w:r>
    </w:p>
    <w:p w14:paraId="1300752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Протоколи засідань виконкомів та сесій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14:paraId="139ABB9D"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06</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Доручення установ вищого рівня і документи, пов'язані з їх виконанням, групуються у справи за напрямами діяльності ради або за </w:t>
      </w:r>
      <w:r>
        <w:rPr>
          <w:rFonts w:ascii="Times New Roman" w:hAnsi="Times New Roman" w:cs="Times New Roman"/>
          <w:sz w:val="28"/>
        </w:rPr>
        <w:lastRenderedPageBreak/>
        <w:t>авторами ініціативних документів. У справі документи систематизуються за датами доручень.</w:t>
      </w:r>
    </w:p>
    <w:p w14:paraId="321C237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Затверджені плани, звіти, кошториси групуються у справи окремо від проектів цих документів.</w:t>
      </w:r>
    </w:p>
    <w:p w14:paraId="7C89F2A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14:paraId="532F8F8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09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Особові справи </w:t>
      </w:r>
      <w:r>
        <w:rPr>
          <w:rFonts w:ascii="Times New Roman" w:hAnsi="Times New Roman" w:cs="Times New Roman"/>
          <w:sz w:val="28"/>
          <w:lang w:val="uk-UA"/>
        </w:rPr>
        <w:t>посадових осіб</w:t>
      </w:r>
      <w:r>
        <w:rPr>
          <w:rFonts w:ascii="Times New Roman" w:hAnsi="Times New Roman" w:cs="Times New Roman"/>
          <w:sz w:val="28"/>
        </w:rPr>
        <w:t xml:space="preserve"> формуються у порядку, визначеному НАДС.</w:t>
      </w:r>
    </w:p>
    <w:p w14:paraId="62A22AF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Розрахунково-платіжні відомості (особові рахунки) працівників ради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14:paraId="02567E4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Методичне керівництво і контроль за формуванням справ в </w:t>
      </w:r>
      <w:r>
        <w:rPr>
          <w:rFonts w:ascii="Times New Roman" w:hAnsi="Times New Roman" w:cs="Times New Roman"/>
          <w:sz w:val="28"/>
          <w:lang w:val="uk-UA"/>
        </w:rPr>
        <w:t>Підгородне</w:t>
      </w:r>
      <w:r>
        <w:rPr>
          <w:rFonts w:ascii="Times New Roman" w:hAnsi="Times New Roman" w:cs="Times New Roman"/>
          <w:sz w:val="28"/>
        </w:rPr>
        <w:t xml:space="preserve">нській </w:t>
      </w:r>
      <w:r>
        <w:rPr>
          <w:rFonts w:ascii="Times New Roman" w:hAnsi="Times New Roman" w:cs="Times New Roman"/>
          <w:sz w:val="28"/>
          <w:lang w:val="uk-UA"/>
        </w:rPr>
        <w:t>міськ</w:t>
      </w:r>
      <w:r>
        <w:rPr>
          <w:rFonts w:ascii="Times New Roman" w:hAnsi="Times New Roman" w:cs="Times New Roman"/>
          <w:sz w:val="28"/>
        </w:rPr>
        <w:t>ій раді, її відділах здійснюються  секретарем ради, керуючим справами (секретарем виконкому), начальником</w:t>
      </w:r>
      <w:r>
        <w:rPr>
          <w:rFonts w:ascii="Times New Roman" w:hAnsi="Times New Roman" w:cs="Times New Roman"/>
          <w:sz w:val="28"/>
          <w:lang w:val="uk-UA"/>
        </w:rPr>
        <w:t xml:space="preserve"> загального</w:t>
      </w:r>
      <w:r>
        <w:rPr>
          <w:rFonts w:ascii="Times New Roman" w:hAnsi="Times New Roman" w:cs="Times New Roman"/>
          <w:sz w:val="28"/>
        </w:rPr>
        <w:t xml:space="preserve"> відділу.</w:t>
      </w:r>
    </w:p>
    <w:p w14:paraId="6548D540" w14:textId="77777777" w:rsidR="005C4B26" w:rsidRDefault="005C4B26" w:rsidP="00B4102C">
      <w:pPr>
        <w:spacing w:after="0" w:line="240" w:lineRule="auto"/>
        <w:jc w:val="both"/>
        <w:rPr>
          <w:rFonts w:ascii="Times New Roman" w:eastAsia="Times New Roman" w:hAnsi="Times New Roman" w:cs="Times New Roman"/>
          <w:b/>
          <w:bCs/>
          <w:color w:val="000000"/>
          <w:sz w:val="28"/>
          <w:szCs w:val="28"/>
          <w:lang w:val="uk-UA"/>
        </w:rPr>
      </w:pPr>
    </w:p>
    <w:p w14:paraId="4B362C26" w14:textId="33D3F41D" w:rsidR="0023573D" w:rsidRDefault="001A53D0" w:rsidP="005C4B2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Зберігання документів в установах</w:t>
      </w:r>
    </w:p>
    <w:p w14:paraId="784891E8" w14:textId="77777777" w:rsidR="0023573D" w:rsidRDefault="0023573D" w:rsidP="00B4102C">
      <w:pPr>
        <w:spacing w:after="0" w:line="240" w:lineRule="auto"/>
        <w:jc w:val="both"/>
        <w:rPr>
          <w:rFonts w:ascii="Times New Roman" w:eastAsia="Times New Roman" w:hAnsi="Times New Roman" w:cs="Times New Roman"/>
          <w:color w:val="000000"/>
          <w:sz w:val="28"/>
          <w:szCs w:val="28"/>
        </w:rPr>
      </w:pPr>
    </w:p>
    <w:p w14:paraId="13127BE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Документи з часу створення (надходження) і до передачі архіваріус</w:t>
      </w:r>
      <w:r>
        <w:rPr>
          <w:rFonts w:ascii="Times New Roman" w:hAnsi="Times New Roman" w:cs="Times New Roman"/>
          <w:sz w:val="28"/>
          <w:lang w:val="uk-UA"/>
        </w:rPr>
        <w:t>у</w:t>
      </w:r>
      <w:r>
        <w:rPr>
          <w:rFonts w:ascii="Times New Roman" w:hAnsi="Times New Roman" w:cs="Times New Roman"/>
          <w:sz w:val="28"/>
        </w:rPr>
        <w:t xml:space="preserve">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 Працівники апарату ради зобов'язані забезпечувати збереження документів і справ.</w:t>
      </w:r>
    </w:p>
    <w:p w14:paraId="472801E4"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2</w:t>
      </w:r>
      <w:r>
        <w:rPr>
          <w:rFonts w:ascii="Times New Roman" w:hAnsi="Times New Roman" w:cs="Times New Roman"/>
          <w:sz w:val="28"/>
          <w:lang w:val="uk-UA"/>
        </w:rPr>
        <w:t>13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Зберігання документів і справ в </w:t>
      </w:r>
      <w:r>
        <w:rPr>
          <w:rFonts w:ascii="Times New Roman" w:hAnsi="Times New Roman" w:cs="Times New Roman"/>
          <w:sz w:val="28"/>
          <w:lang w:val="uk-UA"/>
        </w:rPr>
        <w:t>Підгородне</w:t>
      </w:r>
      <w:r>
        <w:rPr>
          <w:rFonts w:ascii="Times New Roman" w:hAnsi="Times New Roman" w:cs="Times New Roman"/>
          <w:sz w:val="28"/>
        </w:rPr>
        <w:t xml:space="preserve">нській </w:t>
      </w:r>
      <w:r>
        <w:rPr>
          <w:rFonts w:ascii="Times New Roman" w:hAnsi="Times New Roman" w:cs="Times New Roman"/>
          <w:sz w:val="28"/>
          <w:lang w:val="uk-UA"/>
        </w:rPr>
        <w:t>міськ</w:t>
      </w:r>
      <w:r>
        <w:rPr>
          <w:rFonts w:ascii="Times New Roman" w:hAnsi="Times New Roman" w:cs="Times New Roman"/>
          <w:sz w:val="28"/>
        </w:rPr>
        <w:t>ій раді забезпечує</w:t>
      </w:r>
      <w:r>
        <w:rPr>
          <w:rFonts w:ascii="Times New Roman" w:hAnsi="Times New Roman" w:cs="Times New Roman"/>
          <w:sz w:val="28"/>
          <w:lang w:val="uk-UA"/>
        </w:rPr>
        <w:t xml:space="preserve"> архіваріус.</w:t>
      </w:r>
    </w:p>
    <w:p w14:paraId="64DD71C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Справи зберігаються у робочих кімнатах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14:paraId="1E62B2FE" w14:textId="77777777" w:rsidR="0023573D" w:rsidRDefault="001A53D0" w:rsidP="00B4102C">
      <w:pPr>
        <w:pStyle w:val="af0"/>
        <w:ind w:firstLine="567"/>
        <w:jc w:val="both"/>
        <w:rPr>
          <w:rFonts w:ascii="Times New Roman" w:hAnsi="Times New Roman" w:cs="Times New Roman"/>
          <w:sz w:val="28"/>
          <w:highlight w:val="yellow"/>
        </w:rPr>
      </w:pPr>
      <w:r>
        <w:rPr>
          <w:rFonts w:ascii="Times New Roman" w:hAnsi="Times New Roman" w:cs="Times New Roman"/>
          <w:sz w:val="28"/>
        </w:rPr>
        <w:t>2</w:t>
      </w:r>
      <w:r>
        <w:rPr>
          <w:rFonts w:ascii="Times New Roman" w:hAnsi="Times New Roman" w:cs="Times New Roman"/>
          <w:sz w:val="28"/>
          <w:lang w:val="uk-UA"/>
        </w:rPr>
        <w:t>15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Видача справ, складених з документів у паперовій формі, у тимчасове користування працівникам відділів здійснюється</w:t>
      </w:r>
      <w:r>
        <w:rPr>
          <w:rFonts w:ascii="Times New Roman" w:hAnsi="Times New Roman" w:cs="Times New Roman"/>
          <w:sz w:val="28"/>
          <w:lang w:val="uk-UA"/>
        </w:rPr>
        <w:t xml:space="preserve"> з дозволу та</w:t>
      </w:r>
      <w:r>
        <w:rPr>
          <w:rFonts w:ascii="Times New Roman" w:hAnsi="Times New Roman" w:cs="Times New Roman"/>
          <w:sz w:val="28"/>
        </w:rPr>
        <w:t xml:space="preserve"> </w:t>
      </w:r>
      <w:r>
        <w:rPr>
          <w:rFonts w:ascii="Times New Roman" w:hAnsi="Times New Roman" w:cs="Times New Roman"/>
          <w:sz w:val="28"/>
          <w:lang w:val="uk-UA"/>
        </w:rPr>
        <w:t>в присутності секретаря ради або секретаря виконкому</w:t>
      </w:r>
      <w:r>
        <w:rPr>
          <w:rFonts w:ascii="Times New Roman" w:hAnsi="Times New Roman" w:cs="Times New Roman"/>
          <w:sz w:val="28"/>
        </w:rPr>
        <w:t xml:space="preserve">. </w:t>
      </w:r>
    </w:p>
    <w:p w14:paraId="4B7969A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16</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Надання справ у тимчасове користування здійснюється не більш як на один місяць</w:t>
      </w:r>
      <w:r>
        <w:rPr>
          <w:rFonts w:ascii="Times New Roman" w:hAnsi="Times New Roman" w:cs="Times New Roman"/>
          <w:sz w:val="28"/>
          <w:lang w:val="uk-UA"/>
        </w:rPr>
        <w:t xml:space="preserve"> з письмового дозволу секретаря ради або секретаря виконкому</w:t>
      </w:r>
      <w:r>
        <w:rPr>
          <w:rFonts w:ascii="Times New Roman" w:hAnsi="Times New Roman" w:cs="Times New Roman"/>
          <w:sz w:val="28"/>
        </w:rPr>
        <w:t>.</w:t>
      </w:r>
    </w:p>
    <w:p w14:paraId="0BD6178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Вилучення документів із справи постійного зберігання забороняється. У виняткових випадках вилучення документів допускається з</w:t>
      </w:r>
      <w:r>
        <w:rPr>
          <w:rFonts w:ascii="Times New Roman" w:hAnsi="Times New Roman" w:cs="Times New Roman"/>
          <w:sz w:val="28"/>
          <w:lang w:val="uk-UA"/>
        </w:rPr>
        <w:t xml:space="preserve"> письмового</w:t>
      </w:r>
      <w:r>
        <w:rPr>
          <w:rFonts w:ascii="Times New Roman" w:hAnsi="Times New Roman" w:cs="Times New Roman"/>
          <w:sz w:val="28"/>
        </w:rPr>
        <w:t xml:space="preserve"> дозволу </w:t>
      </w:r>
      <w:r>
        <w:rPr>
          <w:rFonts w:ascii="Times New Roman" w:hAnsi="Times New Roman" w:cs="Times New Roman"/>
          <w:sz w:val="28"/>
          <w:lang w:val="uk-UA"/>
        </w:rPr>
        <w:t>міськ</w:t>
      </w:r>
      <w:r>
        <w:rPr>
          <w:rFonts w:ascii="Times New Roman" w:hAnsi="Times New Roman" w:cs="Times New Roman"/>
          <w:sz w:val="28"/>
        </w:rPr>
        <w:t>ого голови з обов'язковим залишенням у справі засвідчених належним чином копій.</w:t>
      </w:r>
    </w:p>
    <w:p w14:paraId="2F51B8A4" w14:textId="77777777" w:rsidR="0023573D" w:rsidRDefault="0023573D" w:rsidP="00B4102C">
      <w:pPr>
        <w:spacing w:after="0" w:line="240" w:lineRule="auto"/>
        <w:jc w:val="both"/>
        <w:rPr>
          <w:rFonts w:ascii="Times New Roman" w:eastAsia="Times New Roman" w:hAnsi="Times New Roman" w:cs="Times New Roman"/>
          <w:b/>
          <w:bCs/>
          <w:color w:val="000000"/>
          <w:sz w:val="28"/>
          <w:szCs w:val="28"/>
        </w:rPr>
      </w:pPr>
    </w:p>
    <w:p w14:paraId="6D252532" w14:textId="77777777" w:rsidR="0023573D" w:rsidRDefault="001A53D0" w:rsidP="005C4B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w:t>
      </w: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rPr>
        <w:t>Порядок підготовки справ до передачі</w:t>
      </w:r>
    </w:p>
    <w:p w14:paraId="4510E327" w14:textId="77777777" w:rsidR="0023573D" w:rsidRDefault="001A53D0" w:rsidP="005C4B2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для архівного зберігання</w:t>
      </w:r>
    </w:p>
    <w:p w14:paraId="33E72FE7" w14:textId="77777777" w:rsidR="0023573D" w:rsidRDefault="0023573D" w:rsidP="005C4B26">
      <w:pPr>
        <w:spacing w:after="0" w:line="240" w:lineRule="auto"/>
        <w:jc w:val="center"/>
        <w:rPr>
          <w:rFonts w:ascii="Times New Roman" w:eastAsia="Times New Roman" w:hAnsi="Times New Roman" w:cs="Times New Roman"/>
          <w:color w:val="000000"/>
          <w:sz w:val="28"/>
          <w:szCs w:val="28"/>
        </w:rPr>
      </w:pPr>
    </w:p>
    <w:p w14:paraId="47257780" w14:textId="77777777" w:rsidR="0023573D" w:rsidRDefault="001A53D0" w:rsidP="005C4B2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Експертиза цінності документів</w:t>
      </w:r>
    </w:p>
    <w:p w14:paraId="0366476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lastRenderedPageBreak/>
        <w:t>2</w:t>
      </w:r>
      <w:r>
        <w:rPr>
          <w:rFonts w:ascii="Times New Roman" w:hAnsi="Times New Roman" w:cs="Times New Roman"/>
          <w:sz w:val="28"/>
          <w:lang w:val="uk-UA"/>
        </w:rPr>
        <w:t>18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w:t>
      </w:r>
    </w:p>
    <w:p w14:paraId="05CD6B4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19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Для організації та проведення експертизи цінності документів в апараті </w:t>
      </w:r>
      <w:r>
        <w:rPr>
          <w:rFonts w:ascii="Times New Roman" w:hAnsi="Times New Roman" w:cs="Times New Roman"/>
          <w:sz w:val="28"/>
          <w:lang w:val="uk-UA"/>
        </w:rPr>
        <w:t>міськ</w:t>
      </w:r>
      <w:r>
        <w:rPr>
          <w:rFonts w:ascii="Times New Roman" w:hAnsi="Times New Roman" w:cs="Times New Roman"/>
          <w:sz w:val="28"/>
        </w:rPr>
        <w:t>ої ради утворюється постійно діюча експертна комісія (ЕК).</w:t>
      </w:r>
    </w:p>
    <w:p w14:paraId="3499FD4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Експертиза цінності документів проводиться щороку у відділах </w:t>
      </w:r>
      <w:r>
        <w:rPr>
          <w:rFonts w:ascii="Times New Roman" w:hAnsi="Times New Roman" w:cs="Times New Roman"/>
          <w:sz w:val="28"/>
          <w:lang w:val="uk-UA"/>
        </w:rPr>
        <w:t>міськ</w:t>
      </w:r>
      <w:r>
        <w:rPr>
          <w:rFonts w:ascii="Times New Roman" w:hAnsi="Times New Roman" w:cs="Times New Roman"/>
          <w:sz w:val="28"/>
        </w:rPr>
        <w:t>ої ради безпосередньо особами, відповідальними за організацію діловодства в цих відділах, разом з експертною комісією.</w:t>
      </w:r>
    </w:p>
    <w:p w14:paraId="12966F4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Під час проведення експертизи цінності документів здійснюється відбір документів постійного та тривалого (понад 10 років) зберігання для передачі у  архівний відділ</w:t>
      </w:r>
      <w:r>
        <w:rPr>
          <w:rFonts w:ascii="Times New Roman" w:hAnsi="Times New Roman" w:cs="Times New Roman"/>
          <w:sz w:val="28"/>
          <w:lang w:val="uk-UA"/>
        </w:rPr>
        <w:t xml:space="preserve"> районної державної адміністрації</w:t>
      </w:r>
      <w:r>
        <w:rPr>
          <w:rFonts w:ascii="Times New Roman" w:hAnsi="Times New Roman" w:cs="Times New Roman"/>
          <w:sz w:val="28"/>
        </w:rPr>
        <w:t>, вилучення для знищення документів і справ за минулі роки, строки зберігання яких закінчилися.</w:t>
      </w:r>
    </w:p>
    <w:p w14:paraId="3036B7A7"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Вилучення документів для знищення без проведення попередньої експертизи їх цінності забороняється.</w:t>
      </w:r>
    </w:p>
    <w:p w14:paraId="3E304D7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w:t>
      </w:r>
      <w:r>
        <w:rPr>
          <w:rFonts w:ascii="Times New Roman" w:hAnsi="Times New Roman" w:cs="Times New Roman"/>
          <w:sz w:val="28"/>
          <w:lang w:val="uk-UA"/>
        </w:rPr>
        <w:t>місь</w:t>
      </w:r>
      <w:r>
        <w:rPr>
          <w:rFonts w:ascii="Times New Roman" w:hAnsi="Times New Roman" w:cs="Times New Roman"/>
          <w:sz w:val="28"/>
        </w:rPr>
        <w:t>кої ради шляхом перегляду кожного аркуша справи. Забороняється відбір документів для подальшого зберігання або знищення на підставі заголовків справ в описі або номенклатурі справ.</w:t>
      </w:r>
    </w:p>
    <w:p w14:paraId="5E19D41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За результатами експертизи цінності документів складаються описи справ постійного, тривалого (понад 10 років) зберігання,</w:t>
      </w:r>
      <w:r>
        <w:rPr>
          <w:rFonts w:ascii="Times New Roman" w:hAnsi="Times New Roman" w:cs="Times New Roman"/>
          <w:sz w:val="28"/>
          <w:lang w:val="uk-UA"/>
        </w:rPr>
        <w:t xml:space="preserve"> </w:t>
      </w:r>
      <w:r>
        <w:rPr>
          <w:rFonts w:ascii="Times New Roman" w:hAnsi="Times New Roman" w:cs="Times New Roman"/>
          <w:sz w:val="28"/>
        </w:rPr>
        <w:t>з кадрових питань (особового складу) та акт про вилучення для знищення документів, не внесених до Національного архівного фонду (додаток 15).</w:t>
      </w:r>
    </w:p>
    <w:p w14:paraId="1FEA066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w:t>
      </w:r>
      <w:r>
        <w:rPr>
          <w:rFonts w:ascii="Times New Roman" w:hAnsi="Times New Roman" w:cs="Times New Roman"/>
          <w:sz w:val="28"/>
          <w:lang w:val="uk-UA"/>
        </w:rPr>
        <w:t xml:space="preserve">міської ради </w:t>
      </w:r>
      <w:r>
        <w:rPr>
          <w:rFonts w:ascii="Times New Roman" w:hAnsi="Times New Roman" w:cs="Times New Roman"/>
          <w:sz w:val="28"/>
        </w:rPr>
        <w:t>одночасно. Такі акти разом з описами справ постійного зберігання та з кадрових питань (особового складу) подаються в установленому порядку на розгляд експертн</w:t>
      </w:r>
      <w:r>
        <w:rPr>
          <w:rFonts w:ascii="Times New Roman" w:hAnsi="Times New Roman" w:cs="Times New Roman"/>
          <w:sz w:val="28"/>
          <w:lang w:val="uk-UA"/>
        </w:rPr>
        <w:t xml:space="preserve">ої </w:t>
      </w:r>
      <w:r>
        <w:rPr>
          <w:rFonts w:ascii="Times New Roman" w:hAnsi="Times New Roman" w:cs="Times New Roman"/>
          <w:sz w:val="28"/>
        </w:rPr>
        <w:t xml:space="preserve"> комісії </w:t>
      </w:r>
      <w:r>
        <w:rPr>
          <w:rFonts w:ascii="Times New Roman" w:hAnsi="Times New Roman" w:cs="Times New Roman"/>
          <w:sz w:val="28"/>
          <w:lang w:val="uk-UA"/>
        </w:rPr>
        <w:t>архівного відділу райдержадміністрації Дніпровського району</w:t>
      </w:r>
      <w:r>
        <w:rPr>
          <w:rFonts w:ascii="Times New Roman" w:hAnsi="Times New Roman" w:cs="Times New Roman"/>
          <w:sz w:val="28"/>
        </w:rPr>
        <w:t xml:space="preserve"> </w:t>
      </w:r>
      <w:r>
        <w:rPr>
          <w:rFonts w:ascii="Times New Roman" w:hAnsi="Times New Roman" w:cs="Times New Roman"/>
          <w:sz w:val="28"/>
          <w:lang w:val="uk-UA"/>
        </w:rPr>
        <w:t xml:space="preserve"> та експертно-перевірної комісії Державного архіву Дніпропетровської</w:t>
      </w:r>
      <w:r>
        <w:rPr>
          <w:rFonts w:ascii="Times New Roman" w:hAnsi="Times New Roman" w:cs="Times New Roman"/>
          <w:sz w:val="28"/>
        </w:rPr>
        <w:t xml:space="preserve"> області.</w:t>
      </w:r>
      <w:r>
        <w:rPr>
          <w:rFonts w:ascii="Times New Roman" w:hAnsi="Times New Roman" w:cs="Times New Roman"/>
          <w:sz w:val="28"/>
          <w:u w:val="single"/>
        </w:rPr>
        <w:t xml:space="preserve"> </w:t>
      </w:r>
      <w:r>
        <w:rPr>
          <w:rFonts w:ascii="Times New Roman" w:hAnsi="Times New Roman" w:cs="Times New Roman"/>
          <w:sz w:val="28"/>
        </w:rPr>
        <w:t xml:space="preserve">Погоджені акти затверджуються </w:t>
      </w:r>
      <w:r>
        <w:rPr>
          <w:rFonts w:ascii="Times New Roman" w:hAnsi="Times New Roman" w:cs="Times New Roman"/>
          <w:sz w:val="28"/>
          <w:lang w:val="uk-UA"/>
        </w:rPr>
        <w:t xml:space="preserve">міським головою </w:t>
      </w:r>
      <w:r>
        <w:rPr>
          <w:rFonts w:ascii="Times New Roman" w:hAnsi="Times New Roman" w:cs="Times New Roman"/>
          <w:sz w:val="28"/>
        </w:rPr>
        <w:t xml:space="preserve">(в деяких випадках – керуючим справами виконкому ), після чого </w:t>
      </w:r>
      <w:r>
        <w:rPr>
          <w:rFonts w:ascii="Times New Roman" w:hAnsi="Times New Roman" w:cs="Times New Roman"/>
          <w:sz w:val="28"/>
          <w:lang w:val="uk-UA"/>
        </w:rPr>
        <w:t>міськ</w:t>
      </w:r>
      <w:r>
        <w:rPr>
          <w:rFonts w:ascii="Times New Roman" w:hAnsi="Times New Roman" w:cs="Times New Roman"/>
          <w:sz w:val="28"/>
        </w:rPr>
        <w:t>а рада має право знищити документи.</w:t>
      </w:r>
    </w:p>
    <w:p w14:paraId="7003FF38"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2</w:t>
      </w:r>
      <w:r>
        <w:rPr>
          <w:rFonts w:ascii="Times New Roman" w:hAnsi="Times New Roman" w:cs="Times New Roman"/>
          <w:sz w:val="28"/>
          <w:lang w:val="uk-UA"/>
        </w:rPr>
        <w:t>26</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Акт про вилучення для знищення документів, не внесених до Національного архівного фонду, складається, як правило, на справи всієї </w:t>
      </w:r>
      <w:r>
        <w:rPr>
          <w:rFonts w:ascii="Times New Roman" w:hAnsi="Times New Roman" w:cs="Times New Roman"/>
          <w:sz w:val="28"/>
          <w:lang w:val="uk-UA"/>
        </w:rPr>
        <w:t>міської</w:t>
      </w:r>
      <w:r>
        <w:rPr>
          <w:rFonts w:ascii="Times New Roman" w:hAnsi="Times New Roman" w:cs="Times New Roman"/>
          <w:sz w:val="28"/>
        </w:rPr>
        <w:t xml:space="preserve"> ради. Якщо в акті зазначено справи кількох відділів, їх найменування зазначаються перед групою заголовків справ цього відділу</w:t>
      </w:r>
      <w:r>
        <w:rPr>
          <w:rFonts w:ascii="Times New Roman" w:hAnsi="Times New Roman" w:cs="Times New Roman"/>
          <w:sz w:val="28"/>
          <w:lang w:val="uk-UA"/>
        </w:rPr>
        <w:t>.</w:t>
      </w:r>
    </w:p>
    <w:p w14:paraId="6462FFD4" w14:textId="77777777" w:rsidR="0023573D" w:rsidRDefault="0023573D"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379F549D" w14:textId="77777777" w:rsidR="005C4B26" w:rsidRDefault="005C4B26"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560D1F31" w14:textId="77777777" w:rsidR="005C4B26" w:rsidRDefault="005C4B26"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564CD712" w14:textId="77777777" w:rsidR="005C4B26" w:rsidRDefault="005C4B26"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265F317B" w14:textId="77777777" w:rsidR="005C4B26" w:rsidRPr="005C4B26" w:rsidRDefault="005C4B26"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44FD44DA" w14:textId="77777777" w:rsidR="0023573D" w:rsidRDefault="001A53D0" w:rsidP="005C4B26">
      <w:pPr>
        <w:shd w:val="clear" w:color="auto" w:fill="FFFFFF"/>
        <w:spacing w:after="0" w:line="240" w:lineRule="auto"/>
        <w:ind w:firstLine="71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lastRenderedPageBreak/>
        <w:t>Складення описів справ</w:t>
      </w:r>
    </w:p>
    <w:p w14:paraId="7DC989E3" w14:textId="77777777" w:rsidR="005C4B26" w:rsidRPr="005C4B26" w:rsidRDefault="005C4B26" w:rsidP="005C4B26">
      <w:pPr>
        <w:shd w:val="clear" w:color="auto" w:fill="FFFFFF"/>
        <w:spacing w:after="0" w:line="240" w:lineRule="auto"/>
        <w:ind w:firstLine="710"/>
        <w:jc w:val="center"/>
        <w:rPr>
          <w:rFonts w:ascii="Times New Roman" w:eastAsia="Times New Roman" w:hAnsi="Times New Roman" w:cs="Times New Roman"/>
          <w:b/>
          <w:bCs/>
          <w:color w:val="000000"/>
          <w:sz w:val="28"/>
          <w:szCs w:val="28"/>
          <w:lang w:val="uk-UA"/>
        </w:rPr>
      </w:pPr>
    </w:p>
    <w:p w14:paraId="43473B0F"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14:paraId="1EB17C7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Описи справ укладаються окремо на справи постійного та тривалого (понад 10 років) зберігання та з кадрових питань (особового складу).</w:t>
      </w:r>
    </w:p>
    <w:p w14:paraId="1A0024FE"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На справи тимчасового (до 10 років) зберігання описи не складаються. У разі ліквідації чи реорганізації такі описи складаються обов’язково.</w:t>
      </w:r>
    </w:p>
    <w:p w14:paraId="1297D64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29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Описи справ відділу ради складаються щороку за встановленою формою (додаток 16) посадовою особою, відповідальною за діловодство у відділі</w:t>
      </w:r>
      <w:r>
        <w:rPr>
          <w:rFonts w:ascii="Times New Roman" w:hAnsi="Times New Roman" w:cs="Times New Roman"/>
          <w:sz w:val="28"/>
          <w:lang w:val="uk-UA"/>
        </w:rPr>
        <w:t>,</w:t>
      </w:r>
      <w:r>
        <w:rPr>
          <w:rFonts w:ascii="Times New Roman" w:hAnsi="Times New Roman" w:cs="Times New Roman"/>
          <w:sz w:val="28"/>
        </w:rPr>
        <w:t xml:space="preserve"> за методичної допомоги начальника</w:t>
      </w:r>
      <w:r>
        <w:rPr>
          <w:rFonts w:ascii="Times New Roman" w:hAnsi="Times New Roman" w:cs="Times New Roman"/>
          <w:sz w:val="28"/>
          <w:lang w:val="uk-UA"/>
        </w:rPr>
        <w:t xml:space="preserve"> загального</w:t>
      </w:r>
      <w:r>
        <w:rPr>
          <w:rFonts w:ascii="Times New Roman" w:hAnsi="Times New Roman" w:cs="Times New Roman"/>
          <w:sz w:val="28"/>
        </w:rPr>
        <w:t xml:space="preserve"> відділу </w:t>
      </w:r>
      <w:r>
        <w:rPr>
          <w:rFonts w:ascii="Times New Roman" w:hAnsi="Times New Roman" w:cs="Times New Roman"/>
          <w:sz w:val="28"/>
          <w:lang w:val="uk-UA"/>
        </w:rPr>
        <w:t>міської</w:t>
      </w:r>
      <w:r>
        <w:rPr>
          <w:rFonts w:ascii="Times New Roman" w:hAnsi="Times New Roman" w:cs="Times New Roman"/>
          <w:sz w:val="28"/>
        </w:rPr>
        <w:t xml:space="preserve"> ради.</w:t>
      </w:r>
    </w:p>
    <w:p w14:paraId="6603350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30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Номер опису справ відділу повинен складатися з цифрового позначення відділу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14:paraId="24156CD0" w14:textId="77777777" w:rsidR="0023573D" w:rsidRDefault="001A53D0" w:rsidP="00B4102C">
      <w:pPr>
        <w:pStyle w:val="af0"/>
        <w:ind w:firstLine="567"/>
        <w:jc w:val="both"/>
      </w:pPr>
      <w:r>
        <w:rPr>
          <w:rFonts w:ascii="Times New Roman" w:hAnsi="Times New Roman" w:cs="Times New Roman"/>
          <w:sz w:val="28"/>
        </w:rPr>
        <w:t xml:space="preserve">Наприклад: описи справ постійного, тривалого (понад 10 років) зберігання та з кадрових питань (особового складу) </w:t>
      </w:r>
      <w:r>
        <w:rPr>
          <w:rFonts w:ascii="Times New Roman" w:hAnsi="Times New Roman" w:cs="Times New Roman"/>
          <w:sz w:val="28"/>
          <w:lang w:val="uk-UA"/>
        </w:rPr>
        <w:t>відділу</w:t>
      </w:r>
      <w:r>
        <w:rPr>
          <w:rFonts w:ascii="Times New Roman" w:hAnsi="Times New Roman" w:cs="Times New Roman"/>
          <w:sz w:val="28"/>
        </w:rPr>
        <w:t xml:space="preserve"> № 5, що обліковуються за номенклатурою справ і розпочаті у 2012 році, матимуть такі номери: 5 П-2012; 5 Т – 2012; 5 ОС – 2012.</w:t>
      </w:r>
    </w:p>
    <w:p w14:paraId="64FC2E4B" w14:textId="77777777" w:rsidR="0023573D" w:rsidRDefault="001A53D0" w:rsidP="00B410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31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Під час складання описів справ слід дотримуватися таких вимог:</w:t>
      </w:r>
    </w:p>
    <w:p w14:paraId="3988DF12" w14:textId="77777777" w:rsidR="0023573D" w:rsidRDefault="001A53D0" w:rsidP="00B4102C">
      <w:pPr>
        <w:numPr>
          <w:ilvl w:val="0"/>
          <w:numId w:val="1"/>
        </w:numPr>
        <w:spacing w:before="100" w:beforeAutospacing="1" w:after="100" w:afterAutospacing="1" w:line="240" w:lineRule="auto"/>
        <w:ind w:left="14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w:t>
      </w:r>
    </w:p>
    <w:p w14:paraId="52E277A0" w14:textId="77777777" w:rsidR="0023573D" w:rsidRDefault="001A53D0" w:rsidP="00B4102C">
      <w:pPr>
        <w:numPr>
          <w:ilvl w:val="0"/>
          <w:numId w:val="1"/>
        </w:numPr>
        <w:spacing w:before="100" w:beforeAutospacing="1" w:after="100" w:afterAutospacing="1" w:line="240" w:lineRule="auto"/>
        <w:ind w:left="14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графи опису оформлюються відповідно до відомостей, зазначених на обкладинці (титульному аркуші) справи;</w:t>
      </w:r>
    </w:p>
    <w:p w14:paraId="551416E8" w14:textId="77777777" w:rsidR="0023573D" w:rsidRDefault="001A53D0" w:rsidP="00B4102C">
      <w:pPr>
        <w:numPr>
          <w:ilvl w:val="0"/>
          <w:numId w:val="1"/>
        </w:numPr>
        <w:spacing w:before="100" w:beforeAutospacing="1" w:after="100" w:afterAutospacing="1" w:line="240" w:lineRule="auto"/>
        <w:ind w:left="14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w:t>
      </w:r>
    </w:p>
    <w:p w14:paraId="7EBF9DB1" w14:textId="77777777" w:rsidR="0023573D" w:rsidRDefault="001A53D0" w:rsidP="00B4102C">
      <w:pPr>
        <w:numPr>
          <w:ilvl w:val="0"/>
          <w:numId w:val="1"/>
        </w:numPr>
        <w:spacing w:before="100" w:beforeAutospacing="1" w:after="100" w:afterAutospacing="1" w:line="240" w:lineRule="auto"/>
        <w:ind w:left="14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графа опису «Примітка» використовується для відміток про особливості фізичного стану справ, про наявність копій документа у справі.</w:t>
      </w:r>
    </w:p>
    <w:p w14:paraId="1811803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32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14:paraId="7270B3FD"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2</w:t>
      </w:r>
      <w:r>
        <w:rPr>
          <w:rFonts w:ascii="Times New Roman" w:hAnsi="Times New Roman" w:cs="Times New Roman"/>
          <w:sz w:val="28"/>
          <w:lang w:val="uk-UA"/>
        </w:rPr>
        <w:t>33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(літерні та пропущені номери справ). У річний розділ опису справ </w:t>
      </w:r>
      <w:r>
        <w:rPr>
          <w:rFonts w:ascii="Times New Roman" w:hAnsi="Times New Roman" w:cs="Times New Roman"/>
          <w:sz w:val="28"/>
        </w:rPr>
        <w:lastRenderedPageBreak/>
        <w:t>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«Документи з цього питання див. також у розділі за _____рік, №___».</w:t>
      </w:r>
    </w:p>
    <w:p w14:paraId="68B5F455"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234.Опис справ відділу міської ради підписується укладачем із зазначенням його посади, погоджується з начальником загального відділу і затверджується начальником відповідного відділу. За наявності у відділі експертної комісії опис до його затвердження розглядається та схвалюється експертною комісією.</w:t>
      </w:r>
    </w:p>
    <w:p w14:paraId="276B51CC"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235.Описи справ відділів міської ради складаються у двох примірниках, один з яких передається разом із справами до архіву установи, а інший залишається як контрольний примірник у данному відділі.</w:t>
      </w:r>
    </w:p>
    <w:p w14:paraId="5B2DCEAF"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lang w:val="uk-UA"/>
        </w:rPr>
        <w:t>236.На основі описів справ відділів загальний відділ міської ради готує зведені описи справ постійного та тривалого (понад 10 років) зберігання, з кадрових питань (особового складу) .</w:t>
      </w:r>
    </w:p>
    <w:p w14:paraId="075EE5A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37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u w:val="single"/>
        </w:rPr>
        <w:t>Зведений опис справ постійного терміну зберігання складається у чотирьох примірниках,</w:t>
      </w:r>
      <w:r>
        <w:rPr>
          <w:rFonts w:ascii="Times New Roman" w:hAnsi="Times New Roman" w:cs="Times New Roman"/>
          <w:sz w:val="28"/>
        </w:rPr>
        <w:t xml:space="preserve"> які після схвалення експертною комісією (ЕК) </w:t>
      </w:r>
      <w:r>
        <w:rPr>
          <w:rFonts w:ascii="Times New Roman" w:hAnsi="Times New Roman" w:cs="Times New Roman"/>
          <w:sz w:val="28"/>
          <w:lang w:val="uk-UA"/>
        </w:rPr>
        <w:t>міськ</w:t>
      </w:r>
      <w:r>
        <w:rPr>
          <w:rFonts w:ascii="Times New Roman" w:hAnsi="Times New Roman" w:cs="Times New Roman"/>
          <w:sz w:val="28"/>
        </w:rPr>
        <w:t>ої ради</w:t>
      </w:r>
      <w:r>
        <w:rPr>
          <w:rFonts w:ascii="Times New Roman" w:hAnsi="Times New Roman" w:cs="Times New Roman"/>
          <w:sz w:val="28"/>
          <w:lang w:val="uk-UA"/>
        </w:rPr>
        <w:t xml:space="preserve"> </w:t>
      </w:r>
      <w:r>
        <w:rPr>
          <w:rFonts w:ascii="Times New Roman" w:hAnsi="Times New Roman" w:cs="Times New Roman"/>
          <w:sz w:val="28"/>
        </w:rPr>
        <w:t xml:space="preserve"> в установленому порядку подаються для схвалення експертно</w:t>
      </w:r>
      <w:r>
        <w:rPr>
          <w:rFonts w:ascii="Times New Roman" w:hAnsi="Times New Roman" w:cs="Times New Roman"/>
          <w:sz w:val="28"/>
          <w:lang w:val="uk-UA"/>
        </w:rPr>
        <w:t>ї</w:t>
      </w:r>
      <w:r>
        <w:rPr>
          <w:rFonts w:ascii="Times New Roman" w:hAnsi="Times New Roman" w:cs="Times New Roman"/>
          <w:sz w:val="28"/>
        </w:rPr>
        <w:t xml:space="preserve"> комісі</w:t>
      </w:r>
      <w:r>
        <w:rPr>
          <w:rFonts w:ascii="Times New Roman" w:hAnsi="Times New Roman" w:cs="Times New Roman"/>
          <w:sz w:val="28"/>
          <w:lang w:val="uk-UA"/>
        </w:rPr>
        <w:t>ї</w:t>
      </w:r>
      <w:r>
        <w:rPr>
          <w:rFonts w:ascii="Times New Roman" w:hAnsi="Times New Roman" w:cs="Times New Roman"/>
          <w:sz w:val="28"/>
        </w:rPr>
        <w:t xml:space="preserve"> </w:t>
      </w:r>
      <w:r>
        <w:rPr>
          <w:rFonts w:ascii="Times New Roman" w:hAnsi="Times New Roman" w:cs="Times New Roman"/>
          <w:sz w:val="28"/>
          <w:lang w:val="uk-UA"/>
        </w:rPr>
        <w:t xml:space="preserve">архівного відділу районної державної  адміністрації та </w:t>
      </w:r>
      <w:r>
        <w:rPr>
          <w:rFonts w:ascii="Times New Roman" w:hAnsi="Times New Roman" w:cs="Times New Roman"/>
          <w:sz w:val="28"/>
        </w:rPr>
        <w:t>ЕПК</w:t>
      </w:r>
      <w:r>
        <w:rPr>
          <w:rFonts w:ascii="Times New Roman" w:hAnsi="Times New Roman" w:cs="Times New Roman"/>
          <w:sz w:val="28"/>
          <w:lang w:val="uk-UA"/>
        </w:rPr>
        <w:t xml:space="preserve"> </w:t>
      </w:r>
      <w:r>
        <w:rPr>
          <w:rFonts w:ascii="Times New Roman" w:hAnsi="Times New Roman" w:cs="Times New Roman"/>
          <w:sz w:val="28"/>
        </w:rPr>
        <w:t xml:space="preserve">Держархіву </w:t>
      </w:r>
      <w:r>
        <w:rPr>
          <w:rFonts w:ascii="Times New Roman" w:hAnsi="Times New Roman" w:cs="Times New Roman"/>
          <w:sz w:val="28"/>
          <w:lang w:val="uk-UA"/>
        </w:rPr>
        <w:t>Дніпропетровської</w:t>
      </w:r>
      <w:r>
        <w:rPr>
          <w:rFonts w:ascii="Times New Roman" w:hAnsi="Times New Roman" w:cs="Times New Roman"/>
          <w:sz w:val="28"/>
        </w:rPr>
        <w:t xml:space="preserve"> області </w:t>
      </w:r>
      <w:r>
        <w:rPr>
          <w:rFonts w:ascii="Times New Roman" w:hAnsi="Times New Roman" w:cs="Times New Roman"/>
          <w:sz w:val="28"/>
          <w:lang w:val="uk-UA"/>
        </w:rPr>
        <w:t xml:space="preserve">і </w:t>
      </w:r>
      <w:r>
        <w:rPr>
          <w:rFonts w:ascii="Times New Roman" w:hAnsi="Times New Roman" w:cs="Times New Roman"/>
          <w:sz w:val="28"/>
        </w:rPr>
        <w:t xml:space="preserve">затверджуються </w:t>
      </w:r>
      <w:r>
        <w:rPr>
          <w:rFonts w:ascii="Times New Roman" w:hAnsi="Times New Roman" w:cs="Times New Roman"/>
          <w:sz w:val="28"/>
          <w:lang w:val="uk-UA"/>
        </w:rPr>
        <w:t>міськ</w:t>
      </w:r>
      <w:r>
        <w:rPr>
          <w:rFonts w:ascii="Times New Roman" w:hAnsi="Times New Roman" w:cs="Times New Roman"/>
          <w:sz w:val="28"/>
        </w:rPr>
        <w:t xml:space="preserve">им головою. Один примірник після затвердження залишається у Державному архіві </w:t>
      </w:r>
      <w:r>
        <w:rPr>
          <w:rFonts w:ascii="Times New Roman" w:hAnsi="Times New Roman" w:cs="Times New Roman"/>
          <w:sz w:val="28"/>
          <w:lang w:val="uk-UA"/>
        </w:rPr>
        <w:t>Дніпропетровської</w:t>
      </w:r>
      <w:r>
        <w:rPr>
          <w:rFonts w:ascii="Times New Roman" w:hAnsi="Times New Roman" w:cs="Times New Roman"/>
          <w:sz w:val="28"/>
        </w:rPr>
        <w:t xml:space="preserve"> області, два передаються до архівного відділу </w:t>
      </w:r>
      <w:r>
        <w:rPr>
          <w:rFonts w:ascii="Times New Roman" w:hAnsi="Times New Roman" w:cs="Times New Roman"/>
          <w:sz w:val="28"/>
          <w:lang w:val="uk-UA"/>
        </w:rPr>
        <w:t>Дніпровської</w:t>
      </w:r>
      <w:r>
        <w:rPr>
          <w:rFonts w:ascii="Times New Roman" w:hAnsi="Times New Roman" w:cs="Times New Roman"/>
          <w:sz w:val="28"/>
        </w:rPr>
        <w:t xml:space="preserve"> </w:t>
      </w:r>
      <w:r>
        <w:rPr>
          <w:rFonts w:ascii="Times New Roman" w:hAnsi="Times New Roman" w:cs="Times New Roman"/>
          <w:sz w:val="28"/>
          <w:lang w:val="uk-UA"/>
        </w:rPr>
        <w:t>р</w:t>
      </w:r>
      <w:r>
        <w:rPr>
          <w:rFonts w:ascii="Times New Roman" w:hAnsi="Times New Roman" w:cs="Times New Roman"/>
          <w:sz w:val="28"/>
        </w:rPr>
        <w:t xml:space="preserve">айдержадміністрації, а один повертається у </w:t>
      </w:r>
      <w:r>
        <w:rPr>
          <w:rFonts w:ascii="Times New Roman" w:hAnsi="Times New Roman" w:cs="Times New Roman"/>
          <w:sz w:val="28"/>
          <w:lang w:val="uk-UA"/>
        </w:rPr>
        <w:t xml:space="preserve">загальний </w:t>
      </w:r>
      <w:r>
        <w:rPr>
          <w:rFonts w:ascii="Times New Roman" w:hAnsi="Times New Roman" w:cs="Times New Roman"/>
          <w:sz w:val="28"/>
        </w:rPr>
        <w:t>відділ</w:t>
      </w:r>
      <w:r>
        <w:rPr>
          <w:rFonts w:ascii="Times New Roman" w:hAnsi="Times New Roman" w:cs="Times New Roman"/>
          <w:sz w:val="28"/>
          <w:lang w:val="uk-UA"/>
        </w:rPr>
        <w:t xml:space="preserve"> (Додаток 17)</w:t>
      </w:r>
      <w:r>
        <w:rPr>
          <w:rFonts w:ascii="Times New Roman" w:hAnsi="Times New Roman" w:cs="Times New Roman"/>
          <w:sz w:val="28"/>
        </w:rPr>
        <w:t>.</w:t>
      </w:r>
    </w:p>
    <w:p w14:paraId="5E9D9FA5"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38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Описи справ тривалого (понад 10 років) зберігання, складаються у двох примірниках, схвалюються експертною комісією </w:t>
      </w:r>
      <w:r>
        <w:rPr>
          <w:rFonts w:ascii="Times New Roman" w:hAnsi="Times New Roman" w:cs="Times New Roman"/>
          <w:sz w:val="28"/>
          <w:lang w:val="uk-UA"/>
        </w:rPr>
        <w:t>міськ</w:t>
      </w:r>
      <w:r>
        <w:rPr>
          <w:rFonts w:ascii="Times New Roman" w:hAnsi="Times New Roman" w:cs="Times New Roman"/>
          <w:sz w:val="28"/>
        </w:rPr>
        <w:t xml:space="preserve">ої ради і затверджуються </w:t>
      </w:r>
      <w:r>
        <w:rPr>
          <w:rFonts w:ascii="Times New Roman" w:hAnsi="Times New Roman" w:cs="Times New Roman"/>
          <w:sz w:val="28"/>
          <w:lang w:val="uk-UA"/>
        </w:rPr>
        <w:t>міськ</w:t>
      </w:r>
      <w:r>
        <w:rPr>
          <w:rFonts w:ascii="Times New Roman" w:hAnsi="Times New Roman" w:cs="Times New Roman"/>
          <w:sz w:val="28"/>
        </w:rPr>
        <w:t>им головою</w:t>
      </w:r>
      <w:r>
        <w:rPr>
          <w:rFonts w:ascii="Times New Roman" w:hAnsi="Times New Roman" w:cs="Times New Roman"/>
          <w:sz w:val="28"/>
          <w:lang w:val="uk-UA"/>
        </w:rPr>
        <w:t xml:space="preserve"> (Додаток 18)</w:t>
      </w:r>
      <w:r>
        <w:rPr>
          <w:rFonts w:ascii="Times New Roman" w:hAnsi="Times New Roman" w:cs="Times New Roman"/>
          <w:sz w:val="28"/>
        </w:rPr>
        <w:t>.</w:t>
      </w:r>
    </w:p>
    <w:p w14:paraId="60026491"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2</w:t>
      </w:r>
      <w:r>
        <w:rPr>
          <w:rFonts w:ascii="Times New Roman" w:hAnsi="Times New Roman" w:cs="Times New Roman"/>
          <w:sz w:val="28"/>
          <w:lang w:val="uk-UA"/>
        </w:rPr>
        <w:t>39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u w:val="single"/>
        </w:rPr>
        <w:t>Зведені описи справ з кадрових питань (особового складу) складаються у трьох примірниках</w:t>
      </w:r>
      <w:r>
        <w:rPr>
          <w:rFonts w:ascii="Times New Roman" w:hAnsi="Times New Roman" w:cs="Times New Roman"/>
          <w:sz w:val="28"/>
        </w:rPr>
        <w:t xml:space="preserve">, підписуються укладачем, схвалюються експертною комісією (ЕК) </w:t>
      </w:r>
      <w:r>
        <w:rPr>
          <w:rFonts w:ascii="Times New Roman" w:hAnsi="Times New Roman" w:cs="Times New Roman"/>
          <w:sz w:val="28"/>
          <w:lang w:val="uk-UA"/>
        </w:rPr>
        <w:t>міськ</w:t>
      </w:r>
      <w:r>
        <w:rPr>
          <w:rFonts w:ascii="Times New Roman" w:hAnsi="Times New Roman" w:cs="Times New Roman"/>
          <w:sz w:val="28"/>
        </w:rPr>
        <w:t xml:space="preserve">ої ради, та погоджуються з </w:t>
      </w:r>
      <w:r>
        <w:rPr>
          <w:rFonts w:ascii="Times New Roman" w:hAnsi="Times New Roman" w:cs="Times New Roman"/>
          <w:sz w:val="28"/>
          <w:lang w:val="uk-UA"/>
        </w:rPr>
        <w:t xml:space="preserve">експертною комісією архівного відділу райдержадміністрації та </w:t>
      </w:r>
      <w:r>
        <w:rPr>
          <w:rFonts w:ascii="Times New Roman" w:hAnsi="Times New Roman" w:cs="Times New Roman"/>
          <w:sz w:val="28"/>
        </w:rPr>
        <w:t xml:space="preserve">експертно-перевірною комісією (ЕПК) Державного архіву </w:t>
      </w:r>
      <w:r>
        <w:rPr>
          <w:rFonts w:ascii="Times New Roman" w:hAnsi="Times New Roman" w:cs="Times New Roman"/>
          <w:sz w:val="28"/>
          <w:lang w:val="uk-UA"/>
        </w:rPr>
        <w:t>Дніпропетровської</w:t>
      </w:r>
      <w:r>
        <w:rPr>
          <w:rFonts w:ascii="Times New Roman" w:hAnsi="Times New Roman" w:cs="Times New Roman"/>
          <w:sz w:val="28"/>
        </w:rPr>
        <w:t xml:space="preserve"> області </w:t>
      </w:r>
      <w:r>
        <w:rPr>
          <w:rFonts w:ascii="Times New Roman" w:hAnsi="Times New Roman" w:cs="Times New Roman"/>
          <w:sz w:val="28"/>
          <w:lang w:val="uk-UA"/>
        </w:rPr>
        <w:t xml:space="preserve"> і </w:t>
      </w:r>
      <w:r>
        <w:rPr>
          <w:rFonts w:ascii="Times New Roman" w:hAnsi="Times New Roman" w:cs="Times New Roman"/>
          <w:sz w:val="28"/>
        </w:rPr>
        <w:t xml:space="preserve">затверджуються </w:t>
      </w:r>
      <w:r>
        <w:rPr>
          <w:rFonts w:ascii="Times New Roman" w:hAnsi="Times New Roman" w:cs="Times New Roman"/>
          <w:sz w:val="28"/>
          <w:lang w:val="uk-UA"/>
        </w:rPr>
        <w:t>міськ</w:t>
      </w:r>
      <w:r>
        <w:rPr>
          <w:rFonts w:ascii="Times New Roman" w:hAnsi="Times New Roman" w:cs="Times New Roman"/>
          <w:sz w:val="28"/>
        </w:rPr>
        <w:t xml:space="preserve">им головою. Один примірник зведеного опису після затвердження залишається в Державному архіві </w:t>
      </w:r>
      <w:r>
        <w:rPr>
          <w:rFonts w:ascii="Times New Roman" w:hAnsi="Times New Roman" w:cs="Times New Roman"/>
          <w:sz w:val="28"/>
          <w:lang w:val="uk-UA"/>
        </w:rPr>
        <w:t>Дніпропетровської</w:t>
      </w:r>
      <w:r>
        <w:rPr>
          <w:rFonts w:ascii="Times New Roman" w:hAnsi="Times New Roman" w:cs="Times New Roman"/>
          <w:sz w:val="28"/>
        </w:rPr>
        <w:t xml:space="preserve"> області, один передається до архівного відділу </w:t>
      </w:r>
      <w:r>
        <w:rPr>
          <w:rFonts w:ascii="Times New Roman" w:hAnsi="Times New Roman" w:cs="Times New Roman"/>
          <w:sz w:val="28"/>
          <w:lang w:val="uk-UA"/>
        </w:rPr>
        <w:t>Дніпровської</w:t>
      </w:r>
      <w:r>
        <w:rPr>
          <w:rFonts w:ascii="Times New Roman" w:hAnsi="Times New Roman" w:cs="Times New Roman"/>
          <w:sz w:val="28"/>
        </w:rPr>
        <w:t xml:space="preserve"> райдержадміністрації, а один повертається у </w:t>
      </w:r>
      <w:r>
        <w:rPr>
          <w:rFonts w:ascii="Times New Roman" w:hAnsi="Times New Roman" w:cs="Times New Roman"/>
          <w:sz w:val="28"/>
          <w:lang w:val="uk-UA"/>
        </w:rPr>
        <w:t xml:space="preserve">загальний </w:t>
      </w:r>
      <w:r>
        <w:rPr>
          <w:rFonts w:ascii="Times New Roman" w:hAnsi="Times New Roman" w:cs="Times New Roman"/>
          <w:sz w:val="28"/>
        </w:rPr>
        <w:t>відділ</w:t>
      </w:r>
      <w:r>
        <w:rPr>
          <w:rFonts w:ascii="Times New Roman" w:hAnsi="Times New Roman" w:cs="Times New Roman"/>
          <w:sz w:val="28"/>
          <w:lang w:val="uk-UA"/>
        </w:rPr>
        <w:t xml:space="preserve"> (Додаток19).</w:t>
      </w:r>
    </w:p>
    <w:p w14:paraId="56D8F088"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40</w:t>
      </w:r>
      <w:r>
        <w:rPr>
          <w:rFonts w:ascii="Times New Roman" w:hAnsi="Times New Roman" w:cs="Times New Roman"/>
          <w:sz w:val="28"/>
        </w:rPr>
        <w:t>.</w:t>
      </w:r>
      <w:r>
        <w:rPr>
          <w:rFonts w:ascii="Times New Roman" w:hAnsi="Times New Roman" w:cs="Times New Roman"/>
          <w:sz w:val="28"/>
          <w:lang w:val="uk-UA"/>
        </w:rPr>
        <w:t xml:space="preserve"> Міська</w:t>
      </w:r>
      <w:r>
        <w:rPr>
          <w:rFonts w:ascii="Times New Roman" w:hAnsi="Times New Roman" w:cs="Times New Roman"/>
          <w:sz w:val="28"/>
        </w:rPr>
        <w:t xml:space="preserve"> рада зобов’язана описувати документи постійного та тривалого (понад 10 років) зберігання, з кадрових питань (особового складу) через два роки після завершення справ у діловодстві і відповідно до затверджених описів передавати справи до архівного відділу </w:t>
      </w:r>
      <w:r>
        <w:rPr>
          <w:rFonts w:ascii="Times New Roman" w:hAnsi="Times New Roman" w:cs="Times New Roman"/>
          <w:sz w:val="28"/>
          <w:lang w:val="uk-UA"/>
        </w:rPr>
        <w:t>Дніпровської</w:t>
      </w:r>
      <w:r>
        <w:rPr>
          <w:rFonts w:ascii="Times New Roman" w:hAnsi="Times New Roman" w:cs="Times New Roman"/>
          <w:sz w:val="28"/>
        </w:rPr>
        <w:t xml:space="preserve"> райдержадміністрації у встановлені строки.</w:t>
      </w:r>
    </w:p>
    <w:p w14:paraId="5B9073C9" w14:textId="77777777" w:rsidR="0023573D" w:rsidRDefault="0023573D" w:rsidP="00B4102C">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14:paraId="53ECB73C" w14:textId="77777777" w:rsidR="009E7D79" w:rsidRDefault="009E7D79" w:rsidP="00B4102C">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14:paraId="62C993CE" w14:textId="77777777" w:rsidR="009E7D79" w:rsidRPr="009E7D79" w:rsidRDefault="009E7D79" w:rsidP="00B4102C">
      <w:pPr>
        <w:shd w:val="clear" w:color="auto" w:fill="FFFFFF"/>
        <w:spacing w:after="0" w:line="240" w:lineRule="auto"/>
        <w:jc w:val="both"/>
        <w:rPr>
          <w:rFonts w:ascii="Times New Roman" w:eastAsia="Times New Roman" w:hAnsi="Times New Roman" w:cs="Times New Roman"/>
          <w:b/>
          <w:bCs/>
          <w:color w:val="000000"/>
          <w:sz w:val="28"/>
          <w:szCs w:val="28"/>
          <w:lang w:val="uk-UA"/>
        </w:rPr>
      </w:pPr>
    </w:p>
    <w:p w14:paraId="4FB6D2D1" w14:textId="77777777" w:rsidR="0023573D" w:rsidRDefault="001A53D0" w:rsidP="009E7D79">
      <w:pPr>
        <w:shd w:val="clear" w:color="auto" w:fill="FFFFFF"/>
        <w:spacing w:after="0" w:line="240" w:lineRule="auto"/>
        <w:ind w:firstLine="71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lastRenderedPageBreak/>
        <w:t>Оформлення справ</w:t>
      </w:r>
    </w:p>
    <w:p w14:paraId="08E441D7" w14:textId="77777777" w:rsidR="009E7D79" w:rsidRPr="009E7D79" w:rsidRDefault="009E7D79" w:rsidP="009E7D79">
      <w:pPr>
        <w:shd w:val="clear" w:color="auto" w:fill="FFFFFF"/>
        <w:spacing w:after="0" w:line="240" w:lineRule="auto"/>
        <w:ind w:firstLine="710"/>
        <w:jc w:val="center"/>
        <w:rPr>
          <w:rFonts w:ascii="Times New Roman" w:eastAsia="Times New Roman" w:hAnsi="Times New Roman" w:cs="Times New Roman"/>
          <w:b/>
          <w:bCs/>
          <w:color w:val="000000"/>
          <w:sz w:val="28"/>
          <w:szCs w:val="28"/>
          <w:lang w:val="uk-UA"/>
        </w:rPr>
      </w:pPr>
    </w:p>
    <w:p w14:paraId="33C26BE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Оформлення справ постійного і тривалого (понад 10 років) зберігання передбачає нумерацію аркушів у справі, складення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14:paraId="44B142F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Документи тимчасового зберігання, сформовані у справи, не підшиваються, аркуші не нумеруються, уточнення елементів оформлення обкладинки не проводиться, </w:t>
      </w:r>
      <w:r>
        <w:rPr>
          <w:rFonts w:ascii="Times New Roman" w:hAnsi="Times New Roman" w:cs="Times New Roman"/>
          <w:sz w:val="28"/>
          <w:u w:val="single"/>
        </w:rPr>
        <w:t>за винятком первинної бухгалтерської документації.</w:t>
      </w:r>
    </w:p>
    <w:p w14:paraId="5F621E3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Справи з грифом «Для службового користування», особові та окремі групи справ постійного зберігання, назви яких не повністю розкривають зміст (справи, що містять розпорядження, рішення тощо), повинні мати розміщений на початку справи внутрішній опис документів у справі.</w:t>
      </w:r>
    </w:p>
    <w:p w14:paraId="522D4DA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Після закінчення діловодного року до написів на обкладинках справ постійного і тривалого зберігання можуть вноситися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голови, протоколів, зазначаються форми і види звітності тощо).</w:t>
      </w:r>
    </w:p>
    <w:p w14:paraId="2F094302"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w:t>
      </w:r>
    </w:p>
    <w:p w14:paraId="115C6BD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46</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14:paraId="21A0B40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 обкладинці справи проставляється номер справи за зведеним описом, номер опису і фонду.</w:t>
      </w:r>
    </w:p>
    <w:p w14:paraId="2D2628A3"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48</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У разі зміни назви </w:t>
      </w:r>
      <w:r>
        <w:rPr>
          <w:rFonts w:ascii="Times New Roman" w:hAnsi="Times New Roman" w:cs="Times New Roman"/>
          <w:sz w:val="28"/>
          <w:lang w:val="uk-UA"/>
        </w:rPr>
        <w:t>міськ</w:t>
      </w:r>
      <w:r>
        <w:rPr>
          <w:rFonts w:ascii="Times New Roman" w:hAnsi="Times New Roman" w:cs="Times New Roman"/>
          <w:sz w:val="28"/>
        </w:rPr>
        <w:t xml:space="preserve">ої ради (її відділу) протягом періоду, який охоплюють документи справи, або під час передачі справи до іншої установи на обкладинці справи зазначається нова назва </w:t>
      </w:r>
      <w:r>
        <w:rPr>
          <w:rFonts w:ascii="Times New Roman" w:hAnsi="Times New Roman" w:cs="Times New Roman"/>
          <w:sz w:val="28"/>
          <w:lang w:val="uk-UA"/>
        </w:rPr>
        <w:t>міськ</w:t>
      </w:r>
      <w:r>
        <w:rPr>
          <w:rFonts w:ascii="Times New Roman" w:hAnsi="Times New Roman" w:cs="Times New Roman"/>
          <w:sz w:val="28"/>
        </w:rPr>
        <w:t>ої ради (відділу), а попередня береться в дужки.</w:t>
      </w:r>
    </w:p>
    <w:p w14:paraId="2BF1B761"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49</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Написи на обкладинках справ постійного та тривалого (понад 10 років) зберігання робляться чітко чорним світлостійким чорнилом або пастою.</w:t>
      </w:r>
    </w:p>
    <w:p w14:paraId="29085C3F" w14:textId="77777777" w:rsidR="009E7D79" w:rsidRDefault="009E7D79"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7314C69F" w14:textId="48F2E357" w:rsidR="0023573D" w:rsidRDefault="001A53D0" w:rsidP="009E7D79">
      <w:pPr>
        <w:shd w:val="clear" w:color="auto" w:fill="FFFFFF"/>
        <w:spacing w:after="0" w:line="240" w:lineRule="auto"/>
        <w:ind w:firstLine="710"/>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rPr>
        <w:t>Передача справ до архіву</w:t>
      </w:r>
    </w:p>
    <w:p w14:paraId="21A4C3A9" w14:textId="77777777" w:rsidR="009E7D79" w:rsidRPr="009E7D79" w:rsidRDefault="009E7D79" w:rsidP="00B4102C">
      <w:pPr>
        <w:shd w:val="clear" w:color="auto" w:fill="FFFFFF"/>
        <w:spacing w:after="0" w:line="240" w:lineRule="auto"/>
        <w:ind w:firstLine="710"/>
        <w:jc w:val="both"/>
        <w:rPr>
          <w:rFonts w:ascii="Times New Roman" w:eastAsia="Times New Roman" w:hAnsi="Times New Roman" w:cs="Times New Roman"/>
          <w:b/>
          <w:bCs/>
          <w:color w:val="000000"/>
          <w:sz w:val="28"/>
          <w:szCs w:val="28"/>
          <w:lang w:val="uk-UA"/>
        </w:rPr>
      </w:pPr>
    </w:p>
    <w:p w14:paraId="7F14BF6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50</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Закінчені діловодством справи постійного та тривалого (понад 10 років) зберігання, з кадрових питань (особового складу) </w:t>
      </w:r>
      <w:r>
        <w:rPr>
          <w:rFonts w:ascii="Times New Roman" w:hAnsi="Times New Roman" w:cs="Times New Roman"/>
          <w:sz w:val="28"/>
          <w:u w:val="single"/>
        </w:rPr>
        <w:t>через два роки після завершення</w:t>
      </w:r>
      <w:r>
        <w:rPr>
          <w:rFonts w:ascii="Times New Roman" w:hAnsi="Times New Roman" w:cs="Times New Roman"/>
          <w:sz w:val="28"/>
        </w:rPr>
        <w:t xml:space="preserve"> їх ведення передаються у </w:t>
      </w:r>
      <w:r>
        <w:rPr>
          <w:rFonts w:ascii="Times New Roman" w:hAnsi="Times New Roman" w:cs="Times New Roman"/>
          <w:sz w:val="28"/>
          <w:lang w:val="uk-UA"/>
        </w:rPr>
        <w:t xml:space="preserve">загальний </w:t>
      </w:r>
      <w:r>
        <w:rPr>
          <w:rFonts w:ascii="Times New Roman" w:hAnsi="Times New Roman" w:cs="Times New Roman"/>
          <w:sz w:val="28"/>
        </w:rPr>
        <w:t xml:space="preserve">відділ </w:t>
      </w:r>
      <w:r>
        <w:rPr>
          <w:rFonts w:ascii="Times New Roman" w:hAnsi="Times New Roman" w:cs="Times New Roman"/>
          <w:sz w:val="28"/>
          <w:lang w:val="uk-UA"/>
        </w:rPr>
        <w:t>Підгородне</w:t>
      </w:r>
      <w:r>
        <w:rPr>
          <w:rFonts w:ascii="Times New Roman" w:hAnsi="Times New Roman" w:cs="Times New Roman"/>
          <w:sz w:val="28"/>
        </w:rPr>
        <w:t xml:space="preserve">нської </w:t>
      </w:r>
      <w:r>
        <w:rPr>
          <w:rFonts w:ascii="Times New Roman" w:hAnsi="Times New Roman" w:cs="Times New Roman"/>
          <w:sz w:val="28"/>
          <w:lang w:val="uk-UA"/>
        </w:rPr>
        <w:lastRenderedPageBreak/>
        <w:t>міськ</w:t>
      </w:r>
      <w:r>
        <w:rPr>
          <w:rFonts w:ascii="Times New Roman" w:hAnsi="Times New Roman" w:cs="Times New Roman"/>
          <w:sz w:val="28"/>
        </w:rPr>
        <w:t>ої ради в упорядкованому стані для подальшого зберігання та корист</w:t>
      </w:r>
      <w:r>
        <w:rPr>
          <w:rFonts w:ascii="Times New Roman" w:hAnsi="Times New Roman" w:cs="Times New Roman"/>
          <w:sz w:val="28"/>
          <w:lang w:val="uk-UA"/>
        </w:rPr>
        <w:t>ування</w:t>
      </w:r>
      <w:r>
        <w:rPr>
          <w:rFonts w:ascii="Times New Roman" w:hAnsi="Times New Roman" w:cs="Times New Roman"/>
          <w:sz w:val="28"/>
        </w:rPr>
        <w:t xml:space="preserve"> (наприклад, справи за 2009 рік передаються у вищевказаний відділ ради у 2012 році).</w:t>
      </w:r>
    </w:p>
    <w:p w14:paraId="5A0036E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51</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Справи тимчасового (до 10 років включно) зберігання можуть передаватися за рішенням секретаря, або керуючого справами (секретаря виконкому).</w:t>
      </w:r>
    </w:p>
    <w:p w14:paraId="55460278" w14:textId="77777777" w:rsidR="0023573D" w:rsidRDefault="001A53D0" w:rsidP="00B4102C">
      <w:pPr>
        <w:pStyle w:val="af0"/>
        <w:ind w:firstLine="567"/>
        <w:jc w:val="both"/>
        <w:rPr>
          <w:rFonts w:ascii="Times New Roman" w:hAnsi="Times New Roman" w:cs="Times New Roman"/>
          <w:sz w:val="28"/>
          <w:lang w:val="uk-UA"/>
        </w:rPr>
      </w:pPr>
      <w:r>
        <w:rPr>
          <w:rFonts w:ascii="Times New Roman" w:hAnsi="Times New Roman" w:cs="Times New Roman"/>
          <w:sz w:val="28"/>
        </w:rPr>
        <w:t>2</w:t>
      </w:r>
      <w:r>
        <w:rPr>
          <w:rFonts w:ascii="Times New Roman" w:hAnsi="Times New Roman" w:cs="Times New Roman"/>
          <w:sz w:val="28"/>
          <w:lang w:val="uk-UA"/>
        </w:rPr>
        <w:t>52</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Передача справ </w:t>
      </w:r>
      <w:r>
        <w:rPr>
          <w:rFonts w:ascii="Times New Roman" w:hAnsi="Times New Roman" w:cs="Times New Roman"/>
          <w:sz w:val="28"/>
          <w:lang w:val="uk-UA"/>
        </w:rPr>
        <w:t>архіваріусу міськ</w:t>
      </w:r>
      <w:r>
        <w:rPr>
          <w:rFonts w:ascii="Times New Roman" w:hAnsi="Times New Roman" w:cs="Times New Roman"/>
          <w:sz w:val="28"/>
        </w:rPr>
        <w:t>ої ради</w:t>
      </w:r>
      <w:r>
        <w:rPr>
          <w:rFonts w:ascii="Times New Roman" w:hAnsi="Times New Roman" w:cs="Times New Roman"/>
          <w:sz w:val="28"/>
          <w:lang w:val="uk-UA"/>
        </w:rPr>
        <w:t xml:space="preserve"> </w:t>
      </w:r>
      <w:r>
        <w:rPr>
          <w:rFonts w:ascii="Times New Roman" w:hAnsi="Times New Roman" w:cs="Times New Roman"/>
          <w:sz w:val="28"/>
        </w:rPr>
        <w:t xml:space="preserve"> здійсню</w:t>
      </w:r>
      <w:r>
        <w:rPr>
          <w:rFonts w:ascii="Times New Roman" w:hAnsi="Times New Roman" w:cs="Times New Roman"/>
          <w:sz w:val="28"/>
          <w:lang w:val="uk-UA"/>
        </w:rPr>
        <w:t>ється</w:t>
      </w:r>
      <w:r>
        <w:rPr>
          <w:rFonts w:ascii="Times New Roman" w:hAnsi="Times New Roman" w:cs="Times New Roman"/>
          <w:sz w:val="28"/>
        </w:rPr>
        <w:t xml:space="preserve"> за графіком, погодженим з начальниками відділів і затвердженим </w:t>
      </w:r>
      <w:r>
        <w:rPr>
          <w:rFonts w:ascii="Times New Roman" w:hAnsi="Times New Roman" w:cs="Times New Roman"/>
          <w:sz w:val="28"/>
          <w:lang w:val="uk-UA"/>
        </w:rPr>
        <w:t>міськ</w:t>
      </w:r>
      <w:r>
        <w:rPr>
          <w:rFonts w:ascii="Times New Roman" w:hAnsi="Times New Roman" w:cs="Times New Roman"/>
          <w:sz w:val="28"/>
        </w:rPr>
        <w:t>им головою або керуючим справами (секретарем виконкому).</w:t>
      </w:r>
    </w:p>
    <w:p w14:paraId="79D9A04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53</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Якщо окремі справи необхідно залишити у відділі для поточної роботи</w:t>
      </w:r>
      <w:r>
        <w:rPr>
          <w:rFonts w:ascii="Times New Roman" w:hAnsi="Times New Roman" w:cs="Times New Roman"/>
          <w:sz w:val="28"/>
          <w:lang w:val="uk-UA"/>
        </w:rPr>
        <w:t xml:space="preserve">  архіваріус </w:t>
      </w:r>
      <w:r>
        <w:rPr>
          <w:rFonts w:ascii="Times New Roman" w:hAnsi="Times New Roman" w:cs="Times New Roman"/>
          <w:sz w:val="28"/>
        </w:rPr>
        <w:t xml:space="preserve"> </w:t>
      </w:r>
      <w:r>
        <w:rPr>
          <w:rFonts w:ascii="Times New Roman" w:hAnsi="Times New Roman" w:cs="Times New Roman"/>
          <w:sz w:val="28"/>
          <w:lang w:val="uk-UA"/>
        </w:rPr>
        <w:t>міськ</w:t>
      </w:r>
      <w:r>
        <w:rPr>
          <w:rFonts w:ascii="Times New Roman" w:hAnsi="Times New Roman" w:cs="Times New Roman"/>
          <w:sz w:val="28"/>
        </w:rPr>
        <w:t xml:space="preserve">ої ради </w:t>
      </w:r>
      <w:r>
        <w:rPr>
          <w:rFonts w:ascii="Times New Roman" w:hAnsi="Times New Roman" w:cs="Times New Roman"/>
          <w:sz w:val="28"/>
          <w:lang w:val="uk-UA"/>
        </w:rPr>
        <w:t>за письмовим зверненням</w:t>
      </w:r>
      <w:r>
        <w:rPr>
          <w:rFonts w:ascii="Times New Roman" w:hAnsi="Times New Roman" w:cs="Times New Roman"/>
          <w:sz w:val="28"/>
        </w:rPr>
        <w:t xml:space="preserve"> оформляє видачу справ у тимчасове користування.</w:t>
      </w:r>
    </w:p>
    <w:p w14:paraId="2CE729E6"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54</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Приймання – передача кожної справи здійснюється </w:t>
      </w:r>
      <w:r>
        <w:rPr>
          <w:rFonts w:ascii="Times New Roman" w:hAnsi="Times New Roman" w:cs="Times New Roman"/>
          <w:sz w:val="28"/>
          <w:lang w:val="uk-UA"/>
        </w:rPr>
        <w:t xml:space="preserve">архіваріусом </w:t>
      </w:r>
      <w:r>
        <w:rPr>
          <w:rFonts w:ascii="Times New Roman" w:hAnsi="Times New Roman" w:cs="Times New Roman"/>
          <w:sz w:val="28"/>
        </w:rPr>
        <w:t>в присутності працівника відділу, який передає упорядковані та оформлені справи.</w:t>
      </w:r>
    </w:p>
    <w:p w14:paraId="3B3F2F80"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55</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Справи постійного та тривалого (понад 10 років) зберігання передаються начальнику </w:t>
      </w:r>
      <w:r>
        <w:rPr>
          <w:rFonts w:ascii="Times New Roman" w:hAnsi="Times New Roman" w:cs="Times New Roman"/>
          <w:sz w:val="28"/>
          <w:lang w:val="uk-UA"/>
        </w:rPr>
        <w:t xml:space="preserve">загального </w:t>
      </w:r>
      <w:r>
        <w:rPr>
          <w:rFonts w:ascii="Times New Roman" w:hAnsi="Times New Roman" w:cs="Times New Roman"/>
          <w:sz w:val="28"/>
        </w:rPr>
        <w:t xml:space="preserve">відділу </w:t>
      </w:r>
      <w:r>
        <w:rPr>
          <w:rFonts w:ascii="Times New Roman" w:hAnsi="Times New Roman" w:cs="Times New Roman"/>
          <w:sz w:val="28"/>
          <w:lang w:val="uk-UA"/>
        </w:rPr>
        <w:t>міськ</w:t>
      </w:r>
      <w:r>
        <w:rPr>
          <w:rFonts w:ascii="Times New Roman" w:hAnsi="Times New Roman" w:cs="Times New Roman"/>
          <w:sz w:val="28"/>
        </w:rPr>
        <w:t>ої ради за описами.</w:t>
      </w:r>
    </w:p>
    <w:p w14:paraId="020E1E44"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У кінці кожного примірника опису начальник відділу розписується у прийнятті справ з обов’язковим зазначенням кількості (цифрами і словами) переданих справ і проставляє дату. Один примірник опису повертається у відділ</w:t>
      </w:r>
      <w:r>
        <w:rPr>
          <w:rFonts w:ascii="Times New Roman" w:hAnsi="Times New Roman" w:cs="Times New Roman"/>
          <w:sz w:val="28"/>
          <w:lang w:val="uk-UA"/>
        </w:rPr>
        <w:t>,</w:t>
      </w:r>
      <w:r>
        <w:rPr>
          <w:rFonts w:ascii="Times New Roman" w:hAnsi="Times New Roman" w:cs="Times New Roman"/>
          <w:sz w:val="28"/>
        </w:rPr>
        <w:t xml:space="preserve"> інші залишаються у</w:t>
      </w:r>
      <w:r>
        <w:rPr>
          <w:rFonts w:ascii="Times New Roman" w:hAnsi="Times New Roman" w:cs="Times New Roman"/>
          <w:sz w:val="28"/>
          <w:lang w:val="uk-UA"/>
        </w:rPr>
        <w:t xml:space="preserve"> загальному</w:t>
      </w:r>
      <w:r>
        <w:rPr>
          <w:rFonts w:ascii="Times New Roman" w:hAnsi="Times New Roman" w:cs="Times New Roman"/>
          <w:sz w:val="28"/>
        </w:rPr>
        <w:t xml:space="preserve"> відділ</w:t>
      </w:r>
      <w:r>
        <w:rPr>
          <w:rFonts w:ascii="Times New Roman" w:hAnsi="Times New Roman" w:cs="Times New Roman"/>
          <w:sz w:val="28"/>
          <w:lang w:val="uk-UA"/>
        </w:rPr>
        <w:t>і.</w:t>
      </w:r>
    </w:p>
    <w:p w14:paraId="72ABC53B"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56</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Справи, що передаються, повинні бути зв’язані належним чином.</w:t>
      </w:r>
    </w:p>
    <w:p w14:paraId="42BA60EC"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uk-UA"/>
        </w:rPr>
        <w:t>57</w:t>
      </w:r>
      <w:r>
        <w:rPr>
          <w:rFonts w:ascii="Times New Roman" w:hAnsi="Times New Roman" w:cs="Times New Roman"/>
          <w:sz w:val="28"/>
        </w:rPr>
        <w:t>.</w:t>
      </w:r>
      <w:r>
        <w:rPr>
          <w:rFonts w:ascii="Times New Roman" w:hAnsi="Times New Roman" w:cs="Times New Roman"/>
          <w:sz w:val="28"/>
          <w:lang w:val="uk-UA"/>
        </w:rPr>
        <w:t xml:space="preserve"> </w:t>
      </w:r>
      <w:r>
        <w:rPr>
          <w:rFonts w:ascii="Times New Roman" w:hAnsi="Times New Roman" w:cs="Times New Roman"/>
          <w:sz w:val="28"/>
        </w:rPr>
        <w:t xml:space="preserve">У разі ліквідації або реорганізації відділу особа, відповідальна за організацію діловодства у відділі, в період проведення ліквідаційних заходів формує всі документи у справи, оформлює справи і передає їх у </w:t>
      </w:r>
      <w:r>
        <w:rPr>
          <w:rFonts w:ascii="Times New Roman" w:hAnsi="Times New Roman" w:cs="Times New Roman"/>
          <w:sz w:val="28"/>
          <w:lang w:val="uk-UA"/>
        </w:rPr>
        <w:t xml:space="preserve">загальний </w:t>
      </w:r>
      <w:r>
        <w:rPr>
          <w:rFonts w:ascii="Times New Roman" w:hAnsi="Times New Roman" w:cs="Times New Roman"/>
          <w:sz w:val="28"/>
        </w:rPr>
        <w:t xml:space="preserve">відділ </w:t>
      </w:r>
      <w:r>
        <w:rPr>
          <w:rFonts w:ascii="Times New Roman" w:hAnsi="Times New Roman" w:cs="Times New Roman"/>
          <w:sz w:val="28"/>
          <w:lang w:val="uk-UA"/>
        </w:rPr>
        <w:t>міськ</w:t>
      </w:r>
      <w:r>
        <w:rPr>
          <w:rFonts w:ascii="Times New Roman" w:hAnsi="Times New Roman" w:cs="Times New Roman"/>
          <w:sz w:val="28"/>
        </w:rPr>
        <w:t>ої ради незалежно від строків зберігання. Передача справ здійснюється за описами справ і номенклатурою.</w:t>
      </w:r>
    </w:p>
    <w:p w14:paraId="03250B4A" w14:textId="77777777" w:rsidR="0023573D" w:rsidRDefault="001A53D0" w:rsidP="00B4102C">
      <w:pPr>
        <w:pStyle w:val="af0"/>
        <w:ind w:firstLine="567"/>
        <w:jc w:val="both"/>
        <w:rPr>
          <w:rFonts w:ascii="Times New Roman" w:hAnsi="Times New Roman" w:cs="Times New Roman"/>
          <w:sz w:val="28"/>
        </w:rPr>
      </w:pPr>
      <w:r>
        <w:rPr>
          <w:rFonts w:ascii="Times New Roman" w:hAnsi="Times New Roman" w:cs="Times New Roman"/>
          <w:sz w:val="28"/>
          <w:lang w:val="uk-UA"/>
        </w:rPr>
        <w:t>Підгородне</w:t>
      </w:r>
      <w:r>
        <w:rPr>
          <w:rFonts w:ascii="Times New Roman" w:hAnsi="Times New Roman" w:cs="Times New Roman"/>
          <w:sz w:val="28"/>
        </w:rPr>
        <w:t>нськ</w:t>
      </w:r>
      <w:r>
        <w:rPr>
          <w:rFonts w:ascii="Times New Roman" w:hAnsi="Times New Roman" w:cs="Times New Roman"/>
          <w:sz w:val="28"/>
          <w:lang w:val="uk-UA"/>
        </w:rPr>
        <w:t>а</w:t>
      </w:r>
      <w:r>
        <w:rPr>
          <w:rFonts w:ascii="Times New Roman" w:hAnsi="Times New Roman" w:cs="Times New Roman"/>
          <w:sz w:val="28"/>
        </w:rPr>
        <w:t xml:space="preserve"> </w:t>
      </w:r>
      <w:r>
        <w:rPr>
          <w:rFonts w:ascii="Times New Roman" w:hAnsi="Times New Roman" w:cs="Times New Roman"/>
          <w:sz w:val="28"/>
          <w:lang w:val="uk-UA"/>
        </w:rPr>
        <w:t>міська</w:t>
      </w:r>
      <w:r>
        <w:rPr>
          <w:rFonts w:ascii="Times New Roman" w:hAnsi="Times New Roman" w:cs="Times New Roman"/>
          <w:sz w:val="28"/>
        </w:rPr>
        <w:t xml:space="preserve"> рад</w:t>
      </w:r>
      <w:r>
        <w:rPr>
          <w:rFonts w:ascii="Times New Roman" w:hAnsi="Times New Roman" w:cs="Times New Roman"/>
          <w:sz w:val="28"/>
          <w:lang w:val="uk-UA"/>
        </w:rPr>
        <w:t xml:space="preserve">а </w:t>
      </w:r>
      <w:r>
        <w:rPr>
          <w:rFonts w:ascii="Times New Roman" w:hAnsi="Times New Roman" w:cs="Times New Roman"/>
          <w:sz w:val="28"/>
        </w:rPr>
        <w:t>зобов’язан</w:t>
      </w:r>
      <w:r>
        <w:rPr>
          <w:rFonts w:ascii="Times New Roman" w:hAnsi="Times New Roman" w:cs="Times New Roman"/>
          <w:sz w:val="28"/>
          <w:lang w:val="uk-UA"/>
        </w:rPr>
        <w:t>а</w:t>
      </w:r>
      <w:r>
        <w:rPr>
          <w:rFonts w:ascii="Times New Roman" w:hAnsi="Times New Roman" w:cs="Times New Roman"/>
          <w:sz w:val="28"/>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w:t>
      </w:r>
      <w:r>
        <w:rPr>
          <w:rFonts w:ascii="Times New Roman" w:hAnsi="Times New Roman" w:cs="Times New Roman"/>
          <w:sz w:val="28"/>
          <w:lang w:val="uk-UA"/>
        </w:rPr>
        <w:t>в архіві</w:t>
      </w:r>
      <w:r>
        <w:rPr>
          <w:rFonts w:ascii="Times New Roman" w:hAnsi="Times New Roman" w:cs="Times New Roman"/>
          <w:sz w:val="28"/>
        </w:rPr>
        <w:t xml:space="preserve"> до </w:t>
      </w:r>
      <w:r>
        <w:rPr>
          <w:rFonts w:ascii="Times New Roman" w:hAnsi="Times New Roman" w:cs="Times New Roman"/>
          <w:sz w:val="28"/>
          <w:lang w:val="uk-UA"/>
        </w:rPr>
        <w:t>архівного відділу Дніпровської районної державної адміністрації Дніпропетровської</w:t>
      </w:r>
      <w:r>
        <w:rPr>
          <w:rFonts w:ascii="Times New Roman" w:hAnsi="Times New Roman" w:cs="Times New Roman"/>
          <w:sz w:val="28"/>
        </w:rPr>
        <w:t xml:space="preserve"> області.</w:t>
      </w:r>
    </w:p>
    <w:p w14:paraId="1CE98634" w14:textId="77777777" w:rsidR="0049647F" w:rsidRDefault="0049647F" w:rsidP="00B4102C">
      <w:pPr>
        <w:spacing w:after="0" w:line="240" w:lineRule="auto"/>
        <w:jc w:val="both"/>
        <w:rPr>
          <w:rFonts w:ascii="Times New Roman" w:eastAsia="Times New Roman" w:hAnsi="Times New Roman" w:cs="Times New Roman"/>
          <w:color w:val="000000"/>
          <w:sz w:val="28"/>
          <w:szCs w:val="28"/>
          <w:lang w:val="uk-UA"/>
        </w:rPr>
      </w:pPr>
    </w:p>
    <w:p w14:paraId="4936D6FE"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57E2BA78"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30187286"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34EE4BDB"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34E0EDD8"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341156C7" w14:textId="77777777" w:rsidR="00F06933" w:rsidRDefault="00F06933" w:rsidP="00B4102C">
      <w:pPr>
        <w:spacing w:after="0" w:line="240" w:lineRule="auto"/>
        <w:jc w:val="both"/>
        <w:rPr>
          <w:rFonts w:ascii="Times New Roman" w:eastAsia="Times New Roman" w:hAnsi="Times New Roman" w:cs="Times New Roman"/>
          <w:color w:val="000000"/>
          <w:sz w:val="28"/>
          <w:szCs w:val="28"/>
          <w:lang w:val="uk-UA"/>
        </w:rPr>
      </w:pPr>
    </w:p>
    <w:p w14:paraId="00ECC03B" w14:textId="77777777"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15973F39" w14:textId="72575CC0" w:rsidR="0023573D" w:rsidRDefault="0023573D" w:rsidP="00B4102C">
      <w:pPr>
        <w:spacing w:after="0" w:line="240" w:lineRule="auto"/>
        <w:jc w:val="both"/>
        <w:rPr>
          <w:rFonts w:ascii="Times New Roman" w:eastAsia="Times New Roman" w:hAnsi="Times New Roman" w:cs="Times New Roman"/>
          <w:color w:val="000000"/>
          <w:sz w:val="28"/>
          <w:szCs w:val="28"/>
          <w:lang w:val="uk-UA"/>
        </w:rPr>
      </w:pPr>
    </w:p>
    <w:p w14:paraId="121A1DB0" w14:textId="77777777" w:rsidR="00FC7407" w:rsidRDefault="00FC7407" w:rsidP="00B4102C">
      <w:pPr>
        <w:spacing w:after="0" w:line="240" w:lineRule="auto"/>
        <w:jc w:val="both"/>
        <w:rPr>
          <w:rFonts w:ascii="Times New Roman" w:eastAsia="Times New Roman" w:hAnsi="Times New Roman" w:cs="Times New Roman"/>
          <w:color w:val="000000"/>
          <w:sz w:val="28"/>
          <w:szCs w:val="28"/>
          <w:lang w:val="uk-UA"/>
        </w:rPr>
      </w:pPr>
    </w:p>
    <w:tbl>
      <w:tblPr>
        <w:tblpPr w:leftFromText="180" w:rightFromText="180" w:vertAnchor="text" w:horzAnchor="margin" w:tblpXSpec="right" w:tblpY="-877"/>
        <w:tblW w:w="0" w:type="auto"/>
        <w:tblLook w:val="04A0" w:firstRow="1" w:lastRow="0" w:firstColumn="1" w:lastColumn="0" w:noHBand="0" w:noVBand="1"/>
      </w:tblPr>
      <w:tblGrid>
        <w:gridCol w:w="1844"/>
      </w:tblGrid>
      <w:tr w:rsidR="0023573D" w14:paraId="5BE1F160" w14:textId="77777777">
        <w:trPr>
          <w:trHeight w:val="922"/>
        </w:trPr>
        <w:tc>
          <w:tcPr>
            <w:tcW w:w="1844" w:type="dxa"/>
          </w:tcPr>
          <w:p w14:paraId="6661327E"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Додаток 1</w:t>
            </w:r>
          </w:p>
          <w:p w14:paraId="39DAE760"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1DEB16B5"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(пункт 18)</w:t>
            </w:r>
          </w:p>
          <w:p w14:paraId="5ED2E682" w14:textId="77777777" w:rsidR="0023573D" w:rsidRDefault="0023573D">
            <w:pPr>
              <w:spacing w:after="0" w:line="240" w:lineRule="auto"/>
              <w:jc w:val="center"/>
              <w:rPr>
                <w:rFonts w:ascii="Times New Roman" w:eastAsia="Times New Roman" w:hAnsi="Times New Roman" w:cs="Times New Roman"/>
                <w:color w:val="000000"/>
                <w:sz w:val="28"/>
                <w:szCs w:val="28"/>
              </w:rPr>
            </w:pPr>
          </w:p>
        </w:tc>
      </w:tr>
    </w:tbl>
    <w:p w14:paraId="05F5DC26" w14:textId="77777777" w:rsidR="0023573D" w:rsidRDefault="0023573D">
      <w:pPr>
        <w:spacing w:after="0" w:line="240" w:lineRule="auto"/>
        <w:jc w:val="center"/>
        <w:rPr>
          <w:rFonts w:ascii="Times New Roman" w:eastAsia="Times New Roman" w:hAnsi="Times New Roman" w:cs="Times New Roman"/>
          <w:b/>
          <w:bCs/>
          <w:color w:val="000000"/>
          <w:sz w:val="28"/>
          <w:szCs w:val="28"/>
          <w:lang w:val="uk-UA"/>
        </w:rPr>
      </w:pPr>
    </w:p>
    <w:p w14:paraId="440B6357" w14:textId="77777777" w:rsidR="0023573D" w:rsidRDefault="0023573D">
      <w:pPr>
        <w:spacing w:after="0" w:line="240" w:lineRule="auto"/>
        <w:jc w:val="center"/>
        <w:rPr>
          <w:rFonts w:ascii="Times New Roman" w:eastAsia="Times New Roman" w:hAnsi="Times New Roman" w:cs="Times New Roman"/>
          <w:b/>
          <w:bCs/>
          <w:color w:val="000000"/>
          <w:sz w:val="28"/>
          <w:szCs w:val="28"/>
          <w:lang w:val="uk-UA"/>
        </w:rPr>
      </w:pPr>
    </w:p>
    <w:p w14:paraId="03EEC9AA"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ВИМОГИ</w:t>
      </w:r>
    </w:p>
    <w:p w14:paraId="7ABB360D"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 оформлення документів, що виготовляються</w:t>
      </w:r>
    </w:p>
    <w:p w14:paraId="7B1592DF" w14:textId="77777777" w:rsidR="0023573D" w:rsidRDefault="001A53D0">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 допомогою друкувальних засобів</w:t>
      </w:r>
    </w:p>
    <w:p w14:paraId="05B0627C" w14:textId="77777777" w:rsidR="0023573D" w:rsidRDefault="0023573D">
      <w:pPr>
        <w:spacing w:after="0" w:line="240" w:lineRule="auto"/>
        <w:jc w:val="center"/>
        <w:rPr>
          <w:rFonts w:ascii="Times New Roman" w:eastAsia="Times New Roman" w:hAnsi="Times New Roman" w:cs="Times New Roman"/>
          <w:color w:val="000000"/>
          <w:sz w:val="28"/>
          <w:szCs w:val="28"/>
        </w:rPr>
      </w:pPr>
    </w:p>
    <w:p w14:paraId="5ABEF10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 Для друкування текстів службових документів використовується гарнітура TimesNewRoman, шрифт розміром - 12-14 друкарських пунктів. 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6A32A743"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Під час друкування заголовків дозволяється використовувати напівжирний шрифт (прямий або курсив).</w:t>
      </w:r>
    </w:p>
    <w:p w14:paraId="344794E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 Текст документів на папері формату А4 (210 х 297 міліметрів) рекомендовано друкувати через 1 – 1.5 міжрядковий інтервалу, а формату А5 (148 х 210 міліметрів) – через 1 міжрядковий інтервал.</w:t>
      </w:r>
    </w:p>
    <w:p w14:paraId="39271F8E"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14:paraId="2CF25DA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Реквізити документа відокремлюються один від одного через 1,5–3 міжрядкових інтервали.</w:t>
      </w:r>
    </w:p>
    <w:p w14:paraId="6900C6E8" w14:textId="77777777" w:rsidR="0023573D" w:rsidRDefault="001A53D0">
      <w:pPr>
        <w:pStyle w:val="af0"/>
        <w:ind w:firstLine="567"/>
        <w:rPr>
          <w:rFonts w:ascii="Times New Roman" w:hAnsi="Times New Roman" w:cs="Times New Roman"/>
          <w:sz w:val="28"/>
        </w:rPr>
      </w:pPr>
      <w:r>
        <w:rPr>
          <w:rFonts w:ascii="Times New Roman" w:hAnsi="Times New Roman" w:cs="Times New Roman"/>
          <w:bCs/>
          <w:sz w:val="28"/>
        </w:rPr>
        <w:t>3. Назва виду документа друкується великими літерами.</w:t>
      </w:r>
    </w:p>
    <w:p w14:paraId="5DDBA54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4. Розшифровка підпису в реквізиті «Підпис» друкується на рівні останнього рядка назви посади.</w:t>
      </w:r>
    </w:p>
    <w:p w14:paraId="4E61277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5. Максимальна довжина рядка багаторядкових реквізитів (крім реквізиту тексту) – 73 міліметри (28 друкованих знаків).</w:t>
      </w:r>
    </w:p>
    <w:p w14:paraId="00346F7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Якщо заголовок до тексту перевищує 150 знаків (5 рядків), його дозволяється продовжувати до межі правого поля. </w:t>
      </w:r>
      <w:r>
        <w:rPr>
          <w:rFonts w:ascii="Times New Roman" w:hAnsi="Times New Roman" w:cs="Times New Roman"/>
          <w:sz w:val="28"/>
          <w:u w:val="single"/>
        </w:rPr>
        <w:t>Крапка в кінці заголовка не ставиться.</w:t>
      </w:r>
    </w:p>
    <w:p w14:paraId="76A57455"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6. Під час оформлення документів слід дотримуватися таких відступів від межі лівого поля документа:</w:t>
      </w:r>
    </w:p>
    <w:p w14:paraId="446CD8FE"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10 міліметра – для абзаців у тексті;</w:t>
      </w:r>
    </w:p>
    <w:p w14:paraId="1ECD50B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9</w:t>
      </w:r>
      <w:r>
        <w:rPr>
          <w:rFonts w:ascii="Times New Roman" w:hAnsi="Times New Roman" w:cs="Times New Roman"/>
          <w:sz w:val="28"/>
          <w:lang w:val="uk-UA"/>
        </w:rPr>
        <w:t>0</w:t>
      </w:r>
      <w:r>
        <w:rPr>
          <w:rFonts w:ascii="Times New Roman" w:hAnsi="Times New Roman" w:cs="Times New Roman"/>
          <w:sz w:val="28"/>
        </w:rPr>
        <w:t xml:space="preserve"> міліметри – для реквізиту «Адресат»</w:t>
      </w:r>
    </w:p>
    <w:p w14:paraId="459EE236"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sz w:val="28"/>
          <w:lang w:val="uk-UA"/>
        </w:rPr>
        <w:t>0</w:t>
      </w:r>
      <w:r>
        <w:rPr>
          <w:rFonts w:ascii="Times New Roman" w:hAnsi="Times New Roman" w:cs="Times New Roman"/>
          <w:sz w:val="28"/>
        </w:rPr>
        <w:t xml:space="preserve"> міліметри – для реквізитів «Гриф затвердження» та «Гриф обмеження доступу до документа»;</w:t>
      </w:r>
    </w:p>
    <w:p w14:paraId="7B59080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125 міліметрів – для розшифрування підпису в реквізиті «Підпис».</w:t>
      </w:r>
    </w:p>
    <w:p w14:paraId="21951F2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7. Не робиться відступ від межі лівого поля до реквізитів «Дата документа», «Заголовок до тексту документа», «Прізвище виконавця і номер його телефону», «Вітмітка про виконання документа і надсилання його до справи», найменування посади у реквізитах «Підпис» та «Гриф погодження», засвідчувального напису «Згідно з оригіналом», а також слів «СЛУХАЛИ», </w:t>
      </w:r>
      <w:r>
        <w:rPr>
          <w:rFonts w:ascii="Times New Roman" w:hAnsi="Times New Roman" w:cs="Times New Roman"/>
          <w:sz w:val="28"/>
        </w:rPr>
        <w:lastRenderedPageBreak/>
        <w:t>«ВИСТУПИЛИ», «ВИРІШИЛИ», «УХВАЛИЛИ», «НАКАЗУЮ», «ЗОБОВ’ЯЗУЮ».</w:t>
      </w:r>
    </w:p>
    <w:p w14:paraId="70D7E5C4"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8.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14:paraId="2596738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9. Якщо в тексті документа міститься посилання на додатки або на документ, що став підставою для його видання, слова «Додаток» і «Підстава» друкуються від межі лівого поля, а текст до них через 1 міжрядковий інтервал.</w:t>
      </w:r>
    </w:p>
    <w:p w14:paraId="17DC0965"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10.</w:t>
      </w:r>
      <w:r>
        <w:rPr>
          <w:rFonts w:ascii="Times New Roman" w:hAnsi="Times New Roman" w:cs="Times New Roman"/>
          <w:b/>
          <w:bCs/>
          <w:sz w:val="28"/>
        </w:rPr>
        <w:t> </w:t>
      </w:r>
      <w:r>
        <w:rPr>
          <w:rFonts w:ascii="Times New Roman" w:hAnsi="Times New Roman" w:cs="Times New Roman"/>
          <w:bCs/>
          <w:sz w:val="28"/>
        </w:rPr>
        <w:t>Під час оформлення документів на двох і більше сторінках друга та наступні сторінки повинні бути пронумеровані</w:t>
      </w:r>
      <w:r>
        <w:rPr>
          <w:rFonts w:ascii="Times New Roman" w:hAnsi="Times New Roman" w:cs="Times New Roman"/>
          <w:sz w:val="28"/>
        </w:rPr>
        <w:t>.</w:t>
      </w:r>
    </w:p>
    <w:p w14:paraId="6F61365D"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Номери сторінок ставляться посередині верхнього поля аркуша арабськими цифрами без зазначення слова «сторінка» та розділових знаків. </w:t>
      </w:r>
      <w:r>
        <w:rPr>
          <w:rFonts w:ascii="Times New Roman" w:hAnsi="Times New Roman" w:cs="Times New Roman"/>
          <w:bCs/>
          <w:sz w:val="28"/>
        </w:rPr>
        <w:t>Перша сторінка не нумерується</w:t>
      </w:r>
      <w:r>
        <w:rPr>
          <w:rFonts w:ascii="Times New Roman" w:hAnsi="Times New Roman" w:cs="Times New Roman"/>
          <w:sz w:val="28"/>
        </w:rPr>
        <w:t>.</w:t>
      </w:r>
    </w:p>
    <w:p w14:paraId="7F6F8358" w14:textId="77777777" w:rsidR="0023573D" w:rsidRDefault="001A53D0">
      <w:pPr>
        <w:pStyle w:val="af0"/>
        <w:ind w:firstLine="567"/>
      </w:pPr>
      <w:r>
        <w:rPr>
          <w:rFonts w:ascii="Times New Roman" w:hAnsi="Times New Roman" w:cs="Times New Roman"/>
          <w:sz w:val="28"/>
        </w:rPr>
        <w:t>11. </w:t>
      </w:r>
      <w:r>
        <w:rPr>
          <w:rFonts w:ascii="Times New Roman" w:hAnsi="Times New Roman" w:cs="Times New Roman"/>
          <w:bCs/>
          <w:sz w:val="28"/>
        </w:rPr>
        <w:t>Тексти документів друкуються на одному боці аркуша.</w:t>
      </w:r>
    </w:p>
    <w:p w14:paraId="740EC705" w14:textId="77777777" w:rsidR="0023573D" w:rsidRDefault="0023573D">
      <w:pPr>
        <w:spacing w:after="0" w:line="240" w:lineRule="auto"/>
        <w:ind w:left="8080" w:hanging="8080"/>
        <w:jc w:val="both"/>
        <w:rPr>
          <w:rFonts w:ascii="Times New Roman" w:eastAsia="Times New Roman" w:hAnsi="Times New Roman" w:cs="Times New Roman"/>
          <w:color w:val="000000"/>
          <w:sz w:val="28"/>
          <w:szCs w:val="28"/>
          <w:lang w:val="uk-UA"/>
        </w:rPr>
      </w:pPr>
    </w:p>
    <w:p w14:paraId="75F5F4FD" w14:textId="77777777" w:rsidR="0023573D" w:rsidRDefault="0023573D">
      <w:pPr>
        <w:spacing w:after="0" w:line="240" w:lineRule="auto"/>
        <w:ind w:left="8080" w:hanging="8080"/>
        <w:jc w:val="both"/>
        <w:rPr>
          <w:rFonts w:ascii="Times New Roman" w:eastAsia="Times New Roman" w:hAnsi="Times New Roman" w:cs="Times New Roman"/>
          <w:color w:val="000000"/>
          <w:sz w:val="28"/>
          <w:szCs w:val="28"/>
          <w:lang w:val="uk-UA"/>
        </w:rPr>
      </w:pPr>
    </w:p>
    <w:p w14:paraId="77C47695"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470628E4"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25B88EC"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1CA09443"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7648F9A"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47E5E8CD"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A20E2DA"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3AABB1FE"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67D82D38"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6B4BB647"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29CA213"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E029C7A"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2539CB8A"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0A7A1C0C"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183AEBEF" w14:textId="77777777" w:rsidR="00F06933" w:rsidRDefault="00F06933">
      <w:pPr>
        <w:spacing w:after="0" w:line="240" w:lineRule="auto"/>
        <w:ind w:left="8080" w:hanging="8080"/>
        <w:jc w:val="right"/>
        <w:rPr>
          <w:rFonts w:ascii="Times New Roman" w:eastAsia="Times New Roman" w:hAnsi="Times New Roman" w:cs="Times New Roman"/>
          <w:color w:val="000000"/>
          <w:sz w:val="28"/>
          <w:szCs w:val="28"/>
        </w:rPr>
      </w:pPr>
    </w:p>
    <w:p w14:paraId="0992A997"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5A80C64B"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19440D2E"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62BA60B2" w14:textId="77777777" w:rsidR="0023573D" w:rsidRDefault="0023573D">
      <w:pPr>
        <w:spacing w:after="0" w:line="240" w:lineRule="auto"/>
        <w:jc w:val="both"/>
        <w:rPr>
          <w:rFonts w:ascii="Times New Roman" w:eastAsia="Times New Roman" w:hAnsi="Times New Roman" w:cs="Times New Roman"/>
          <w:color w:val="000000"/>
          <w:sz w:val="28"/>
          <w:szCs w:val="28"/>
        </w:rPr>
      </w:pPr>
    </w:p>
    <w:p w14:paraId="231C7557" w14:textId="77777777" w:rsidR="0023573D" w:rsidRDefault="0023573D">
      <w:pPr>
        <w:spacing w:after="0" w:line="240" w:lineRule="auto"/>
        <w:jc w:val="both"/>
        <w:rPr>
          <w:rFonts w:ascii="Times New Roman" w:eastAsia="Times New Roman" w:hAnsi="Times New Roman" w:cs="Times New Roman"/>
          <w:color w:val="000000"/>
          <w:sz w:val="28"/>
          <w:szCs w:val="28"/>
        </w:rPr>
      </w:pPr>
    </w:p>
    <w:p w14:paraId="15CE5AEE"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28832B83"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4B290C44"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00C87814"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25B355E8"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6BF3796D"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76862F43"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p w14:paraId="14D00BB6" w14:textId="77777777" w:rsidR="0023573D" w:rsidRDefault="0023573D">
      <w:pPr>
        <w:spacing w:after="0" w:line="240" w:lineRule="auto"/>
        <w:ind w:left="8080" w:hanging="8080"/>
        <w:jc w:val="right"/>
        <w:rPr>
          <w:rFonts w:ascii="Times New Roman" w:eastAsia="Times New Roman" w:hAnsi="Times New Roman" w:cs="Times New Roman"/>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tblGrid>
      <w:tr w:rsidR="00F06933" w:rsidRPr="00F06933" w14:paraId="17B02A5D" w14:textId="77777777">
        <w:trPr>
          <w:trHeight w:val="681"/>
        </w:trPr>
        <w:tc>
          <w:tcPr>
            <w:tcW w:w="3389" w:type="dxa"/>
          </w:tcPr>
          <w:p w14:paraId="160EEF35" w14:textId="77777777" w:rsidR="00F06933"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Додаток 2</w:t>
            </w:r>
          </w:p>
          <w:p w14:paraId="55FB9480" w14:textId="77777777" w:rsidR="00F06933"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до Інструкції</w:t>
            </w:r>
          </w:p>
          <w:p w14:paraId="2F7CE0F2" w14:textId="77777777" w:rsidR="00F06933" w:rsidRPr="00293386"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(пункт</w:t>
            </w:r>
            <w:r>
              <w:rPr>
                <w:rFonts w:ascii="Times New Roman" w:hAnsi="Times New Roman"/>
                <w:color w:val="000000"/>
                <w:sz w:val="28"/>
                <w:szCs w:val="28"/>
                <w:lang w:val="uk-UA"/>
              </w:rPr>
              <w:t>19</w:t>
            </w:r>
            <w:r>
              <w:rPr>
                <w:rFonts w:ascii="Times New Roman" w:hAnsi="Times New Roman"/>
                <w:color w:val="000000"/>
                <w:sz w:val="28"/>
                <w:szCs w:val="28"/>
              </w:rPr>
              <w:t>)</w:t>
            </w:r>
          </w:p>
          <w:p w14:paraId="64CE73B6" w14:textId="77777777" w:rsidR="00F06933" w:rsidRDefault="00F06933" w:rsidP="00F06933">
            <w:pPr>
              <w:jc w:val="center"/>
              <w:rPr>
                <w:rFonts w:ascii="Times New Roman" w:hAnsi="Times New Roman"/>
                <w:sz w:val="28"/>
                <w:szCs w:val="28"/>
                <w:lang w:val="en-US"/>
              </w:rPr>
            </w:pPr>
            <w:r>
              <w:rPr>
                <w:noProof/>
                <w:sz w:val="28"/>
                <w:szCs w:val="28"/>
              </w:rPr>
              <w:drawing>
                <wp:inline distT="0" distB="0" distL="0" distR="0" wp14:anchorId="35928180" wp14:editId="507ED53B">
                  <wp:extent cx="495300" cy="676275"/>
                  <wp:effectExtent l="0" t="0" r="0" b="9525"/>
                  <wp:docPr id="1" name="Рисунок 1" descr="C:\Users\User\AppData\Local\Temp\ksohtml102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0208\wp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5F39F81D" w14:textId="77777777" w:rsidR="00F06933" w:rsidRDefault="00F06933" w:rsidP="00F06933">
            <w:pPr>
              <w:keepNext/>
              <w:spacing w:line="257" w:lineRule="auto"/>
              <w:contextualSpacing/>
              <w:jc w:val="center"/>
              <w:outlineLvl w:val="1"/>
              <w:rPr>
                <w:rFonts w:ascii="Times New Roman" w:hAnsi="Times New Roman"/>
                <w:sz w:val="28"/>
                <w:szCs w:val="28"/>
              </w:rPr>
            </w:pPr>
            <w:r>
              <w:rPr>
                <w:rFonts w:ascii="Times New Roman" w:hAnsi="Times New Roman"/>
                <w:sz w:val="28"/>
                <w:szCs w:val="28"/>
              </w:rPr>
              <w:t>ПІДГОРОДНЕНСЬКА МІСЬКА РАДА</w:t>
            </w:r>
          </w:p>
          <w:p w14:paraId="4DF0590F" w14:textId="77777777" w:rsidR="00F06933" w:rsidRDefault="00F06933" w:rsidP="00F06933">
            <w:pPr>
              <w:keepNext/>
              <w:spacing w:line="257" w:lineRule="auto"/>
              <w:contextualSpacing/>
              <w:jc w:val="center"/>
              <w:outlineLvl w:val="4"/>
              <w:rPr>
                <w:rFonts w:ascii="Times New Roman" w:hAnsi="Times New Roman"/>
                <w:sz w:val="28"/>
                <w:szCs w:val="28"/>
              </w:rPr>
            </w:pPr>
            <w:r>
              <w:rPr>
                <w:rFonts w:ascii="Times New Roman" w:hAnsi="Times New Roman"/>
                <w:sz w:val="28"/>
                <w:szCs w:val="28"/>
              </w:rPr>
              <w:t>ДНІПРОВСЬКОГО РАЙОНУ</w:t>
            </w:r>
          </w:p>
          <w:p w14:paraId="18957D34" w14:textId="77777777" w:rsidR="00F06933" w:rsidRDefault="00F06933" w:rsidP="00F06933">
            <w:pPr>
              <w:spacing w:line="257" w:lineRule="auto"/>
              <w:contextualSpacing/>
              <w:jc w:val="center"/>
              <w:rPr>
                <w:rFonts w:ascii="Times New Roman" w:hAnsi="Times New Roman"/>
                <w:sz w:val="28"/>
                <w:szCs w:val="28"/>
              </w:rPr>
            </w:pPr>
            <w:r>
              <w:rPr>
                <w:rFonts w:ascii="Times New Roman" w:hAnsi="Times New Roman"/>
                <w:sz w:val="28"/>
                <w:szCs w:val="28"/>
              </w:rPr>
              <w:t>ДНІПРОПЕТРОВСЬКОЇ ОБЛАСТІ</w:t>
            </w:r>
          </w:p>
          <w:p w14:paraId="39F0E4D2" w14:textId="77777777" w:rsidR="00F06933" w:rsidRDefault="00F06933" w:rsidP="00F06933">
            <w:pPr>
              <w:keepNext/>
              <w:spacing w:line="257" w:lineRule="auto"/>
              <w:contextualSpacing/>
              <w:jc w:val="center"/>
              <w:rPr>
                <w:rFonts w:ascii="Times New Roman" w:eastAsia="Calibri" w:hAnsi="Times New Roman"/>
                <w:lang w:val="uk-UA"/>
              </w:rPr>
            </w:pPr>
            <w:r>
              <w:rPr>
                <w:rFonts w:ascii="Times New Roman" w:eastAsia="Calibri" w:hAnsi="Times New Roman"/>
              </w:rPr>
              <w:t>вул. Центральна  46, місто Підгородн</w:t>
            </w:r>
            <w:r>
              <w:rPr>
                <w:rFonts w:ascii="Times New Roman" w:eastAsia="Calibri" w:hAnsi="Times New Roman"/>
                <w:lang w:val="uk-UA"/>
              </w:rPr>
              <w:t>є</w:t>
            </w:r>
            <w:r>
              <w:rPr>
                <w:rFonts w:ascii="Times New Roman" w:eastAsia="Calibri" w:hAnsi="Times New Roman"/>
              </w:rPr>
              <w:t xml:space="preserve">, 52001, тел. </w:t>
            </w:r>
            <w:r>
              <w:rPr>
                <w:rFonts w:ascii="Times New Roman" w:eastAsia="Calibri" w:hAnsi="Times New Roman"/>
                <w:lang w:val="uk-UA"/>
              </w:rPr>
              <w:t>0737965857</w:t>
            </w:r>
          </w:p>
          <w:p w14:paraId="69871737" w14:textId="77777777" w:rsidR="00F06933" w:rsidRDefault="00F06933" w:rsidP="00F06933">
            <w:pPr>
              <w:keepNext/>
              <w:spacing w:line="257" w:lineRule="auto"/>
              <w:contextualSpacing/>
              <w:jc w:val="center"/>
              <w:rPr>
                <w:rFonts w:ascii="Times New Roman" w:eastAsia="Calibri" w:hAnsi="Times New Roman"/>
                <w:lang w:val="uk-UA"/>
              </w:rPr>
            </w:pPr>
            <w:r>
              <w:rPr>
                <w:rFonts w:ascii="Times New Roman" w:eastAsia="Calibri" w:hAnsi="Times New Roman"/>
              </w:rPr>
              <w:t>E</w:t>
            </w:r>
            <w:r>
              <w:rPr>
                <w:rFonts w:ascii="Times New Roman" w:eastAsia="Calibri" w:hAnsi="Times New Roman"/>
                <w:lang w:val="uk-UA"/>
              </w:rPr>
              <w:t>-</w:t>
            </w:r>
            <w:r>
              <w:rPr>
                <w:rFonts w:ascii="Times New Roman" w:eastAsia="Calibri" w:hAnsi="Times New Roman"/>
              </w:rPr>
              <w:t>mail</w:t>
            </w:r>
            <w:r>
              <w:rPr>
                <w:rFonts w:ascii="Times New Roman" w:eastAsia="Calibri" w:hAnsi="Times New Roman"/>
                <w:lang w:val="uk-UA"/>
              </w:rPr>
              <w:t xml:space="preserve">: </w:t>
            </w:r>
            <w:r>
              <w:rPr>
                <w:rFonts w:ascii="Times New Roman" w:hAnsi="Times New Roman"/>
                <w:lang w:val="uk-UA"/>
              </w:rPr>
              <w:t>info@pidgorodne.otg.dp.gov.ua</w:t>
            </w:r>
            <w:r>
              <w:rPr>
                <w:rFonts w:ascii="Times New Roman" w:hAnsi="Times New Roman"/>
                <w:color w:val="0563C1"/>
                <w:u w:val="single"/>
                <w:lang w:val="uk-UA"/>
              </w:rPr>
              <w:t xml:space="preserve">, </w:t>
            </w:r>
            <w:r>
              <w:rPr>
                <w:rFonts w:ascii="Times New Roman" w:eastAsia="Calibri" w:hAnsi="Times New Roman"/>
                <w:lang w:val="uk-UA"/>
              </w:rPr>
              <w:t xml:space="preserve"> код згідно з ЄДРПОУ 05520750</w:t>
            </w:r>
          </w:p>
          <w:p w14:paraId="7E928B64" w14:textId="77777777" w:rsidR="00F06933" w:rsidRDefault="00F06933" w:rsidP="00F06933">
            <w:pPr>
              <w:widowControl w:val="0"/>
              <w:spacing w:line="257" w:lineRule="auto"/>
              <w:contextualSpacing/>
              <w:jc w:val="center"/>
              <w:rPr>
                <w:rFonts w:ascii="Times New Roman" w:eastAsia="Calibri" w:hAnsi="Times New Roman"/>
                <w:lang w:val="uk-UA"/>
              </w:rPr>
            </w:pPr>
            <w:r>
              <w:rPr>
                <w:rFonts w:ascii="Times New Roman" w:eastAsia="Calibri" w:hAnsi="Times New Roman"/>
                <w:lang w:val="uk-UA"/>
              </w:rPr>
              <w:t>_________________________________________________________________</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371"/>
            </w:tblGrid>
            <w:tr w:rsidR="00F06933" w14:paraId="6DA00BF3" w14:textId="77777777">
              <w:tc>
                <w:tcPr>
                  <w:tcW w:w="4785" w:type="dxa"/>
                </w:tcPr>
                <w:p w14:paraId="56FA898A" w14:textId="77777777" w:rsidR="00F06933" w:rsidRDefault="00F06933" w:rsidP="00F06933">
                  <w:pPr>
                    <w:spacing w:before="120" w:line="240" w:lineRule="auto"/>
                    <w:rPr>
                      <w:rFonts w:ascii="Times New Roman" w:hAnsi="Times New Roman"/>
                      <w:lang w:val="en-US"/>
                    </w:rPr>
                  </w:pPr>
                  <w:r>
                    <w:rPr>
                      <w:rFonts w:ascii="Times New Roman" w:hAnsi="Times New Roman"/>
                    </w:rPr>
                    <w:t>від ___________ 20__ р. № _______</w:t>
                  </w:r>
                </w:p>
              </w:tc>
              <w:tc>
                <w:tcPr>
                  <w:tcW w:w="4786" w:type="dxa"/>
                </w:tcPr>
                <w:p w14:paraId="647B6A0B" w14:textId="77777777" w:rsidR="00F06933" w:rsidRDefault="00F06933" w:rsidP="00F06933">
                  <w:pPr>
                    <w:spacing w:before="120" w:line="240" w:lineRule="auto"/>
                    <w:jc w:val="right"/>
                    <w:rPr>
                      <w:rFonts w:ascii="Times New Roman" w:hAnsi="Times New Roman"/>
                      <w:lang w:val="en-US"/>
                    </w:rPr>
                  </w:pPr>
                  <w:r>
                    <w:rPr>
                      <w:rFonts w:ascii="Times New Roman" w:hAnsi="Times New Roman"/>
                    </w:rPr>
                    <w:t>На № _________ від ___________ 20__ р.</w:t>
                  </w:r>
                </w:p>
              </w:tc>
            </w:tr>
          </w:tbl>
          <w:p w14:paraId="2FF74EF5" w14:textId="77777777" w:rsidR="00F06933" w:rsidRDefault="00F06933" w:rsidP="00F06933">
            <w:pPr>
              <w:spacing w:before="120" w:line="240" w:lineRule="auto"/>
              <w:jc w:val="both"/>
              <w:rPr>
                <w:rFonts w:ascii="Times New Roman" w:hAnsi="Times New Roman"/>
              </w:rPr>
            </w:pPr>
          </w:p>
          <w:tbl>
            <w:tblPr>
              <w:tblW w:w="0" w:type="auto"/>
              <w:tblInd w:w="5662" w:type="dxa"/>
              <w:tblCellMar>
                <w:top w:w="15" w:type="dxa"/>
                <w:left w:w="15" w:type="dxa"/>
                <w:bottom w:w="15" w:type="dxa"/>
                <w:right w:w="15" w:type="dxa"/>
              </w:tblCellMar>
              <w:tblLook w:val="04A0" w:firstRow="1" w:lastRow="0" w:firstColumn="1" w:lastColumn="0" w:noHBand="0" w:noVBand="1"/>
            </w:tblPr>
            <w:tblGrid>
              <w:gridCol w:w="3080"/>
            </w:tblGrid>
            <w:tr w:rsidR="00F06933" w14:paraId="445FA006" w14:textId="77777777">
              <w:tc>
                <w:tcPr>
                  <w:tcW w:w="4076" w:type="dxa"/>
                  <w:tcMar>
                    <w:top w:w="0" w:type="dxa"/>
                    <w:left w:w="116" w:type="dxa"/>
                    <w:bottom w:w="0" w:type="dxa"/>
                    <w:right w:w="116" w:type="dxa"/>
                  </w:tcMar>
                </w:tcPr>
                <w:p w14:paraId="3D9CD336" w14:textId="77777777" w:rsidR="00F06933" w:rsidRDefault="00F06933" w:rsidP="00F06933">
                  <w:pPr>
                    <w:pStyle w:val="af0"/>
                    <w:jc w:val="both"/>
                    <w:rPr>
                      <w:rFonts w:ascii="Times New Roman" w:hAnsi="Times New Roman" w:cs="Times New Roman"/>
                      <w:b/>
                    </w:rPr>
                  </w:pPr>
                  <w:r>
                    <w:rPr>
                      <w:rFonts w:ascii="Times New Roman" w:hAnsi="Times New Roman" w:cs="Times New Roman"/>
                      <w:b/>
                      <w:sz w:val="28"/>
                    </w:rPr>
                    <w:t>Назва кореспондента дру-кується через 1 міжрядковим інтервал на комп'ютері (напівжирним шрифтом)</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F06933" w14:paraId="228468B2" w14:textId="77777777">
              <w:tc>
                <w:tcPr>
                  <w:tcW w:w="4815" w:type="dxa"/>
                </w:tcPr>
                <w:p w14:paraId="238AE51E" w14:textId="77777777" w:rsidR="00F06933" w:rsidRDefault="00F06933" w:rsidP="00F06933">
                  <w:pPr>
                    <w:pStyle w:val="af0"/>
                    <w:jc w:val="both"/>
                    <w:rPr>
                      <w:rFonts w:ascii="Times New Roman" w:hAnsi="Times New Roman" w:cs="Times New Roman"/>
                      <w:b/>
                      <w:lang w:val="uk-UA"/>
                    </w:rPr>
                  </w:pPr>
                  <w:r>
                    <w:rPr>
                      <w:rFonts w:ascii="Times New Roman" w:hAnsi="Times New Roman" w:cs="Times New Roman"/>
                      <w:b/>
                      <w:sz w:val="28"/>
                      <w:lang w:val="uk-UA"/>
                    </w:rPr>
                    <w:t xml:space="preserve">ЗМІСТ </w:t>
                  </w:r>
                  <w:r>
                    <w:rPr>
                      <w:rFonts w:ascii="Times New Roman" w:hAnsi="Times New Roman" w:cs="Times New Roman"/>
                      <w:b/>
                      <w:sz w:val="28"/>
                    </w:rPr>
                    <w:t>Про встановлення розміру</w:t>
                  </w:r>
                  <w:r>
                    <w:rPr>
                      <w:rFonts w:ascii="Times New Roman" w:hAnsi="Times New Roman" w:cs="Times New Roman"/>
                      <w:b/>
                      <w:sz w:val="28"/>
                      <w:lang w:val="uk-UA"/>
                    </w:rPr>
                    <w:t xml:space="preserve"> </w:t>
                  </w:r>
                  <w:r>
                    <w:rPr>
                      <w:rFonts w:ascii="Times New Roman" w:hAnsi="Times New Roman" w:cs="Times New Roman"/>
                      <w:b/>
                      <w:sz w:val="28"/>
                    </w:rPr>
                    <w:t>кошторисної заробітної плати</w:t>
                  </w:r>
                </w:p>
              </w:tc>
            </w:tr>
          </w:tbl>
          <w:p w14:paraId="4CB1425D" w14:textId="77777777" w:rsidR="00F06933" w:rsidRDefault="00F06933" w:rsidP="00F06933">
            <w:pPr>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Заголовок</w:t>
            </w:r>
          </w:p>
          <w:p w14:paraId="474BD17C"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(друкується через 1 міжрядковий інтервал на комп'ютері (напівжирним шрифтом)</w:t>
            </w:r>
          </w:p>
          <w:p w14:paraId="42B06ADF" w14:textId="77777777" w:rsidR="00F06933" w:rsidRDefault="00F06933" w:rsidP="00F06933">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Текст листа друкується через 1-1,5 інтервали у текстовому редакторі Microsoft Word  шрифтом TimesNewRoman розмір шрифту - 14.</w:t>
            </w:r>
          </w:p>
          <w:p w14:paraId="0500CB47" w14:textId="77777777" w:rsidR="00F06933" w:rsidRDefault="00F06933" w:rsidP="00F06933">
            <w:pPr>
              <w:spacing w:after="0" w:line="276" w:lineRule="auto"/>
              <w:jc w:val="both"/>
              <w:rPr>
                <w:rFonts w:ascii="Times New Roman" w:hAnsi="Times New Roman"/>
                <w:color w:val="000000"/>
                <w:sz w:val="28"/>
                <w:szCs w:val="28"/>
              </w:rPr>
            </w:pPr>
            <w:r>
              <w:rPr>
                <w:rFonts w:ascii="Times New Roman" w:hAnsi="Times New Roman"/>
                <w:color w:val="000000"/>
                <w:sz w:val="28"/>
                <w:szCs w:val="28"/>
              </w:rPr>
              <w:t>Додаток: Перелік установ...... на 1 арк. в 1 прим.</w:t>
            </w:r>
          </w:p>
          <w:p w14:paraId="0A83033E" w14:textId="77777777" w:rsidR="00F06933" w:rsidRDefault="00F06933" w:rsidP="00F06933">
            <w:pPr>
              <w:spacing w:after="0" w:line="240" w:lineRule="auto"/>
              <w:jc w:val="both"/>
              <w:rPr>
                <w:rFonts w:ascii="Times New Roman" w:hAnsi="Times New Roman"/>
                <w:b/>
                <w:bCs/>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99"/>
            </w:tblGrid>
            <w:tr w:rsidR="00F06933" w14:paraId="4549FF72" w14:textId="77777777">
              <w:tc>
                <w:tcPr>
                  <w:tcW w:w="4814" w:type="dxa"/>
                </w:tcPr>
                <w:p w14:paraId="5F200796" w14:textId="77777777" w:rsidR="00F06933" w:rsidRDefault="00F06933" w:rsidP="00F06933">
                  <w:pPr>
                    <w:spacing w:after="0" w:line="240" w:lineRule="auto"/>
                    <w:rPr>
                      <w:rFonts w:ascii="Times New Roman" w:hAnsi="Times New Roman"/>
                      <w:bCs/>
                      <w:color w:val="000000"/>
                      <w:sz w:val="28"/>
                      <w:szCs w:val="28"/>
                      <w:lang w:val="uk-UA"/>
                    </w:rPr>
                  </w:pPr>
                  <w:r>
                    <w:rPr>
                      <w:rFonts w:ascii="Times New Roman" w:hAnsi="Times New Roman"/>
                      <w:bCs/>
                      <w:color w:val="000000"/>
                      <w:sz w:val="28"/>
                      <w:szCs w:val="28"/>
                      <w:lang w:val="uk-UA"/>
                    </w:rPr>
                    <w:t>Міський голова</w:t>
                  </w:r>
                </w:p>
              </w:tc>
              <w:tc>
                <w:tcPr>
                  <w:tcW w:w="4814" w:type="dxa"/>
                </w:tcPr>
                <w:p w14:paraId="6ACFE9D2" w14:textId="77777777" w:rsidR="00F06933" w:rsidRDefault="00F06933" w:rsidP="00F06933">
                  <w:pPr>
                    <w:tabs>
                      <w:tab w:val="left" w:pos="1423"/>
                    </w:tabs>
                    <w:spacing w:after="0" w:line="240" w:lineRule="auto"/>
                    <w:jc w:val="right"/>
                    <w:rPr>
                      <w:rFonts w:ascii="Times New Roman" w:hAnsi="Times New Roman"/>
                      <w:color w:val="000000"/>
                      <w:sz w:val="28"/>
                      <w:szCs w:val="28"/>
                      <w:lang w:val="uk-UA"/>
                    </w:rPr>
                  </w:pPr>
                  <w:r>
                    <w:rPr>
                      <w:rFonts w:ascii="Times New Roman" w:hAnsi="Times New Roman"/>
                      <w:bCs/>
                      <w:color w:val="000000"/>
                      <w:sz w:val="28"/>
                      <w:szCs w:val="28"/>
                      <w:lang w:val="uk-UA"/>
                    </w:rPr>
                    <w:t>Власне ім’я ПРІЗВИЩЕ</w:t>
                  </w:r>
                </w:p>
              </w:tc>
            </w:tr>
          </w:tbl>
          <w:p w14:paraId="42D99074" w14:textId="77777777" w:rsidR="00F06933" w:rsidRDefault="00F06933" w:rsidP="00F06933">
            <w:pPr>
              <w:spacing w:after="0" w:line="240" w:lineRule="auto"/>
              <w:jc w:val="both"/>
              <w:rPr>
                <w:rFonts w:ascii="Times New Roman" w:hAnsi="Times New Roman"/>
                <w:color w:val="000000"/>
                <w:szCs w:val="28"/>
                <w:lang w:val="uk-UA"/>
              </w:rPr>
            </w:pPr>
          </w:p>
          <w:p w14:paraId="2F879C64" w14:textId="77777777" w:rsidR="00F06933" w:rsidRDefault="00F06933" w:rsidP="00F06933">
            <w:pPr>
              <w:spacing w:after="0" w:line="240" w:lineRule="auto"/>
              <w:jc w:val="both"/>
              <w:rPr>
                <w:rFonts w:ascii="Times New Roman" w:hAnsi="Times New Roman"/>
                <w:color w:val="000000"/>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tblGrid>
            <w:tr w:rsidR="00F06933" w14:paraId="1F58ABE9" w14:textId="77777777">
              <w:trPr>
                <w:trHeight w:val="393"/>
              </w:trPr>
              <w:tc>
                <w:tcPr>
                  <w:tcW w:w="1875" w:type="dxa"/>
                </w:tcPr>
                <w:p w14:paraId="0087718A" w14:textId="77777777" w:rsidR="00F06933" w:rsidRDefault="00F06933" w:rsidP="00F06933">
                  <w:pPr>
                    <w:spacing w:after="0" w:line="240" w:lineRule="auto"/>
                    <w:jc w:val="both"/>
                    <w:rPr>
                      <w:rFonts w:ascii="Times New Roman" w:hAnsi="Times New Roman"/>
                      <w:color w:val="000000"/>
                      <w:lang w:val="uk-UA"/>
                    </w:rPr>
                  </w:pPr>
                  <w:r>
                    <w:rPr>
                      <w:rFonts w:ascii="Times New Roman" w:hAnsi="Times New Roman"/>
                      <w:color w:val="000000"/>
                      <w:lang w:val="uk-UA"/>
                    </w:rPr>
                    <w:t>Прізвище Ім’я</w:t>
                  </w:r>
                </w:p>
                <w:p w14:paraId="671B5A00" w14:textId="77777777" w:rsidR="00F06933" w:rsidRDefault="00F06933" w:rsidP="00F06933">
                  <w:pPr>
                    <w:spacing w:after="0" w:line="240" w:lineRule="auto"/>
                    <w:jc w:val="both"/>
                    <w:rPr>
                      <w:rFonts w:ascii="Times New Roman" w:hAnsi="Times New Roman"/>
                      <w:color w:val="000000"/>
                      <w:szCs w:val="28"/>
                      <w:lang w:val="uk-UA"/>
                    </w:rPr>
                  </w:pPr>
                  <w:r>
                    <w:rPr>
                      <w:rFonts w:ascii="Times New Roman" w:hAnsi="Times New Roman"/>
                      <w:color w:val="000000"/>
                      <w:lang w:val="uk-UA"/>
                    </w:rPr>
                    <w:t>номер телефону</w:t>
                  </w:r>
                </w:p>
              </w:tc>
            </w:tr>
            <w:tr w:rsidR="00F06933" w14:paraId="4748E14C" w14:textId="77777777">
              <w:trPr>
                <w:trHeight w:val="393"/>
              </w:trPr>
              <w:tc>
                <w:tcPr>
                  <w:tcW w:w="1875" w:type="dxa"/>
                </w:tcPr>
                <w:p w14:paraId="51F80922" w14:textId="77777777" w:rsidR="00F06933" w:rsidRDefault="00F06933" w:rsidP="00F06933">
                  <w:pPr>
                    <w:spacing w:after="0" w:line="240" w:lineRule="auto"/>
                    <w:jc w:val="both"/>
                    <w:rPr>
                      <w:rFonts w:ascii="Times New Roman" w:hAnsi="Times New Roman"/>
                      <w:color w:val="000000"/>
                      <w:lang w:val="uk-UA"/>
                    </w:rPr>
                  </w:pPr>
                </w:p>
                <w:p w14:paraId="3383461A" w14:textId="77777777" w:rsidR="00F06933" w:rsidRDefault="00F06933" w:rsidP="00F06933">
                  <w:pPr>
                    <w:spacing w:after="0" w:line="240" w:lineRule="auto"/>
                    <w:jc w:val="both"/>
                    <w:rPr>
                      <w:rFonts w:ascii="Times New Roman" w:hAnsi="Times New Roman"/>
                      <w:color w:val="000000"/>
                      <w:lang w:val="uk-UA"/>
                    </w:rPr>
                  </w:pPr>
                </w:p>
                <w:p w14:paraId="4E252ABC" w14:textId="77777777" w:rsidR="00F06933" w:rsidRDefault="00F06933" w:rsidP="00F06933">
                  <w:pPr>
                    <w:spacing w:after="0" w:line="240" w:lineRule="auto"/>
                    <w:jc w:val="both"/>
                    <w:rPr>
                      <w:rFonts w:ascii="Times New Roman" w:hAnsi="Times New Roman"/>
                      <w:color w:val="000000"/>
                      <w:lang w:val="uk-UA"/>
                    </w:rPr>
                  </w:pPr>
                </w:p>
                <w:p w14:paraId="02E55F98" w14:textId="77777777" w:rsidR="00F06933" w:rsidRDefault="00F06933" w:rsidP="00F06933">
                  <w:pPr>
                    <w:spacing w:after="0" w:line="240" w:lineRule="auto"/>
                    <w:jc w:val="both"/>
                    <w:rPr>
                      <w:rFonts w:ascii="Times New Roman" w:hAnsi="Times New Roman"/>
                      <w:color w:val="000000"/>
                      <w:lang w:val="uk-UA"/>
                    </w:rPr>
                  </w:pPr>
                </w:p>
                <w:p w14:paraId="3490EFE9" w14:textId="77777777" w:rsidR="00F06933" w:rsidRDefault="00F06933" w:rsidP="00F06933">
                  <w:pPr>
                    <w:spacing w:after="0" w:line="240" w:lineRule="auto"/>
                    <w:jc w:val="both"/>
                    <w:rPr>
                      <w:rFonts w:ascii="Times New Roman" w:hAnsi="Times New Roman"/>
                      <w:color w:val="000000"/>
                      <w:lang w:val="uk-UA"/>
                    </w:rPr>
                  </w:pPr>
                </w:p>
                <w:p w14:paraId="37507F23" w14:textId="77777777" w:rsidR="00F06933" w:rsidRDefault="00F06933" w:rsidP="00F06933">
                  <w:pPr>
                    <w:spacing w:after="0" w:line="240" w:lineRule="auto"/>
                    <w:jc w:val="both"/>
                    <w:rPr>
                      <w:rFonts w:ascii="Times New Roman" w:hAnsi="Times New Roman"/>
                      <w:color w:val="000000"/>
                      <w:lang w:val="uk-UA"/>
                    </w:rPr>
                  </w:pPr>
                </w:p>
                <w:p w14:paraId="262A22C1" w14:textId="77777777" w:rsidR="00F06933" w:rsidRDefault="00F06933" w:rsidP="00F06933">
                  <w:pPr>
                    <w:spacing w:after="0" w:line="240" w:lineRule="auto"/>
                    <w:jc w:val="both"/>
                    <w:rPr>
                      <w:rFonts w:ascii="Times New Roman" w:hAnsi="Times New Roman"/>
                      <w:color w:val="000000"/>
                      <w:lang w:val="uk-UA"/>
                    </w:rPr>
                  </w:pPr>
                </w:p>
                <w:p w14:paraId="09B030B2" w14:textId="77777777" w:rsidR="00F06933" w:rsidRDefault="00F06933" w:rsidP="00F06933">
                  <w:pPr>
                    <w:spacing w:after="0" w:line="240" w:lineRule="auto"/>
                    <w:jc w:val="both"/>
                    <w:rPr>
                      <w:rFonts w:ascii="Times New Roman" w:hAnsi="Times New Roman"/>
                      <w:color w:val="000000"/>
                      <w:lang w:val="uk-UA"/>
                    </w:rPr>
                  </w:pPr>
                </w:p>
              </w:tc>
            </w:tr>
            <w:tr w:rsidR="00F06933" w14:paraId="376BE322" w14:textId="77777777">
              <w:trPr>
                <w:trHeight w:val="393"/>
              </w:trPr>
              <w:tc>
                <w:tcPr>
                  <w:tcW w:w="1875" w:type="dxa"/>
                </w:tcPr>
                <w:p w14:paraId="0AE968F3" w14:textId="77777777" w:rsidR="00F06933" w:rsidRDefault="00F06933" w:rsidP="00F06933">
                  <w:pPr>
                    <w:spacing w:after="0" w:line="240" w:lineRule="auto"/>
                    <w:jc w:val="both"/>
                    <w:rPr>
                      <w:rFonts w:ascii="Times New Roman" w:hAnsi="Times New Roman"/>
                      <w:color w:val="000000"/>
                      <w:lang w:val="uk-UA"/>
                    </w:rPr>
                  </w:pPr>
                </w:p>
              </w:tc>
            </w:tr>
          </w:tbl>
          <w:p w14:paraId="27C7DCE4" w14:textId="77777777" w:rsidR="00F06933" w:rsidRDefault="00F06933" w:rsidP="00F06933">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rPr>
              <w:t>Додаток 3</w:t>
            </w:r>
          </w:p>
          <w:p w14:paraId="3971E91A" w14:textId="77777777" w:rsidR="00F06933"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до Інструкції</w:t>
            </w:r>
          </w:p>
          <w:p w14:paraId="62084EDA" w14:textId="77777777" w:rsidR="00F06933" w:rsidRDefault="00F06933" w:rsidP="00F06933">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rPr>
              <w:t xml:space="preserve">(пункт </w:t>
            </w:r>
            <w:r>
              <w:rPr>
                <w:rFonts w:ascii="Times New Roman" w:hAnsi="Times New Roman"/>
                <w:color w:val="000000"/>
                <w:sz w:val="28"/>
                <w:szCs w:val="28"/>
                <w:lang w:val="uk-UA"/>
              </w:rPr>
              <w:t>19</w:t>
            </w:r>
            <w:r>
              <w:rPr>
                <w:rFonts w:ascii="Times New Roman" w:hAnsi="Times New Roman"/>
                <w:color w:val="000000"/>
                <w:sz w:val="28"/>
                <w:szCs w:val="28"/>
              </w:rPr>
              <w:t>)</w:t>
            </w:r>
          </w:p>
          <w:p w14:paraId="73C5FB2D" w14:textId="77777777" w:rsidR="00F06933" w:rsidRDefault="00F06933" w:rsidP="00F06933">
            <w:pPr>
              <w:spacing w:after="0" w:line="240" w:lineRule="auto"/>
              <w:rPr>
                <w:rFonts w:ascii="Times New Roman" w:hAnsi="Times New Roman"/>
                <w:b/>
                <w:bCs/>
                <w:color w:val="000000"/>
                <w:sz w:val="28"/>
                <w:szCs w:val="28"/>
                <w:lang w:val="uk-UA"/>
              </w:rPr>
            </w:pPr>
          </w:p>
          <w:p w14:paraId="0D41E277" w14:textId="77777777" w:rsidR="00F06933" w:rsidRDefault="00F06933" w:rsidP="00F06933">
            <w:pPr>
              <w:spacing w:after="0" w:line="240" w:lineRule="auto"/>
              <w:jc w:val="center"/>
              <w:rPr>
                <w:rFonts w:ascii="Times New Roman" w:hAnsi="Times New Roman"/>
                <w:b/>
                <w:bCs/>
                <w:color w:val="000000"/>
                <w:sz w:val="28"/>
                <w:szCs w:val="28"/>
                <w:lang w:val="uk-UA"/>
              </w:rPr>
            </w:pPr>
            <w:r>
              <w:rPr>
                <w:rFonts w:ascii="Times New Roman" w:hAnsi="Times New Roman"/>
                <w:noProof/>
              </w:rPr>
              <w:drawing>
                <wp:inline distT="0" distB="0" distL="0" distR="0" wp14:anchorId="2CC70815" wp14:editId="6A8DEAB0">
                  <wp:extent cx="495300" cy="6762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33999F1C" w14:textId="77777777" w:rsidR="00F06933" w:rsidRDefault="00F06933" w:rsidP="00F06933">
            <w:pPr>
              <w:spacing w:after="0" w:line="240" w:lineRule="auto"/>
              <w:jc w:val="center"/>
              <w:rPr>
                <w:rFonts w:ascii="Times New Roman" w:hAnsi="Times New Roman"/>
                <w:color w:val="000000"/>
                <w:sz w:val="28"/>
                <w:szCs w:val="28"/>
              </w:rPr>
            </w:pPr>
            <w:r>
              <w:rPr>
                <w:rFonts w:ascii="Times New Roman" w:hAnsi="Times New Roman"/>
                <w:bCs/>
                <w:color w:val="000000"/>
                <w:sz w:val="28"/>
                <w:szCs w:val="28"/>
                <w:lang w:val="uk-UA"/>
              </w:rPr>
              <w:t>ПІДГОРОДНЕ</w:t>
            </w:r>
            <w:r>
              <w:rPr>
                <w:rFonts w:ascii="Times New Roman" w:hAnsi="Times New Roman"/>
                <w:bCs/>
                <w:color w:val="000000"/>
                <w:sz w:val="28"/>
                <w:szCs w:val="28"/>
              </w:rPr>
              <w:t>НСЬКА</w:t>
            </w:r>
            <w:r>
              <w:rPr>
                <w:rFonts w:ascii="Times New Roman" w:hAnsi="Times New Roman"/>
                <w:bCs/>
                <w:color w:val="000000"/>
                <w:sz w:val="28"/>
                <w:szCs w:val="28"/>
                <w:lang w:val="uk-UA"/>
              </w:rPr>
              <w:t xml:space="preserve"> МІСЬК</w:t>
            </w:r>
            <w:r>
              <w:rPr>
                <w:rFonts w:ascii="Times New Roman" w:hAnsi="Times New Roman"/>
                <w:bCs/>
                <w:color w:val="000000"/>
                <w:sz w:val="28"/>
                <w:szCs w:val="28"/>
              </w:rPr>
              <w:t>А РАДА</w:t>
            </w:r>
          </w:p>
          <w:p w14:paraId="2779D1A3" w14:textId="77777777" w:rsidR="00F06933" w:rsidRDefault="00F06933" w:rsidP="00F06933">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ДНІПРОВСЬКОГО</w:t>
            </w:r>
            <w:r>
              <w:rPr>
                <w:rFonts w:ascii="Times New Roman" w:hAnsi="Times New Roman"/>
                <w:bCs/>
                <w:color w:val="000000"/>
                <w:sz w:val="28"/>
                <w:szCs w:val="28"/>
              </w:rPr>
              <w:t xml:space="preserve"> </w:t>
            </w:r>
            <w:r>
              <w:rPr>
                <w:rFonts w:ascii="Times New Roman" w:hAnsi="Times New Roman"/>
                <w:bCs/>
                <w:color w:val="000000"/>
                <w:sz w:val="28"/>
                <w:szCs w:val="28"/>
                <w:lang w:val="uk-UA"/>
              </w:rPr>
              <w:t>РАЙОНУ</w:t>
            </w:r>
            <w:r>
              <w:rPr>
                <w:rFonts w:ascii="Times New Roman" w:hAnsi="Times New Roman"/>
                <w:bCs/>
                <w:color w:val="000000"/>
                <w:sz w:val="28"/>
                <w:szCs w:val="28"/>
              </w:rPr>
              <w:t xml:space="preserve"> </w:t>
            </w:r>
            <w:r>
              <w:rPr>
                <w:rFonts w:ascii="Times New Roman" w:hAnsi="Times New Roman"/>
                <w:bCs/>
                <w:color w:val="000000"/>
                <w:sz w:val="28"/>
                <w:szCs w:val="28"/>
                <w:lang w:val="uk-UA"/>
              </w:rPr>
              <w:t>ДНІПРОПЕТРОВСЬКОЇ</w:t>
            </w:r>
            <w:r>
              <w:rPr>
                <w:rFonts w:ascii="Times New Roman" w:hAnsi="Times New Roman"/>
                <w:bCs/>
                <w:color w:val="000000"/>
                <w:sz w:val="28"/>
                <w:szCs w:val="28"/>
              </w:rPr>
              <w:t xml:space="preserve"> </w:t>
            </w:r>
            <w:r>
              <w:rPr>
                <w:rFonts w:ascii="Times New Roman" w:hAnsi="Times New Roman"/>
                <w:bCs/>
                <w:color w:val="000000"/>
                <w:sz w:val="28"/>
                <w:szCs w:val="28"/>
                <w:lang w:val="uk-UA"/>
              </w:rPr>
              <w:t>ОБЛАСТІ</w:t>
            </w:r>
          </w:p>
          <w:p w14:paraId="076C133D" w14:textId="77777777" w:rsidR="00F06933" w:rsidRDefault="00F06933" w:rsidP="00F06933">
            <w:pPr>
              <w:spacing w:after="0" w:line="240" w:lineRule="auto"/>
              <w:jc w:val="center"/>
              <w:rPr>
                <w:rFonts w:ascii="Times New Roman" w:hAnsi="Times New Roman"/>
                <w:color w:val="000000"/>
                <w:sz w:val="28"/>
                <w:szCs w:val="28"/>
                <w:lang w:val="uk-UA"/>
              </w:rPr>
            </w:pPr>
          </w:p>
          <w:p w14:paraId="582AC767" w14:textId="77777777" w:rsidR="00F06933" w:rsidRDefault="00F06933" w:rsidP="00F06933">
            <w:pPr>
              <w:spacing w:after="0" w:line="240" w:lineRule="auto"/>
              <w:jc w:val="center"/>
              <w:rPr>
                <w:rFonts w:ascii="Times New Roman" w:hAnsi="Times New Roman"/>
                <w:b/>
                <w:color w:val="000000"/>
                <w:sz w:val="28"/>
                <w:szCs w:val="28"/>
              </w:rPr>
            </w:pPr>
            <w:r>
              <w:rPr>
                <w:rFonts w:ascii="Times New Roman" w:hAnsi="Times New Roman"/>
                <w:b/>
                <w:bCs/>
                <w:color w:val="000000"/>
                <w:sz w:val="28"/>
                <w:szCs w:val="28"/>
                <w:lang w:val="uk-UA"/>
              </w:rPr>
              <w:t>1 сесія 1</w:t>
            </w:r>
            <w:r>
              <w:rPr>
                <w:rFonts w:ascii="Times New Roman" w:hAnsi="Times New Roman"/>
                <w:b/>
                <w:bCs/>
                <w:color w:val="000000"/>
                <w:sz w:val="28"/>
                <w:szCs w:val="28"/>
              </w:rPr>
              <w:t xml:space="preserve"> скликання</w:t>
            </w:r>
          </w:p>
          <w:p w14:paraId="7C3095C1" w14:textId="77777777" w:rsidR="00F06933" w:rsidRDefault="00F06933" w:rsidP="00F06933">
            <w:pPr>
              <w:spacing w:after="0" w:line="240" w:lineRule="auto"/>
              <w:jc w:val="center"/>
              <w:rPr>
                <w:rFonts w:ascii="Times New Roman" w:hAnsi="Times New Roman"/>
                <w:color w:val="000000"/>
                <w:sz w:val="28"/>
                <w:szCs w:val="28"/>
              </w:rPr>
            </w:pPr>
          </w:p>
          <w:p w14:paraId="6EEDF70F" w14:textId="77777777" w:rsidR="00F06933" w:rsidRDefault="00F06933" w:rsidP="00F06933">
            <w:pPr>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rPr>
              <w:t>РІШЕННЯ</w:t>
            </w:r>
          </w:p>
          <w:p w14:paraId="3A2BF4A8" w14:textId="77777777" w:rsidR="00F06933" w:rsidRDefault="00F06933" w:rsidP="00F06933">
            <w:pPr>
              <w:spacing w:after="0" w:line="240" w:lineRule="auto"/>
              <w:jc w:val="center"/>
              <w:rPr>
                <w:rFonts w:ascii="Times New Roman" w:hAnsi="Times New Roman"/>
                <w:b/>
                <w:bCs/>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2994"/>
              <w:gridCol w:w="2861"/>
            </w:tblGrid>
            <w:tr w:rsidR="00F06933" w14:paraId="117E24B9" w14:textId="77777777">
              <w:tc>
                <w:tcPr>
                  <w:tcW w:w="3190" w:type="dxa"/>
                </w:tcPr>
                <w:p w14:paraId="4355B4C3"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rPr>
                    <w:t xml:space="preserve">від </w:t>
                  </w:r>
                  <w:r>
                    <w:rPr>
                      <w:rFonts w:ascii="Times New Roman" w:hAnsi="Times New Roman"/>
                      <w:color w:val="000000"/>
                      <w:sz w:val="28"/>
                      <w:szCs w:val="28"/>
                      <w:lang w:val="uk-UA"/>
                    </w:rPr>
                    <w:t>00 лютого</w:t>
                  </w:r>
                  <w:r>
                    <w:rPr>
                      <w:rFonts w:ascii="Times New Roman" w:hAnsi="Times New Roman"/>
                      <w:color w:val="000000"/>
                      <w:sz w:val="28"/>
                      <w:szCs w:val="28"/>
                    </w:rPr>
                    <w:t xml:space="preserve"> 20</w:t>
                  </w:r>
                  <w:r>
                    <w:rPr>
                      <w:rFonts w:ascii="Times New Roman" w:hAnsi="Times New Roman"/>
                      <w:color w:val="000000"/>
                      <w:sz w:val="28"/>
                      <w:szCs w:val="28"/>
                      <w:lang w:val="uk-UA"/>
                    </w:rPr>
                    <w:t xml:space="preserve">25 </w:t>
                  </w:r>
                  <w:r>
                    <w:rPr>
                      <w:rFonts w:ascii="Times New Roman" w:hAnsi="Times New Roman"/>
                      <w:color w:val="000000"/>
                      <w:sz w:val="28"/>
                      <w:szCs w:val="28"/>
                    </w:rPr>
                    <w:t>р</w:t>
                  </w:r>
                  <w:r>
                    <w:rPr>
                      <w:rFonts w:ascii="Times New Roman" w:hAnsi="Times New Roman"/>
                      <w:color w:val="000000"/>
                      <w:sz w:val="28"/>
                      <w:szCs w:val="28"/>
                      <w:lang w:val="uk-UA"/>
                    </w:rPr>
                    <w:t>оку</w:t>
                  </w:r>
                </w:p>
              </w:tc>
              <w:tc>
                <w:tcPr>
                  <w:tcW w:w="3190" w:type="dxa"/>
                </w:tcPr>
                <w:p w14:paraId="4A046D9D"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м.Підгороднє</w:t>
                  </w:r>
                </w:p>
              </w:tc>
              <w:tc>
                <w:tcPr>
                  <w:tcW w:w="3191" w:type="dxa"/>
                </w:tcPr>
                <w:p w14:paraId="26EDF288" w14:textId="77777777" w:rsidR="00F06933" w:rsidRDefault="00F06933" w:rsidP="00F06933">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lang w:val="uk-UA"/>
                    </w:rPr>
                    <w:t>№___ - 1/1</w:t>
                  </w:r>
                </w:p>
              </w:tc>
            </w:tr>
          </w:tbl>
          <w:p w14:paraId="2F539477" w14:textId="77777777" w:rsidR="00F06933" w:rsidRDefault="00F06933" w:rsidP="00F06933">
            <w:pPr>
              <w:spacing w:after="0" w:line="240" w:lineRule="auto"/>
              <w:jc w:val="center"/>
              <w:rPr>
                <w:rFonts w:ascii="Times New Roman" w:hAnsi="Times New Roman"/>
                <w:color w:val="000000"/>
                <w:sz w:val="28"/>
                <w:szCs w:val="28"/>
                <w:lang w:val="uk-UA"/>
              </w:rPr>
            </w:pPr>
          </w:p>
          <w:tbl>
            <w:tblPr>
              <w:tblStyle w:val="ae"/>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F06933" w14:paraId="4A93FC69" w14:textId="77777777">
              <w:trPr>
                <w:trHeight w:val="372"/>
              </w:trPr>
              <w:tc>
                <w:tcPr>
                  <w:tcW w:w="1515" w:type="dxa"/>
                </w:tcPr>
                <w:p w14:paraId="3473691B" w14:textId="77777777" w:rsidR="00F06933" w:rsidRDefault="00F06933" w:rsidP="00F06933">
                  <w:pPr>
                    <w:spacing w:after="0" w:line="240" w:lineRule="auto"/>
                    <w:jc w:val="right"/>
                    <w:rPr>
                      <w:rFonts w:ascii="Times New Roman" w:hAnsi="Times New Roman"/>
                      <w:color w:val="000000"/>
                      <w:sz w:val="28"/>
                      <w:szCs w:val="28"/>
                      <w:lang w:val="uk-UA"/>
                    </w:rPr>
                  </w:pPr>
                </w:p>
              </w:tc>
            </w:tr>
          </w:tbl>
          <w:p w14:paraId="2A472C8D" w14:textId="77777777" w:rsidR="00F06933" w:rsidRDefault="00F06933" w:rsidP="00F06933">
            <w:pPr>
              <w:spacing w:after="0" w:line="240" w:lineRule="auto"/>
              <w:rPr>
                <w:rFonts w:ascii="Times New Roman" w:hAnsi="Times New Roman"/>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F06933" w14:paraId="0F919A52" w14:textId="77777777">
              <w:tc>
                <w:tcPr>
                  <w:tcW w:w="4815" w:type="dxa"/>
                </w:tcPr>
                <w:p w14:paraId="0784DFFD" w14:textId="77777777" w:rsidR="00F06933" w:rsidRDefault="00F06933" w:rsidP="00F06933">
                  <w:pPr>
                    <w:pStyle w:val="af0"/>
                    <w:spacing w:line="276" w:lineRule="auto"/>
                    <w:jc w:val="both"/>
                    <w:rPr>
                      <w:rFonts w:ascii="Times New Roman" w:hAnsi="Times New Roman" w:cs="Times New Roman"/>
                      <w:b/>
                      <w:lang w:val="uk-UA"/>
                    </w:rPr>
                  </w:pPr>
                  <w:r>
                    <w:rPr>
                      <w:rFonts w:ascii="Times New Roman" w:hAnsi="Times New Roman" w:cs="Times New Roman"/>
                      <w:b/>
                      <w:sz w:val="28"/>
                    </w:rPr>
                    <w:t>Про встановлення розміру</w:t>
                  </w:r>
                  <w:r>
                    <w:rPr>
                      <w:rFonts w:ascii="Times New Roman" w:hAnsi="Times New Roman" w:cs="Times New Roman"/>
                      <w:b/>
                      <w:sz w:val="28"/>
                      <w:lang w:val="uk-UA"/>
                    </w:rPr>
                    <w:t xml:space="preserve"> </w:t>
                  </w:r>
                  <w:r>
                    <w:rPr>
                      <w:rFonts w:ascii="Times New Roman" w:hAnsi="Times New Roman" w:cs="Times New Roman"/>
                      <w:b/>
                      <w:sz w:val="28"/>
                    </w:rPr>
                    <w:t>кошторисної заробітної плати</w:t>
                  </w:r>
                </w:p>
              </w:tc>
            </w:tr>
          </w:tbl>
          <w:p w14:paraId="5FD9F21C" w14:textId="77777777" w:rsidR="00F06933" w:rsidRDefault="00F06933" w:rsidP="00F06933">
            <w:pPr>
              <w:spacing w:after="0" w:line="276" w:lineRule="auto"/>
              <w:rPr>
                <w:rFonts w:ascii="Times New Roman" w:hAnsi="Times New Roman"/>
                <w:color w:val="000000"/>
                <w:sz w:val="28"/>
                <w:szCs w:val="28"/>
                <w:lang w:val="uk-UA"/>
              </w:rPr>
            </w:pPr>
          </w:p>
          <w:p w14:paraId="472A1076" w14:textId="77777777" w:rsidR="00F06933" w:rsidRDefault="00F06933" w:rsidP="00F06933">
            <w:pPr>
              <w:spacing w:after="0" w:line="276" w:lineRule="auto"/>
              <w:rPr>
                <w:rFonts w:ascii="Times New Roman" w:hAnsi="Times New Roman"/>
                <w:color w:val="000000"/>
                <w:sz w:val="28"/>
                <w:szCs w:val="28"/>
              </w:rPr>
            </w:pPr>
          </w:p>
          <w:p w14:paraId="33C6551C" w14:textId="77777777" w:rsidR="00F06933" w:rsidRDefault="00F06933" w:rsidP="00F06933">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Відповідно до ст. 43 Закону України «Про місцеве самоврядування в Україні»……                                                             …………..           </w:t>
            </w:r>
            <w:r>
              <w:rPr>
                <w:rFonts w:ascii="Times New Roman" w:hAnsi="Times New Roman"/>
                <w:color w:val="000000"/>
                <w:sz w:val="28"/>
                <w:szCs w:val="28"/>
                <w:lang w:val="uk-UA"/>
              </w:rPr>
              <w:t>,міськ</w:t>
            </w:r>
            <w:r>
              <w:rPr>
                <w:rFonts w:ascii="Times New Roman" w:hAnsi="Times New Roman"/>
                <w:color w:val="000000"/>
                <w:sz w:val="28"/>
                <w:szCs w:val="28"/>
              </w:rPr>
              <w:t>а рада</w:t>
            </w:r>
          </w:p>
          <w:p w14:paraId="5ABBEFA2" w14:textId="77777777" w:rsidR="00F06933" w:rsidRDefault="00F06933" w:rsidP="00F06933">
            <w:pPr>
              <w:spacing w:after="0" w:line="276" w:lineRule="auto"/>
              <w:rPr>
                <w:rFonts w:ascii="Times New Roman" w:hAnsi="Times New Roman"/>
                <w:color w:val="000000"/>
                <w:sz w:val="28"/>
                <w:szCs w:val="28"/>
              </w:rPr>
            </w:pPr>
          </w:p>
          <w:p w14:paraId="76E4F93B" w14:textId="77777777" w:rsidR="00F06933" w:rsidRDefault="00F06933" w:rsidP="00F06933">
            <w:pPr>
              <w:spacing w:after="0" w:line="276" w:lineRule="auto"/>
              <w:ind w:firstLine="3969"/>
              <w:rPr>
                <w:rFonts w:ascii="Times New Roman" w:hAnsi="Times New Roman"/>
                <w:color w:val="000000"/>
                <w:sz w:val="28"/>
                <w:szCs w:val="28"/>
              </w:rPr>
            </w:pPr>
            <w:r>
              <w:rPr>
                <w:rFonts w:ascii="Times New Roman" w:hAnsi="Times New Roman"/>
                <w:b/>
                <w:bCs/>
                <w:color w:val="000000"/>
                <w:sz w:val="28"/>
                <w:szCs w:val="28"/>
                <w:lang w:val="uk-UA"/>
              </w:rPr>
              <w:t>ВИРІШИЛА</w:t>
            </w:r>
            <w:r>
              <w:rPr>
                <w:rFonts w:ascii="Times New Roman" w:hAnsi="Times New Roman"/>
                <w:b/>
                <w:bCs/>
                <w:color w:val="000000"/>
                <w:sz w:val="28"/>
                <w:szCs w:val="28"/>
              </w:rPr>
              <w:t>:</w:t>
            </w:r>
          </w:p>
          <w:p w14:paraId="493A5567" w14:textId="77777777" w:rsidR="00F06933" w:rsidRDefault="00F06933" w:rsidP="00F06933">
            <w:pPr>
              <w:pStyle w:val="af"/>
              <w:numPr>
                <w:ilvl w:val="0"/>
                <w:numId w:val="3"/>
              </w:numPr>
              <w:spacing w:after="0" w:line="276" w:lineRule="auto"/>
              <w:ind w:left="0" w:firstLine="567"/>
              <w:jc w:val="both"/>
              <w:rPr>
                <w:rFonts w:ascii="Times New Roman" w:hAnsi="Times New Roman"/>
                <w:color w:val="000000"/>
                <w:sz w:val="28"/>
                <w:szCs w:val="28"/>
              </w:rPr>
            </w:pPr>
            <w:r>
              <w:rPr>
                <w:rFonts w:ascii="Times New Roman" w:hAnsi="Times New Roman"/>
                <w:color w:val="000000"/>
                <w:sz w:val="28"/>
                <w:szCs w:val="28"/>
              </w:rPr>
              <w:t>Встановити розмір…..</w:t>
            </w:r>
          </w:p>
          <w:p w14:paraId="5DEB2BC1" w14:textId="77777777" w:rsidR="00F06933" w:rsidRDefault="00F06933" w:rsidP="00F06933">
            <w:pPr>
              <w:pStyle w:val="af"/>
              <w:numPr>
                <w:ilvl w:val="0"/>
                <w:numId w:val="3"/>
              </w:numPr>
              <w:spacing w:after="0" w:line="276" w:lineRule="auto"/>
              <w:ind w:left="0" w:firstLine="567"/>
              <w:jc w:val="both"/>
              <w:rPr>
                <w:rFonts w:ascii="Times New Roman" w:hAnsi="Times New Roman"/>
                <w:color w:val="000000"/>
                <w:sz w:val="28"/>
                <w:szCs w:val="28"/>
              </w:rPr>
            </w:pPr>
            <w:r>
              <w:rPr>
                <w:rFonts w:ascii="Times New Roman" w:hAnsi="Times New Roman"/>
                <w:color w:val="000000"/>
                <w:sz w:val="28"/>
                <w:szCs w:val="28"/>
              </w:rPr>
              <w:t>При здійсненні врахувати…..</w:t>
            </w:r>
          </w:p>
          <w:p w14:paraId="21FA7510" w14:textId="77777777" w:rsidR="00F06933" w:rsidRDefault="00F06933" w:rsidP="00F06933">
            <w:pPr>
              <w:pStyle w:val="af"/>
              <w:numPr>
                <w:ilvl w:val="0"/>
                <w:numId w:val="3"/>
              </w:numPr>
              <w:spacing w:after="0" w:line="276" w:lineRule="auto"/>
              <w:ind w:left="0" w:firstLine="567"/>
              <w:jc w:val="both"/>
              <w:rPr>
                <w:rFonts w:ascii="Times New Roman" w:hAnsi="Times New Roman"/>
                <w:color w:val="000000"/>
                <w:sz w:val="28"/>
                <w:szCs w:val="28"/>
              </w:rPr>
            </w:pPr>
            <w:r>
              <w:rPr>
                <w:rFonts w:ascii="Times New Roman" w:hAnsi="Times New Roman"/>
                <w:color w:val="000000"/>
                <w:sz w:val="28"/>
                <w:szCs w:val="28"/>
              </w:rPr>
              <w:t>Контроль за виконанням рішення покласти на….</w:t>
            </w:r>
          </w:p>
          <w:p w14:paraId="2069BA82" w14:textId="77777777" w:rsidR="00F06933" w:rsidRDefault="00F06933" w:rsidP="00F06933">
            <w:pPr>
              <w:spacing w:after="0" w:line="276" w:lineRule="auto"/>
              <w:jc w:val="both"/>
              <w:rPr>
                <w:rFonts w:ascii="Times New Roman" w:hAnsi="Times New Roman"/>
                <w:color w:val="000000"/>
                <w:sz w:val="28"/>
                <w:szCs w:val="28"/>
                <w:lang w:val="uk-UA"/>
              </w:rPr>
            </w:pPr>
            <w:r>
              <w:rPr>
                <w:rFonts w:ascii="Times New Roman" w:hAnsi="Times New Roman"/>
                <w:color w:val="000000"/>
                <w:sz w:val="28"/>
                <w:szCs w:val="28"/>
              </w:rPr>
              <w:t xml:space="preserve">(Між текстом і підписом 2 одинарних інтервали (тобто </w:t>
            </w:r>
            <w:r>
              <w:rPr>
                <w:rFonts w:ascii="Times New Roman" w:hAnsi="Times New Roman"/>
                <w:color w:val="000000"/>
                <w:sz w:val="28"/>
                <w:szCs w:val="28"/>
                <w:lang w:val="uk-UA"/>
              </w:rPr>
              <w:t>2</w:t>
            </w:r>
            <w:r>
              <w:rPr>
                <w:rFonts w:ascii="Times New Roman" w:hAnsi="Times New Roman"/>
                <w:color w:val="000000"/>
                <w:sz w:val="28"/>
                <w:szCs w:val="28"/>
              </w:rPr>
              <w:t xml:space="preserve"> рази натиснути на клавішу Enter)</w:t>
            </w:r>
            <w:r>
              <w:rPr>
                <w:rFonts w:ascii="Times New Roman" w:hAnsi="Times New Roman"/>
                <w:color w:val="000000"/>
                <w:sz w:val="28"/>
                <w:szCs w:val="28"/>
                <w:lang w:val="uk-UA"/>
              </w:rPr>
              <w:t xml:space="preserve"> або 1,5 см.</w:t>
            </w:r>
          </w:p>
          <w:p w14:paraId="1324E2F3" w14:textId="77777777" w:rsidR="00F06933" w:rsidRDefault="00F06933" w:rsidP="00F06933">
            <w:pPr>
              <w:spacing w:after="0" w:line="276" w:lineRule="auto"/>
              <w:ind w:left="426" w:hanging="710"/>
              <w:rPr>
                <w:rFonts w:ascii="Times New Roman" w:hAnsi="Times New Roman"/>
                <w:color w:val="000000"/>
                <w:sz w:val="28"/>
                <w:szCs w:val="28"/>
                <w:lang w:val="uk-UA"/>
              </w:rPr>
            </w:pPr>
          </w:p>
          <w:p w14:paraId="09232FF7" w14:textId="77777777" w:rsidR="00F06933" w:rsidRDefault="00F06933" w:rsidP="00F06933">
            <w:pPr>
              <w:spacing w:after="0" w:line="276" w:lineRule="auto"/>
              <w:ind w:left="426" w:hanging="710"/>
              <w:rPr>
                <w:rFonts w:ascii="Times New Roman" w:hAnsi="Times New Roman"/>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99"/>
            </w:tblGrid>
            <w:tr w:rsidR="00F06933" w14:paraId="307E8549" w14:textId="77777777">
              <w:tc>
                <w:tcPr>
                  <w:tcW w:w="4814" w:type="dxa"/>
                </w:tcPr>
                <w:p w14:paraId="25F3C63D"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Міськ</w:t>
                  </w:r>
                  <w:r>
                    <w:rPr>
                      <w:rFonts w:ascii="Times New Roman" w:hAnsi="Times New Roman"/>
                      <w:color w:val="000000"/>
                      <w:sz w:val="28"/>
                      <w:szCs w:val="28"/>
                    </w:rPr>
                    <w:t>ий голова</w:t>
                  </w:r>
                </w:p>
              </w:tc>
              <w:tc>
                <w:tcPr>
                  <w:tcW w:w="4814" w:type="dxa"/>
                </w:tcPr>
                <w:p w14:paraId="1408CBC8" w14:textId="77777777" w:rsidR="00F06933" w:rsidRDefault="00F06933" w:rsidP="00F06933">
                  <w:pPr>
                    <w:tabs>
                      <w:tab w:val="left" w:pos="1282"/>
                    </w:tabs>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lang w:val="uk-UA"/>
                    </w:rPr>
                    <w:t>Власне ім’я ПРІЗВИЩЕ</w:t>
                  </w:r>
                </w:p>
              </w:tc>
            </w:tr>
          </w:tbl>
          <w:p w14:paraId="00CBFBE5" w14:textId="77777777" w:rsidR="00F06933" w:rsidRDefault="00F06933" w:rsidP="00F06933">
            <w:pPr>
              <w:spacing w:after="0" w:line="240" w:lineRule="auto"/>
              <w:rPr>
                <w:rFonts w:ascii="Times New Roman" w:hAnsi="Times New Roman"/>
                <w:color w:val="000000"/>
                <w:sz w:val="28"/>
                <w:szCs w:val="28"/>
                <w:lang w:val="uk-UA"/>
              </w:rPr>
            </w:pPr>
          </w:p>
          <w:p w14:paraId="2C8B2069" w14:textId="77777777" w:rsidR="00F06933" w:rsidRDefault="00F06933" w:rsidP="00F06933">
            <w:pPr>
              <w:spacing w:after="0" w:line="240" w:lineRule="auto"/>
              <w:jc w:val="center"/>
              <w:rPr>
                <w:rFonts w:ascii="Times New Roman" w:hAnsi="Times New Roman"/>
                <w:color w:val="000000"/>
                <w:sz w:val="28"/>
                <w:szCs w:val="28"/>
              </w:rPr>
            </w:pPr>
          </w:p>
          <w:p w14:paraId="70673A07" w14:textId="77777777" w:rsidR="00F06933" w:rsidRDefault="00F06933" w:rsidP="00F06933">
            <w:pPr>
              <w:spacing w:after="0" w:line="240" w:lineRule="auto"/>
              <w:jc w:val="center"/>
              <w:rPr>
                <w:rFonts w:ascii="Times New Roman" w:hAnsi="Times New Roman"/>
                <w:color w:val="000000"/>
                <w:sz w:val="28"/>
                <w:szCs w:val="28"/>
              </w:rPr>
            </w:pPr>
          </w:p>
          <w:p w14:paraId="432A1ABD" w14:textId="77777777" w:rsidR="00F06933" w:rsidRDefault="00F06933" w:rsidP="00F06933">
            <w:pPr>
              <w:spacing w:after="0" w:line="240" w:lineRule="auto"/>
              <w:jc w:val="center"/>
              <w:rPr>
                <w:rFonts w:ascii="Times New Roman" w:hAnsi="Times New Roman"/>
                <w:color w:val="000000"/>
                <w:sz w:val="28"/>
                <w:szCs w:val="28"/>
                <w:lang w:val="en-US"/>
              </w:rPr>
            </w:pPr>
          </w:p>
          <w:p w14:paraId="41508E04" w14:textId="77777777" w:rsidR="00F06933" w:rsidRDefault="00F06933" w:rsidP="00F06933">
            <w:pPr>
              <w:spacing w:after="0" w:line="240" w:lineRule="auto"/>
              <w:rPr>
                <w:rFonts w:ascii="Times New Roman" w:hAnsi="Times New Roman"/>
                <w:color w:val="000000"/>
                <w:sz w:val="28"/>
                <w:szCs w:val="28"/>
                <w:lang w:val="uk-UA"/>
              </w:rPr>
            </w:pPr>
          </w:p>
          <w:p w14:paraId="4A6502A0" w14:textId="77777777" w:rsidR="00F06933" w:rsidRDefault="00F06933" w:rsidP="00F06933">
            <w:pPr>
              <w:spacing w:after="0" w:line="240" w:lineRule="auto"/>
              <w:rPr>
                <w:rFonts w:ascii="Times New Roman" w:hAnsi="Times New Roman"/>
                <w:color w:val="000000"/>
                <w:sz w:val="28"/>
                <w:szCs w:val="28"/>
                <w:lang w:val="uk-UA"/>
              </w:rPr>
            </w:pPr>
          </w:p>
          <w:p w14:paraId="20227F6E" w14:textId="77777777" w:rsidR="00F06933" w:rsidRDefault="00F06933" w:rsidP="00F06933">
            <w:pPr>
              <w:spacing w:after="0" w:line="240" w:lineRule="auto"/>
              <w:rPr>
                <w:rFonts w:ascii="Times New Roman" w:hAnsi="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2607"/>
            </w:tblGrid>
            <w:tr w:rsidR="00F06933" w14:paraId="48945A0D" w14:textId="77777777" w:rsidTr="007E2574">
              <w:trPr>
                <w:trHeight w:val="864"/>
              </w:trPr>
              <w:tc>
                <w:tcPr>
                  <w:tcW w:w="2607" w:type="dxa"/>
                </w:tcPr>
                <w:p w14:paraId="667F677D"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rPr>
                    <w:t>Додаток 3</w:t>
                  </w:r>
                  <w:r>
                    <w:rPr>
                      <w:rFonts w:ascii="Times New Roman" w:hAnsi="Times New Roman"/>
                      <w:color w:val="000000"/>
                      <w:sz w:val="28"/>
                      <w:szCs w:val="28"/>
                      <w:lang w:val="uk-UA"/>
                    </w:rPr>
                    <w:t>.1</w:t>
                  </w:r>
                </w:p>
                <w:p w14:paraId="40B22005"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Інструкції</w:t>
                  </w:r>
                </w:p>
                <w:p w14:paraId="0C833217"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(пункт </w:t>
                  </w:r>
                  <w:r>
                    <w:rPr>
                      <w:rFonts w:ascii="Times New Roman" w:hAnsi="Times New Roman"/>
                      <w:color w:val="000000"/>
                      <w:sz w:val="28"/>
                      <w:szCs w:val="28"/>
                      <w:lang w:val="uk-UA"/>
                    </w:rPr>
                    <w:t>19</w:t>
                  </w:r>
                  <w:r>
                    <w:rPr>
                      <w:rFonts w:ascii="Times New Roman" w:hAnsi="Times New Roman"/>
                      <w:color w:val="000000"/>
                      <w:sz w:val="28"/>
                      <w:szCs w:val="28"/>
                    </w:rPr>
                    <w:t>)</w:t>
                  </w:r>
                </w:p>
                <w:p w14:paraId="202560C4" w14:textId="77777777" w:rsidR="00F06933" w:rsidRDefault="00F06933" w:rsidP="00F06933">
                  <w:pPr>
                    <w:spacing w:after="0" w:line="240" w:lineRule="auto"/>
                    <w:jc w:val="both"/>
                    <w:rPr>
                      <w:rFonts w:ascii="Times New Roman" w:hAnsi="Times New Roman"/>
                      <w:color w:val="000000"/>
                      <w:sz w:val="28"/>
                      <w:szCs w:val="28"/>
                      <w:lang w:val="uk-UA"/>
                    </w:rPr>
                  </w:pPr>
                </w:p>
                <w:p w14:paraId="54FE12D2"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Додаток</w:t>
                  </w:r>
                </w:p>
                <w:p w14:paraId="3224F767" w14:textId="77777777" w:rsidR="00F06933" w:rsidRDefault="00F06933" w:rsidP="00F06933">
                  <w:pPr>
                    <w:pStyle w:val="af0"/>
                    <w:rPr>
                      <w:rFonts w:ascii="Times New Roman" w:hAnsi="Times New Roman" w:cs="Times New Roman"/>
                      <w:sz w:val="28"/>
                      <w:lang w:val="uk-UA"/>
                    </w:rPr>
                  </w:pPr>
                  <w:r>
                    <w:rPr>
                      <w:rFonts w:ascii="Times New Roman" w:hAnsi="Times New Roman" w:cs="Times New Roman"/>
                      <w:sz w:val="28"/>
                    </w:rPr>
                    <w:t xml:space="preserve">до </w:t>
                  </w:r>
                  <w:r>
                    <w:rPr>
                      <w:rFonts w:ascii="Times New Roman" w:hAnsi="Times New Roman" w:cs="Times New Roman"/>
                      <w:sz w:val="28"/>
                      <w:lang w:val="uk-UA"/>
                    </w:rPr>
                    <w:t>рішення сесії</w:t>
                  </w:r>
                </w:p>
                <w:p w14:paraId="4F340096" w14:textId="77777777" w:rsidR="00F06933" w:rsidRDefault="00F06933" w:rsidP="00F06933">
                  <w:pPr>
                    <w:pStyle w:val="af0"/>
                    <w:rPr>
                      <w:rFonts w:ascii="Times New Roman" w:hAnsi="Times New Roman" w:cs="Times New Roman"/>
                      <w:sz w:val="28"/>
                      <w:lang w:val="uk-UA"/>
                    </w:rPr>
                  </w:pPr>
                  <w:r>
                    <w:rPr>
                      <w:rFonts w:ascii="Times New Roman" w:hAnsi="Times New Roman" w:cs="Times New Roman"/>
                      <w:sz w:val="28"/>
                      <w:lang w:val="uk-UA"/>
                    </w:rPr>
                    <w:t>від 00.00.0000 № 00</w:t>
                  </w:r>
                </w:p>
                <w:p w14:paraId="19074FFD" w14:textId="77777777" w:rsidR="00F06933" w:rsidRDefault="00F06933" w:rsidP="00F06933">
                  <w:pPr>
                    <w:spacing w:after="0" w:line="240" w:lineRule="auto"/>
                    <w:rPr>
                      <w:rFonts w:ascii="Times New Roman" w:hAnsi="Times New Roman"/>
                      <w:color w:val="000000"/>
                      <w:sz w:val="28"/>
                      <w:szCs w:val="28"/>
                    </w:rPr>
                  </w:pPr>
                </w:p>
              </w:tc>
            </w:tr>
          </w:tbl>
          <w:p w14:paraId="7E4F86F3" w14:textId="77777777" w:rsidR="00F06933" w:rsidRDefault="00F06933" w:rsidP="00F06933">
            <w:pPr>
              <w:spacing w:after="0" w:line="240" w:lineRule="auto"/>
              <w:ind w:firstLine="5812"/>
              <w:jc w:val="center"/>
              <w:rPr>
                <w:rFonts w:ascii="Times New Roman" w:hAnsi="Times New Roman"/>
                <w:color w:val="000000"/>
                <w:sz w:val="28"/>
                <w:szCs w:val="28"/>
                <w:lang w:val="uk-UA"/>
              </w:rPr>
            </w:pPr>
          </w:p>
          <w:p w14:paraId="4BF91D80" w14:textId="77777777" w:rsidR="00F06933" w:rsidRDefault="00F06933" w:rsidP="00F06933">
            <w:pPr>
              <w:spacing w:after="0" w:line="240" w:lineRule="auto"/>
              <w:jc w:val="center"/>
              <w:rPr>
                <w:rFonts w:ascii="Times New Roman" w:hAnsi="Times New Roman"/>
                <w:b/>
                <w:bCs/>
                <w:color w:val="000000"/>
                <w:sz w:val="28"/>
                <w:szCs w:val="28"/>
                <w:lang w:val="uk-UA"/>
              </w:rPr>
            </w:pPr>
          </w:p>
          <w:p w14:paraId="2EED8FD8" w14:textId="77777777" w:rsidR="00F06933" w:rsidRDefault="00F06933" w:rsidP="00F06933">
            <w:pPr>
              <w:spacing w:after="0" w:line="240" w:lineRule="auto"/>
              <w:jc w:val="center"/>
              <w:rPr>
                <w:rFonts w:ascii="Times New Roman" w:hAnsi="Times New Roman"/>
                <w:b/>
                <w:bCs/>
                <w:color w:val="000000"/>
                <w:sz w:val="28"/>
                <w:szCs w:val="28"/>
                <w:lang w:val="uk-UA"/>
              </w:rPr>
            </w:pPr>
          </w:p>
          <w:p w14:paraId="6AB40ADD" w14:textId="77777777" w:rsidR="00F06933" w:rsidRDefault="00F06933" w:rsidP="00F06933">
            <w:pPr>
              <w:spacing w:after="0" w:line="240" w:lineRule="auto"/>
              <w:jc w:val="center"/>
              <w:rPr>
                <w:rFonts w:ascii="Times New Roman" w:hAnsi="Times New Roman"/>
                <w:b/>
                <w:bCs/>
                <w:color w:val="000000"/>
                <w:sz w:val="28"/>
                <w:szCs w:val="28"/>
                <w:lang w:val="uk-UA"/>
              </w:rPr>
            </w:pPr>
          </w:p>
          <w:p w14:paraId="18119F5F" w14:textId="77777777" w:rsidR="00F06933" w:rsidRDefault="00F06933" w:rsidP="00F06933">
            <w:pPr>
              <w:spacing w:after="0" w:line="240" w:lineRule="auto"/>
              <w:jc w:val="center"/>
              <w:rPr>
                <w:rFonts w:ascii="Times New Roman" w:hAnsi="Times New Roman"/>
                <w:b/>
                <w:bCs/>
                <w:color w:val="000000"/>
                <w:sz w:val="28"/>
                <w:szCs w:val="28"/>
                <w:lang w:val="uk-UA"/>
              </w:rPr>
            </w:pPr>
          </w:p>
          <w:p w14:paraId="771BC63E" w14:textId="77777777" w:rsidR="00F06933" w:rsidRDefault="00F06933" w:rsidP="00F06933">
            <w:pPr>
              <w:spacing w:after="0" w:line="240" w:lineRule="auto"/>
              <w:jc w:val="center"/>
              <w:rPr>
                <w:rFonts w:ascii="Times New Roman" w:hAnsi="Times New Roman"/>
                <w:b/>
                <w:bCs/>
                <w:color w:val="000000"/>
                <w:sz w:val="28"/>
                <w:szCs w:val="28"/>
                <w:lang w:val="uk-UA"/>
              </w:rPr>
            </w:pPr>
          </w:p>
          <w:p w14:paraId="7F912457"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b/>
                <w:bCs/>
                <w:color w:val="000000"/>
                <w:sz w:val="28"/>
                <w:szCs w:val="28"/>
                <w:lang w:val="uk-UA"/>
              </w:rPr>
              <w:t>Заголовок</w:t>
            </w:r>
          </w:p>
          <w:p w14:paraId="7E2C2C7E"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i/>
                <w:iCs/>
                <w:color w:val="000000"/>
                <w:sz w:val="28"/>
                <w:szCs w:val="28"/>
                <w:lang w:val="uk-UA"/>
              </w:rPr>
              <w:t>(повинен відповідати змісту пункту рішення)</w:t>
            </w:r>
          </w:p>
          <w:p w14:paraId="7FB3C698"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        Текст друкується через 1-1.5 інтервали на комп'ютері у текстовому редакторі Microsoft Word .</w:t>
            </w:r>
          </w:p>
          <w:p w14:paraId="2ED6B9EB"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        Між абзацами 1 - 2 комп'ютерних інтервали.</w:t>
            </w:r>
          </w:p>
          <w:p w14:paraId="7EA73A38"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        Шрифт TimesNewRoman, розмір шрифту 14.</w:t>
            </w:r>
          </w:p>
          <w:p w14:paraId="70716BFB"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                Між текстом і підписом 2 одинарних інтервали (тобто 2 раз натиснути на клавішу Enter)</w:t>
            </w:r>
            <w:r>
              <w:rPr>
                <w:rFonts w:ascii="Times New Roman" w:hAnsi="Times New Roman"/>
                <w:color w:val="000000"/>
                <w:sz w:val="28"/>
                <w:szCs w:val="28"/>
                <w:lang w:val="uk-UA"/>
              </w:rPr>
              <w:t xml:space="preserve"> або 1,5 см.</w:t>
            </w:r>
          </w:p>
          <w:p w14:paraId="4A485CEA" w14:textId="77777777" w:rsidR="00F06933" w:rsidRDefault="00F06933" w:rsidP="00F06933">
            <w:pPr>
              <w:spacing w:after="0" w:line="240" w:lineRule="auto"/>
              <w:jc w:val="both"/>
              <w:rPr>
                <w:rFonts w:ascii="Times New Roman" w:hAnsi="Times New Roman"/>
                <w:b/>
                <w:bCs/>
                <w:color w:val="000000"/>
                <w:sz w:val="28"/>
                <w:szCs w:val="28"/>
              </w:rPr>
            </w:pPr>
          </w:p>
          <w:p w14:paraId="55216A07" w14:textId="77777777" w:rsidR="00F06933" w:rsidRDefault="00F06933" w:rsidP="00F06933">
            <w:pPr>
              <w:spacing w:after="0" w:line="240" w:lineRule="auto"/>
              <w:jc w:val="both"/>
              <w:rPr>
                <w:rFonts w:ascii="Times New Roman" w:hAnsi="Times New Roman"/>
                <w:b/>
                <w:bCs/>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2309"/>
              <w:gridCol w:w="3529"/>
            </w:tblGrid>
            <w:tr w:rsidR="00F06933" w14:paraId="4AF7C331" w14:textId="77777777" w:rsidTr="007E2574">
              <w:trPr>
                <w:trHeight w:val="74"/>
              </w:trPr>
              <w:tc>
                <w:tcPr>
                  <w:tcW w:w="3161" w:type="dxa"/>
                </w:tcPr>
                <w:p w14:paraId="7DED7365"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bCs/>
                      <w:color w:val="000000"/>
                      <w:sz w:val="28"/>
                      <w:szCs w:val="28"/>
                    </w:rPr>
                    <w:t xml:space="preserve">Секретар </w:t>
                  </w:r>
                  <w:r>
                    <w:rPr>
                      <w:rFonts w:ascii="Times New Roman" w:hAnsi="Times New Roman"/>
                      <w:bCs/>
                      <w:color w:val="000000"/>
                      <w:sz w:val="28"/>
                      <w:szCs w:val="28"/>
                      <w:lang w:val="uk-UA"/>
                    </w:rPr>
                    <w:t>міської</w:t>
                  </w:r>
                  <w:r>
                    <w:rPr>
                      <w:rFonts w:ascii="Times New Roman" w:hAnsi="Times New Roman"/>
                      <w:bCs/>
                      <w:color w:val="000000"/>
                      <w:sz w:val="28"/>
                      <w:szCs w:val="28"/>
                    </w:rPr>
                    <w:t xml:space="preserve"> ради</w:t>
                  </w:r>
                </w:p>
              </w:tc>
              <w:tc>
                <w:tcPr>
                  <w:tcW w:w="2645" w:type="dxa"/>
                </w:tcPr>
                <w:p w14:paraId="1970D644" w14:textId="77777777" w:rsidR="00F06933" w:rsidRDefault="00F06933" w:rsidP="00F06933">
                  <w:pPr>
                    <w:tabs>
                      <w:tab w:val="left" w:pos="1091"/>
                    </w:tabs>
                    <w:spacing w:after="0" w:line="240" w:lineRule="auto"/>
                    <w:jc w:val="right"/>
                    <w:rPr>
                      <w:rFonts w:ascii="Times New Roman" w:hAnsi="Times New Roman"/>
                      <w:b/>
                      <w:bCs/>
                      <w:color w:val="000000"/>
                      <w:sz w:val="28"/>
                      <w:szCs w:val="28"/>
                      <w:lang w:val="uk-UA"/>
                    </w:rPr>
                  </w:pPr>
                </w:p>
              </w:tc>
              <w:tc>
                <w:tcPr>
                  <w:tcW w:w="3832" w:type="dxa"/>
                </w:tcPr>
                <w:p w14:paraId="18D8A9D3" w14:textId="77777777" w:rsidR="00F06933" w:rsidRDefault="00F06933" w:rsidP="00F06933">
                  <w:pPr>
                    <w:spacing w:after="0" w:line="240" w:lineRule="auto"/>
                    <w:jc w:val="right"/>
                    <w:rPr>
                      <w:rFonts w:ascii="Times New Roman" w:hAnsi="Times New Roman"/>
                      <w:b/>
                      <w:bCs/>
                      <w:color w:val="000000"/>
                      <w:sz w:val="28"/>
                      <w:szCs w:val="28"/>
                      <w:lang w:val="uk-UA"/>
                    </w:rPr>
                  </w:pPr>
                  <w:r>
                    <w:rPr>
                      <w:rFonts w:ascii="Times New Roman" w:hAnsi="Times New Roman"/>
                      <w:bCs/>
                      <w:color w:val="000000"/>
                      <w:sz w:val="28"/>
                      <w:szCs w:val="28"/>
                      <w:lang w:val="uk-UA"/>
                    </w:rPr>
                    <w:t>Власне ім’я ПРІЗВИЩЕ</w:t>
                  </w:r>
                </w:p>
              </w:tc>
            </w:tr>
          </w:tbl>
          <w:p w14:paraId="1E0809D7"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(Слово «Секретар» починається без абзацу)</w:t>
            </w:r>
          </w:p>
          <w:p w14:paraId="356E4B2F" w14:textId="77777777" w:rsidR="00F06933" w:rsidRDefault="00F06933" w:rsidP="00F06933">
            <w:pPr>
              <w:spacing w:after="0" w:line="240" w:lineRule="auto"/>
              <w:jc w:val="center"/>
              <w:rPr>
                <w:rFonts w:ascii="Times New Roman" w:hAnsi="Times New Roman"/>
                <w:color w:val="000000"/>
                <w:sz w:val="28"/>
                <w:szCs w:val="28"/>
                <w:lang w:val="uk-UA"/>
              </w:rPr>
            </w:pPr>
          </w:p>
          <w:p w14:paraId="634707E3"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37068A0C"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10EACE7F"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1B009357"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002122BD"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123E4DA2"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7B34F054"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38F4C2BB"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20DF4180"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2FE07C81"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521532C2"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12492AC6"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1BFAAFCB"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7B36CB9F" w14:textId="77777777" w:rsidR="00F06933" w:rsidRPr="00293386" w:rsidRDefault="00F06933" w:rsidP="00F06933">
            <w:pPr>
              <w:autoSpaceDE w:val="0"/>
              <w:autoSpaceDN w:val="0"/>
              <w:adjustRightInd w:val="0"/>
              <w:spacing w:after="0" w:line="240" w:lineRule="auto"/>
              <w:contextualSpacing/>
              <w:rPr>
                <w:rFonts w:ascii="Times New Roman" w:eastAsia="Calibri" w:hAnsi="Times New Roman"/>
                <w:sz w:val="20"/>
                <w:szCs w:val="20"/>
                <w:lang w:val="uk-UA"/>
              </w:rPr>
            </w:pPr>
          </w:p>
          <w:p w14:paraId="002E7A8B"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39841311"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1ADC3B8F"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0DE5A243"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3D8E987E"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227CDD70"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2B47C5FD"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7B834C81"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771AE9A5"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5E8257A6"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49696D1F"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6C8C14BA"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550414F0"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18A40E49"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68C4CADA"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60A70035"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01BFEA7E"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3A939334"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4A830AE8"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121FC9A4" w14:textId="77777777" w:rsidR="00F06933" w:rsidRDefault="00F06933" w:rsidP="00F06933">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rPr>
              <w:t>Додаток 4</w:t>
            </w:r>
          </w:p>
          <w:p w14:paraId="68875352" w14:textId="77777777" w:rsidR="00F06933"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до Інструкції</w:t>
            </w:r>
          </w:p>
          <w:p w14:paraId="2A946895" w14:textId="77777777" w:rsidR="00F06933" w:rsidRPr="00293386" w:rsidRDefault="00F06933" w:rsidP="00F06933">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(пункт </w:t>
            </w:r>
            <w:r>
              <w:rPr>
                <w:rFonts w:ascii="Times New Roman" w:hAnsi="Times New Roman"/>
                <w:color w:val="000000"/>
                <w:sz w:val="28"/>
                <w:szCs w:val="28"/>
                <w:lang w:val="uk-UA"/>
              </w:rPr>
              <w:t>19</w:t>
            </w:r>
            <w:r>
              <w:rPr>
                <w:rFonts w:ascii="Times New Roman" w:hAnsi="Times New Roman"/>
                <w:color w:val="000000"/>
                <w:sz w:val="28"/>
                <w:szCs w:val="28"/>
              </w:rPr>
              <w:t>)</w:t>
            </w:r>
          </w:p>
          <w:p w14:paraId="1A7CE87C" w14:textId="77777777" w:rsidR="00F06933" w:rsidRDefault="00F06933" w:rsidP="00F06933">
            <w:pPr>
              <w:autoSpaceDE w:val="0"/>
              <w:autoSpaceDN w:val="0"/>
              <w:adjustRightInd w:val="0"/>
              <w:spacing w:after="0" w:line="240" w:lineRule="auto"/>
              <w:contextualSpacing/>
              <w:rPr>
                <w:rFonts w:ascii="Times New Roman" w:eastAsia="Calibri" w:hAnsi="Times New Roman"/>
                <w:sz w:val="20"/>
                <w:szCs w:val="20"/>
              </w:rPr>
            </w:pPr>
          </w:p>
          <w:p w14:paraId="44EF940B" w14:textId="77777777" w:rsidR="00F06933" w:rsidRDefault="00F06933" w:rsidP="00F06933">
            <w:pPr>
              <w:spacing w:after="0" w:line="240" w:lineRule="auto"/>
              <w:jc w:val="center"/>
              <w:rPr>
                <w:rFonts w:ascii="Times New Roman" w:hAnsi="Times New Roman"/>
                <w:lang w:val="uk-UA" w:eastAsia="uk-UA"/>
              </w:rPr>
            </w:pPr>
            <w:r>
              <w:rPr>
                <w:rFonts w:ascii="Times New Roman" w:hAnsi="Times New Roman"/>
                <w:noProof/>
              </w:rPr>
              <w:drawing>
                <wp:inline distT="0" distB="0" distL="0" distR="0" wp14:anchorId="617152B4" wp14:editId="537EAB64">
                  <wp:extent cx="495300" cy="6762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360F5046" w14:textId="77777777" w:rsidR="00F06933" w:rsidRDefault="00F06933" w:rsidP="00F06933">
            <w:pPr>
              <w:spacing w:after="0" w:line="240" w:lineRule="auto"/>
              <w:ind w:left="3543" w:firstLine="708"/>
              <w:jc w:val="both"/>
              <w:rPr>
                <w:rFonts w:ascii="Times New Roman" w:hAnsi="Times New Roman"/>
                <w:lang w:val="uk-UA" w:eastAsia="uk-UA"/>
              </w:rPr>
            </w:pPr>
          </w:p>
          <w:p w14:paraId="048764F3"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bCs/>
                <w:color w:val="000000"/>
                <w:sz w:val="28"/>
                <w:szCs w:val="28"/>
                <w:lang w:val="uk-UA"/>
              </w:rPr>
              <w:t xml:space="preserve"> ВИКОНАВЧИЙ КОМІТЕТ</w:t>
            </w:r>
          </w:p>
          <w:p w14:paraId="593877BF" w14:textId="77777777" w:rsidR="00F06933" w:rsidRDefault="00F06933" w:rsidP="00F06933">
            <w:pPr>
              <w:spacing w:after="0" w:line="240" w:lineRule="auto"/>
              <w:jc w:val="center"/>
              <w:rPr>
                <w:rFonts w:ascii="Times New Roman" w:hAnsi="Times New Roman"/>
                <w:color w:val="000000"/>
                <w:sz w:val="28"/>
                <w:szCs w:val="28"/>
              </w:rPr>
            </w:pPr>
            <w:r>
              <w:rPr>
                <w:rFonts w:ascii="Times New Roman" w:hAnsi="Times New Roman"/>
                <w:bCs/>
                <w:color w:val="000000"/>
                <w:sz w:val="28"/>
                <w:szCs w:val="28"/>
                <w:lang w:val="uk-UA"/>
              </w:rPr>
              <w:t>ПІДГОРОДНЕНСЬКА МІСЬКА РАДА</w:t>
            </w:r>
            <w:r>
              <w:rPr>
                <w:rFonts w:ascii="Times New Roman" w:hAnsi="Times New Roman"/>
                <w:bCs/>
                <w:color w:val="000000"/>
                <w:sz w:val="28"/>
                <w:szCs w:val="28"/>
              </w:rPr>
              <w:t xml:space="preserve"> </w:t>
            </w:r>
          </w:p>
          <w:p w14:paraId="6656C070" w14:textId="77777777" w:rsidR="00F06933" w:rsidRDefault="00F06933" w:rsidP="00F06933">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ДНІПРОВСЬКОГО РАЙОНУ</w:t>
            </w:r>
            <w:r>
              <w:rPr>
                <w:rFonts w:ascii="Times New Roman" w:hAnsi="Times New Roman"/>
                <w:bCs/>
                <w:color w:val="000000"/>
                <w:sz w:val="28"/>
                <w:szCs w:val="28"/>
              </w:rPr>
              <w:t xml:space="preserve"> </w:t>
            </w:r>
            <w:r>
              <w:rPr>
                <w:rFonts w:ascii="Times New Roman" w:hAnsi="Times New Roman"/>
                <w:bCs/>
                <w:color w:val="000000"/>
                <w:sz w:val="28"/>
                <w:szCs w:val="28"/>
                <w:lang w:val="uk-UA"/>
              </w:rPr>
              <w:t>ДНІПРОПЕТРОВСЬКОЇ ОБЛАСТІ</w:t>
            </w:r>
          </w:p>
          <w:p w14:paraId="292171AA" w14:textId="77777777" w:rsidR="00F06933" w:rsidRDefault="00F06933" w:rsidP="00F06933">
            <w:pPr>
              <w:spacing w:after="0" w:line="240" w:lineRule="auto"/>
              <w:jc w:val="center"/>
              <w:rPr>
                <w:rFonts w:ascii="Times New Roman" w:hAnsi="Times New Roman"/>
                <w:color w:val="000000"/>
                <w:sz w:val="28"/>
                <w:szCs w:val="28"/>
              </w:rPr>
            </w:pPr>
          </w:p>
          <w:p w14:paraId="03124C98" w14:textId="77777777" w:rsidR="00F06933" w:rsidRDefault="00F06933" w:rsidP="00F06933">
            <w:pPr>
              <w:spacing w:after="0" w:line="240" w:lineRule="auto"/>
              <w:jc w:val="center"/>
              <w:rPr>
                <w:rFonts w:ascii="Times New Roman" w:hAnsi="Times New Roman"/>
                <w:b/>
                <w:color w:val="000000"/>
                <w:sz w:val="28"/>
                <w:szCs w:val="28"/>
                <w:lang w:val="uk-UA"/>
              </w:rPr>
            </w:pPr>
            <w:r>
              <w:rPr>
                <w:rFonts w:ascii="Times New Roman" w:hAnsi="Times New Roman"/>
                <w:b/>
                <w:bCs/>
                <w:color w:val="000000"/>
                <w:sz w:val="28"/>
                <w:szCs w:val="28"/>
              </w:rPr>
              <w:t>РІШЕННЯ</w:t>
            </w:r>
          </w:p>
          <w:p w14:paraId="701121C8" w14:textId="77777777" w:rsidR="00F06933" w:rsidRDefault="00F06933" w:rsidP="00F06933">
            <w:pPr>
              <w:spacing w:after="0" w:line="240" w:lineRule="auto"/>
              <w:ind w:hanging="142"/>
              <w:jc w:val="center"/>
              <w:rPr>
                <w:rFonts w:ascii="Times New Roman" w:hAnsi="Times New Roman"/>
                <w:color w:val="000000"/>
                <w:sz w:val="28"/>
                <w:szCs w:val="28"/>
              </w:rPr>
            </w:pPr>
          </w:p>
          <w:tbl>
            <w:tblPr>
              <w:tblStyle w:val="ae"/>
              <w:tblW w:w="0" w:type="auto"/>
              <w:tblLook w:val="04A0" w:firstRow="1" w:lastRow="0" w:firstColumn="1" w:lastColumn="0" w:noHBand="0" w:noVBand="1"/>
            </w:tblPr>
            <w:tblGrid>
              <w:gridCol w:w="2853"/>
              <w:gridCol w:w="2987"/>
              <w:gridCol w:w="2892"/>
            </w:tblGrid>
            <w:tr w:rsidR="00F06933" w14:paraId="5F5D5CF4" w14:textId="77777777">
              <w:tc>
                <w:tcPr>
                  <w:tcW w:w="3190" w:type="dxa"/>
                </w:tcPr>
                <w:p w14:paraId="5C49E932" w14:textId="77777777" w:rsidR="00F06933" w:rsidRDefault="00F06933" w:rsidP="00F06933">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uk-UA"/>
                    </w:rPr>
                    <w:t>від 0</w:t>
                  </w:r>
                  <w:r>
                    <w:rPr>
                      <w:rFonts w:ascii="Times New Roman" w:hAnsi="Times New Roman"/>
                      <w:color w:val="000000"/>
                      <w:sz w:val="28"/>
                      <w:szCs w:val="28"/>
                    </w:rPr>
                    <w:t>0 липня 20</w:t>
                  </w:r>
                  <w:r>
                    <w:rPr>
                      <w:rFonts w:ascii="Times New Roman" w:hAnsi="Times New Roman"/>
                      <w:color w:val="000000"/>
                      <w:sz w:val="28"/>
                      <w:szCs w:val="28"/>
                      <w:lang w:val="uk-UA"/>
                    </w:rPr>
                    <w:t>25</w:t>
                  </w:r>
                  <w:r>
                    <w:rPr>
                      <w:rFonts w:ascii="Times New Roman" w:hAnsi="Times New Roman"/>
                      <w:color w:val="000000"/>
                      <w:sz w:val="28"/>
                      <w:szCs w:val="28"/>
                    </w:rPr>
                    <w:t xml:space="preserve"> р</w:t>
                  </w:r>
                  <w:r>
                    <w:rPr>
                      <w:rFonts w:ascii="Times New Roman" w:hAnsi="Times New Roman"/>
                      <w:color w:val="000000"/>
                      <w:sz w:val="28"/>
                      <w:szCs w:val="28"/>
                      <w:lang w:val="uk-UA"/>
                    </w:rPr>
                    <w:t>оку</w:t>
                  </w:r>
                </w:p>
              </w:tc>
              <w:tc>
                <w:tcPr>
                  <w:tcW w:w="3190" w:type="dxa"/>
                </w:tcPr>
                <w:p w14:paraId="1A841788" w14:textId="77777777" w:rsidR="00F06933" w:rsidRDefault="00F06933" w:rsidP="00F06933">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lang w:val="uk-UA"/>
                    </w:rPr>
                    <w:t>м.Підгороднє</w:t>
                  </w:r>
                </w:p>
              </w:tc>
              <w:tc>
                <w:tcPr>
                  <w:tcW w:w="3191" w:type="dxa"/>
                </w:tcPr>
                <w:p w14:paraId="58877341" w14:textId="77777777" w:rsidR="00F06933" w:rsidRDefault="00F06933" w:rsidP="00F06933">
                  <w:pPr>
                    <w:spacing w:after="0" w:line="240" w:lineRule="auto"/>
                    <w:jc w:val="right"/>
                    <w:rPr>
                      <w:rFonts w:ascii="Times New Roman" w:hAnsi="Times New Roman"/>
                      <w:color w:val="000000"/>
                      <w:sz w:val="28"/>
                      <w:szCs w:val="28"/>
                      <w:lang w:val="en-US"/>
                    </w:rPr>
                  </w:pPr>
                  <w:r>
                    <w:rPr>
                      <w:rFonts w:ascii="Times New Roman" w:hAnsi="Times New Roman"/>
                      <w:color w:val="000000"/>
                      <w:sz w:val="28"/>
                      <w:szCs w:val="28"/>
                      <w:lang w:val="uk-UA"/>
                    </w:rPr>
                    <w:t>№ _______</w:t>
                  </w:r>
                </w:p>
              </w:tc>
            </w:tr>
          </w:tbl>
          <w:p w14:paraId="1BC3DC67" w14:textId="77777777" w:rsidR="00F06933" w:rsidRDefault="00F06933" w:rsidP="00F06933">
            <w:pPr>
              <w:spacing w:after="0" w:line="240" w:lineRule="auto"/>
              <w:rPr>
                <w:rFonts w:ascii="Times New Roman" w:hAnsi="Times New Roman"/>
                <w:color w:val="000000"/>
                <w:sz w:val="28"/>
                <w:szCs w:val="28"/>
                <w:lang w:val="en-US"/>
              </w:rPr>
            </w:pPr>
          </w:p>
          <w:p w14:paraId="43EB1424" w14:textId="77777777" w:rsidR="00F06933" w:rsidRDefault="00F06933" w:rsidP="00F06933">
            <w:pPr>
              <w:spacing w:after="0" w:line="240" w:lineRule="auto"/>
              <w:rPr>
                <w:rFonts w:ascii="Times New Roman" w:hAnsi="Times New Roman"/>
                <w:color w:val="000000"/>
                <w:sz w:val="28"/>
                <w:szCs w:val="28"/>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4910"/>
            </w:tblGrid>
            <w:tr w:rsidR="00F06933" w14:paraId="707E4405" w14:textId="77777777">
              <w:tc>
                <w:tcPr>
                  <w:tcW w:w="4910" w:type="dxa"/>
                  <w:tcMar>
                    <w:top w:w="0" w:type="dxa"/>
                    <w:left w:w="116" w:type="dxa"/>
                    <w:bottom w:w="0" w:type="dxa"/>
                    <w:right w:w="116" w:type="dxa"/>
                  </w:tcMar>
                </w:tcPr>
                <w:p w14:paraId="2C706FD0" w14:textId="77777777" w:rsidR="00F06933" w:rsidRDefault="00F06933" w:rsidP="00F06933">
                  <w:pPr>
                    <w:spacing w:after="0" w:line="276" w:lineRule="auto"/>
                    <w:ind w:left="116"/>
                    <w:jc w:val="both"/>
                    <w:rPr>
                      <w:rFonts w:ascii="Times New Roman" w:hAnsi="Times New Roman"/>
                      <w:color w:val="000000"/>
                      <w:sz w:val="28"/>
                      <w:szCs w:val="28"/>
                    </w:rPr>
                  </w:pPr>
                  <w:r>
                    <w:rPr>
                      <w:rFonts w:ascii="Times New Roman" w:hAnsi="Times New Roman"/>
                      <w:b/>
                      <w:bCs/>
                      <w:color w:val="000000"/>
                      <w:sz w:val="28"/>
                      <w:szCs w:val="28"/>
                    </w:rPr>
                    <w:t>Назва рішення друкується через 1 міжрядковий інтервал на комп'ютері (нап</w:t>
                  </w:r>
                  <w:r>
                    <w:rPr>
                      <w:rFonts w:ascii="Times New Roman" w:hAnsi="Times New Roman"/>
                      <w:b/>
                      <w:bCs/>
                      <w:color w:val="000000"/>
                      <w:sz w:val="28"/>
                      <w:szCs w:val="28"/>
                      <w:lang w:val="uk-UA"/>
                    </w:rPr>
                    <w:t>ів</w:t>
                  </w:r>
                  <w:r>
                    <w:rPr>
                      <w:rFonts w:ascii="Times New Roman" w:hAnsi="Times New Roman"/>
                      <w:b/>
                      <w:bCs/>
                      <w:color w:val="000000"/>
                      <w:sz w:val="28"/>
                      <w:szCs w:val="28"/>
                    </w:rPr>
                    <w:t>жирним шрифтом)</w:t>
                  </w:r>
                </w:p>
              </w:tc>
            </w:tr>
          </w:tbl>
          <w:p w14:paraId="37045C44" w14:textId="77777777" w:rsidR="00F06933" w:rsidRPr="002E50BC" w:rsidRDefault="00F06933" w:rsidP="00F06933">
            <w:pPr>
              <w:spacing w:after="0" w:line="276" w:lineRule="auto"/>
              <w:ind w:firstLine="567"/>
              <w:jc w:val="both"/>
              <w:rPr>
                <w:rFonts w:ascii="Times New Roman" w:hAnsi="Times New Roman"/>
                <w:color w:val="000000"/>
                <w:sz w:val="28"/>
                <w:szCs w:val="28"/>
              </w:rPr>
            </w:pPr>
          </w:p>
          <w:p w14:paraId="3D547EA3" w14:textId="77777777" w:rsidR="00F06933" w:rsidRPr="002E50BC" w:rsidRDefault="00F06933" w:rsidP="00F06933">
            <w:pPr>
              <w:spacing w:after="0" w:line="276" w:lineRule="auto"/>
              <w:ind w:firstLine="567"/>
              <w:jc w:val="both"/>
              <w:rPr>
                <w:rFonts w:ascii="Times New Roman" w:hAnsi="Times New Roman"/>
                <w:color w:val="000000"/>
                <w:sz w:val="28"/>
                <w:szCs w:val="28"/>
              </w:rPr>
            </w:pPr>
          </w:p>
          <w:p w14:paraId="6D8AF633" w14:textId="77777777" w:rsidR="00F06933" w:rsidRDefault="00F06933" w:rsidP="00F06933">
            <w:pPr>
              <w:spacing w:after="0" w:line="276" w:lineRule="auto"/>
              <w:ind w:firstLine="567"/>
              <w:jc w:val="both"/>
              <w:rPr>
                <w:rFonts w:ascii="Times New Roman" w:hAnsi="Times New Roman"/>
                <w:color w:val="000000"/>
                <w:sz w:val="28"/>
                <w:szCs w:val="28"/>
              </w:rPr>
            </w:pPr>
            <w:r>
              <w:rPr>
                <w:rFonts w:ascii="Times New Roman" w:hAnsi="Times New Roman"/>
                <w:color w:val="000000"/>
                <w:sz w:val="28"/>
                <w:szCs w:val="28"/>
                <w:lang w:val="uk-UA"/>
              </w:rPr>
              <w:t>К</w:t>
            </w:r>
            <w:r>
              <w:rPr>
                <w:rFonts w:ascii="Times New Roman" w:hAnsi="Times New Roman"/>
                <w:color w:val="000000"/>
                <w:sz w:val="28"/>
                <w:szCs w:val="28"/>
              </w:rPr>
              <w:t>еруючись Законом України «Про</w:t>
            </w:r>
            <w:r>
              <w:rPr>
                <w:rFonts w:ascii="Times New Roman" w:hAnsi="Times New Roman"/>
                <w:color w:val="000000"/>
                <w:sz w:val="28"/>
                <w:szCs w:val="28"/>
                <w:lang w:val="uk-UA"/>
              </w:rPr>
              <w:t>….»</w:t>
            </w:r>
            <w:r>
              <w:rPr>
                <w:rFonts w:ascii="Times New Roman" w:hAnsi="Times New Roman"/>
                <w:color w:val="000000"/>
                <w:sz w:val="28"/>
                <w:szCs w:val="28"/>
              </w:rPr>
              <w:t xml:space="preserve"> </w:t>
            </w:r>
            <w:r>
              <w:rPr>
                <w:rFonts w:ascii="Times New Roman" w:hAnsi="Times New Roman"/>
                <w:color w:val="000000"/>
                <w:sz w:val="28"/>
                <w:szCs w:val="28"/>
                <w:lang w:val="uk-UA"/>
              </w:rPr>
              <w:t>та р</w:t>
            </w:r>
            <w:r>
              <w:rPr>
                <w:rFonts w:ascii="Times New Roman" w:hAnsi="Times New Roman"/>
                <w:color w:val="000000"/>
                <w:sz w:val="28"/>
                <w:szCs w:val="28"/>
              </w:rPr>
              <w:t xml:space="preserve">озглянувши </w:t>
            </w:r>
            <w:r>
              <w:rPr>
                <w:rFonts w:ascii="Times New Roman" w:hAnsi="Times New Roman"/>
                <w:color w:val="000000"/>
                <w:sz w:val="28"/>
                <w:szCs w:val="28"/>
                <w:lang w:val="uk-UA"/>
              </w:rPr>
              <w:t>надані документи</w:t>
            </w:r>
            <w:r>
              <w:rPr>
                <w:rFonts w:ascii="Times New Roman" w:hAnsi="Times New Roman"/>
                <w:color w:val="000000"/>
                <w:sz w:val="28"/>
                <w:szCs w:val="28"/>
              </w:rPr>
              <w:t xml:space="preserve"> ........,.........», виконком </w:t>
            </w:r>
            <w:r>
              <w:rPr>
                <w:rFonts w:ascii="Times New Roman" w:hAnsi="Times New Roman"/>
                <w:color w:val="000000"/>
                <w:sz w:val="28"/>
                <w:szCs w:val="28"/>
                <w:lang w:val="uk-UA"/>
              </w:rPr>
              <w:t>міськ</w:t>
            </w:r>
            <w:r>
              <w:rPr>
                <w:rFonts w:ascii="Times New Roman" w:hAnsi="Times New Roman"/>
                <w:color w:val="000000"/>
                <w:sz w:val="28"/>
                <w:szCs w:val="28"/>
              </w:rPr>
              <w:t>ої ради</w:t>
            </w:r>
          </w:p>
          <w:p w14:paraId="0713EB35" w14:textId="77777777" w:rsidR="00F06933" w:rsidRDefault="00F06933" w:rsidP="00F06933">
            <w:pPr>
              <w:spacing w:after="0" w:line="276" w:lineRule="auto"/>
              <w:jc w:val="both"/>
              <w:rPr>
                <w:rFonts w:ascii="Times New Roman" w:hAnsi="Times New Roman"/>
                <w:color w:val="000000"/>
                <w:sz w:val="28"/>
                <w:szCs w:val="28"/>
              </w:rPr>
            </w:pPr>
          </w:p>
          <w:p w14:paraId="2232FA4A" w14:textId="77777777" w:rsidR="00F06933" w:rsidRDefault="00F06933" w:rsidP="00F06933">
            <w:pPr>
              <w:spacing w:after="0" w:line="276" w:lineRule="auto"/>
              <w:ind w:firstLine="3969"/>
              <w:jc w:val="both"/>
              <w:rPr>
                <w:rFonts w:ascii="Times New Roman" w:hAnsi="Times New Roman"/>
                <w:color w:val="000000"/>
                <w:sz w:val="28"/>
                <w:szCs w:val="28"/>
              </w:rPr>
            </w:pPr>
            <w:r>
              <w:rPr>
                <w:rFonts w:ascii="Times New Roman" w:hAnsi="Times New Roman"/>
                <w:b/>
                <w:bCs/>
                <w:color w:val="000000"/>
                <w:sz w:val="28"/>
                <w:szCs w:val="28"/>
                <w:lang w:val="uk-UA"/>
              </w:rPr>
              <w:t>ВИРІШИВ</w:t>
            </w:r>
            <w:r>
              <w:rPr>
                <w:rFonts w:ascii="Times New Roman" w:hAnsi="Times New Roman"/>
                <w:b/>
                <w:bCs/>
                <w:color w:val="000000"/>
                <w:sz w:val="28"/>
                <w:szCs w:val="28"/>
              </w:rPr>
              <w:t>:</w:t>
            </w:r>
          </w:p>
          <w:p w14:paraId="18B8BEE7" w14:textId="77777777" w:rsidR="00F06933" w:rsidRDefault="00F06933" w:rsidP="00F06933">
            <w:pPr>
              <w:pStyle w:val="af0"/>
              <w:numPr>
                <w:ilvl w:val="0"/>
                <w:numId w:val="2"/>
              </w:numPr>
              <w:spacing w:line="276" w:lineRule="auto"/>
              <w:ind w:left="0" w:firstLine="567"/>
              <w:jc w:val="both"/>
              <w:rPr>
                <w:rFonts w:ascii="Times New Roman" w:hAnsi="Times New Roman" w:cs="Times New Roman"/>
                <w:sz w:val="28"/>
              </w:rPr>
            </w:pPr>
            <w:r>
              <w:rPr>
                <w:rFonts w:ascii="Times New Roman" w:hAnsi="Times New Roman" w:cs="Times New Roman"/>
                <w:sz w:val="28"/>
              </w:rPr>
              <w:t>Текст друкується через 1-1,5 інтервали у текстовому редакторі Microsoft Word  шрифтом TimesNewRoman розмір шрифту - 14.</w:t>
            </w:r>
          </w:p>
          <w:p w14:paraId="02806B7B" w14:textId="77777777" w:rsidR="00F06933" w:rsidRDefault="00F06933" w:rsidP="00F06933">
            <w:pPr>
              <w:pStyle w:val="af0"/>
              <w:spacing w:line="276" w:lineRule="auto"/>
              <w:jc w:val="both"/>
              <w:rPr>
                <w:rFonts w:ascii="Times New Roman" w:hAnsi="Times New Roman" w:cs="Times New Roman"/>
                <w:sz w:val="28"/>
              </w:rPr>
            </w:pPr>
            <w:r>
              <w:rPr>
                <w:rFonts w:ascii="Times New Roman" w:hAnsi="Times New Roman" w:cs="Times New Roman"/>
                <w:sz w:val="28"/>
              </w:rPr>
              <w:t>Якщо текст рішення займає більше як одну сторінку, всі інші сторінки нумеруються вверху посередині арабськими цифрами.</w:t>
            </w:r>
          </w:p>
          <w:p w14:paraId="13A7ECB5" w14:textId="77777777" w:rsidR="00F06933" w:rsidRDefault="00F06933" w:rsidP="00F06933">
            <w:pPr>
              <w:pStyle w:val="af0"/>
              <w:spacing w:line="276" w:lineRule="auto"/>
              <w:jc w:val="both"/>
              <w:rPr>
                <w:rFonts w:ascii="Times New Roman" w:hAnsi="Times New Roman" w:cs="Times New Roman"/>
                <w:sz w:val="28"/>
              </w:rPr>
            </w:pPr>
            <w:r>
              <w:rPr>
                <w:rFonts w:ascii="Times New Roman" w:hAnsi="Times New Roman" w:cs="Times New Roman"/>
                <w:sz w:val="28"/>
              </w:rPr>
              <w:t>Нумерація пунктів</w:t>
            </w:r>
            <w:r>
              <w:rPr>
                <w:rFonts w:ascii="Times New Roman" w:hAnsi="Times New Roman" w:cs="Times New Roman"/>
                <w:sz w:val="28"/>
                <w:lang w:val="uk-UA"/>
              </w:rPr>
              <w:t xml:space="preserve"> </w:t>
            </w:r>
            <w:r>
              <w:rPr>
                <w:rFonts w:ascii="Times New Roman" w:hAnsi="Times New Roman" w:cs="Times New Roman"/>
                <w:sz w:val="28"/>
              </w:rPr>
              <w:t xml:space="preserve"> і підпунктів рішення проводиться арабськими цифрами- 1., 2., 1.1, 1.2 і т.д.</w:t>
            </w:r>
          </w:p>
          <w:p w14:paraId="2C3096E0" w14:textId="77777777" w:rsidR="00F06933" w:rsidRDefault="00F06933" w:rsidP="00F06933">
            <w:pPr>
              <w:pStyle w:val="af0"/>
              <w:numPr>
                <w:ilvl w:val="0"/>
                <w:numId w:val="2"/>
              </w:numPr>
              <w:spacing w:line="276" w:lineRule="auto"/>
              <w:ind w:left="0" w:firstLine="567"/>
              <w:jc w:val="both"/>
              <w:rPr>
                <w:rFonts w:ascii="Times New Roman" w:hAnsi="Times New Roman" w:cs="Times New Roman"/>
                <w:sz w:val="28"/>
              </w:rPr>
            </w:pPr>
            <w:r>
              <w:rPr>
                <w:rFonts w:ascii="Times New Roman" w:hAnsi="Times New Roman" w:cs="Times New Roman"/>
                <w:sz w:val="28"/>
              </w:rPr>
              <w:t>Між текстом і підписом 2 одинарних інтервали (тобто 2 раз натиснути на клавішу Enter) або 1</w:t>
            </w:r>
            <w:r>
              <w:rPr>
                <w:rFonts w:ascii="Times New Roman" w:hAnsi="Times New Roman" w:cs="Times New Roman"/>
                <w:sz w:val="28"/>
                <w:lang w:val="uk-UA"/>
              </w:rPr>
              <w:t>,5 см.</w:t>
            </w:r>
          </w:p>
          <w:p w14:paraId="5F18E5EA" w14:textId="77777777" w:rsidR="00F06933" w:rsidRDefault="00F06933" w:rsidP="00F06933">
            <w:pPr>
              <w:spacing w:after="0" w:line="276" w:lineRule="auto"/>
              <w:ind w:firstLine="567"/>
              <w:jc w:val="both"/>
              <w:rPr>
                <w:rFonts w:ascii="Times New Roman" w:hAnsi="Times New Roman"/>
                <w:b/>
                <w:bCs/>
                <w:color w:val="000000"/>
                <w:sz w:val="28"/>
                <w:szCs w:val="28"/>
                <w:lang w:val="uk-UA"/>
              </w:rPr>
            </w:pPr>
          </w:p>
          <w:p w14:paraId="59393A57" w14:textId="77777777" w:rsidR="00F06933" w:rsidRDefault="00F06933" w:rsidP="00F06933">
            <w:pPr>
              <w:spacing w:after="0" w:line="276" w:lineRule="auto"/>
              <w:jc w:val="both"/>
              <w:rPr>
                <w:rFonts w:ascii="Times New Roman" w:hAnsi="Times New Roman"/>
                <w:b/>
                <w:bCs/>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99"/>
            </w:tblGrid>
            <w:tr w:rsidR="00F06933" w14:paraId="103AD15E" w14:textId="77777777">
              <w:tc>
                <w:tcPr>
                  <w:tcW w:w="4814" w:type="dxa"/>
                </w:tcPr>
                <w:p w14:paraId="038010DF" w14:textId="77777777" w:rsidR="00F06933" w:rsidRDefault="00F06933" w:rsidP="00F06933">
                  <w:pPr>
                    <w:spacing w:after="0" w:line="276" w:lineRule="auto"/>
                    <w:jc w:val="both"/>
                    <w:rPr>
                      <w:rFonts w:ascii="Times New Roman" w:hAnsi="Times New Roman"/>
                      <w:color w:val="000000"/>
                      <w:sz w:val="28"/>
                      <w:szCs w:val="28"/>
                      <w:lang w:val="uk-UA"/>
                    </w:rPr>
                  </w:pPr>
                  <w:r>
                    <w:rPr>
                      <w:rFonts w:ascii="Times New Roman" w:hAnsi="Times New Roman"/>
                      <w:bCs/>
                      <w:color w:val="000000"/>
                      <w:sz w:val="28"/>
                      <w:szCs w:val="28"/>
                      <w:lang w:val="uk-UA"/>
                    </w:rPr>
                    <w:t>Міськ</w:t>
                  </w:r>
                  <w:r>
                    <w:rPr>
                      <w:rFonts w:ascii="Times New Roman" w:hAnsi="Times New Roman"/>
                      <w:bCs/>
                      <w:color w:val="000000"/>
                      <w:sz w:val="28"/>
                      <w:szCs w:val="28"/>
                    </w:rPr>
                    <w:t>ий голова</w:t>
                  </w:r>
                </w:p>
              </w:tc>
              <w:tc>
                <w:tcPr>
                  <w:tcW w:w="4814" w:type="dxa"/>
                </w:tcPr>
                <w:p w14:paraId="6313F8C0" w14:textId="77777777" w:rsidR="00F06933" w:rsidRDefault="00F06933" w:rsidP="00F06933">
                  <w:pPr>
                    <w:spacing w:after="0" w:line="276" w:lineRule="auto"/>
                    <w:jc w:val="right"/>
                    <w:rPr>
                      <w:rFonts w:ascii="Times New Roman" w:hAnsi="Times New Roman"/>
                      <w:bCs/>
                      <w:color w:val="000000"/>
                      <w:sz w:val="28"/>
                      <w:szCs w:val="28"/>
                      <w:lang w:val="uk-UA"/>
                    </w:rPr>
                  </w:pPr>
                  <w:r>
                    <w:rPr>
                      <w:rFonts w:ascii="Times New Roman" w:hAnsi="Times New Roman"/>
                      <w:bCs/>
                      <w:color w:val="000000"/>
                      <w:sz w:val="28"/>
                      <w:szCs w:val="28"/>
                      <w:lang w:val="uk-UA"/>
                    </w:rPr>
                    <w:t>Власне ім’я ПРІЗВИЩЕ</w:t>
                  </w:r>
                </w:p>
              </w:tc>
            </w:tr>
          </w:tbl>
          <w:p w14:paraId="3B7EC10A" w14:textId="77777777" w:rsidR="00F06933" w:rsidRDefault="00F06933" w:rsidP="00F06933">
            <w:pPr>
              <w:spacing w:after="0" w:line="276" w:lineRule="auto"/>
              <w:jc w:val="both"/>
              <w:rPr>
                <w:rFonts w:ascii="Times New Roman" w:hAnsi="Times New Roman"/>
                <w:color w:val="000000"/>
                <w:sz w:val="28"/>
                <w:szCs w:val="28"/>
                <w:lang w:val="uk-UA"/>
              </w:rPr>
            </w:pPr>
            <w:r>
              <w:rPr>
                <w:rFonts w:ascii="Times New Roman" w:hAnsi="Times New Roman"/>
                <w:color w:val="000000"/>
                <w:sz w:val="28"/>
                <w:szCs w:val="28"/>
              </w:rPr>
              <w:t>(Слова «</w:t>
            </w:r>
            <w:r>
              <w:rPr>
                <w:rFonts w:ascii="Times New Roman" w:hAnsi="Times New Roman"/>
                <w:color w:val="000000"/>
                <w:sz w:val="28"/>
                <w:szCs w:val="28"/>
                <w:lang w:val="uk-UA"/>
              </w:rPr>
              <w:t>Міськ</w:t>
            </w:r>
            <w:r>
              <w:rPr>
                <w:rFonts w:ascii="Times New Roman" w:hAnsi="Times New Roman"/>
                <w:color w:val="000000"/>
                <w:sz w:val="28"/>
                <w:szCs w:val="28"/>
              </w:rPr>
              <w:t>ий голова» починаються без абзацу</w:t>
            </w:r>
            <w:r>
              <w:rPr>
                <w:rFonts w:ascii="Times New Roman" w:hAnsi="Times New Roman"/>
                <w:color w:val="000000"/>
                <w:sz w:val="28"/>
                <w:szCs w:val="28"/>
                <w:lang w:val="uk-UA"/>
              </w:rPr>
              <w:t>)</w:t>
            </w:r>
          </w:p>
          <w:p w14:paraId="08C077D3" w14:textId="77777777" w:rsidR="00F06933" w:rsidRDefault="00F06933" w:rsidP="00F06933">
            <w:pPr>
              <w:spacing w:after="0" w:line="240" w:lineRule="auto"/>
              <w:rPr>
                <w:rFonts w:ascii="Times New Roman" w:hAnsi="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2878"/>
            </w:tblGrid>
            <w:tr w:rsidR="00F06933" w14:paraId="29783DB0" w14:textId="77777777" w:rsidTr="007E2574">
              <w:trPr>
                <w:trHeight w:val="796"/>
              </w:trPr>
              <w:tc>
                <w:tcPr>
                  <w:tcW w:w="2878" w:type="dxa"/>
                </w:tcPr>
                <w:p w14:paraId="5AC18F4D"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rPr>
                    <w:t xml:space="preserve">Додаток </w:t>
                  </w:r>
                  <w:r>
                    <w:rPr>
                      <w:rFonts w:ascii="Times New Roman" w:hAnsi="Times New Roman"/>
                      <w:color w:val="000000"/>
                      <w:sz w:val="28"/>
                      <w:szCs w:val="28"/>
                      <w:lang w:val="uk-UA"/>
                    </w:rPr>
                    <w:t>4.1</w:t>
                  </w:r>
                </w:p>
                <w:p w14:paraId="4EA358E9"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Інструкції</w:t>
                  </w:r>
                </w:p>
                <w:p w14:paraId="6B96B79C"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(пункт </w:t>
                  </w:r>
                  <w:r>
                    <w:rPr>
                      <w:rFonts w:ascii="Times New Roman" w:hAnsi="Times New Roman"/>
                      <w:color w:val="000000"/>
                      <w:sz w:val="28"/>
                      <w:szCs w:val="28"/>
                      <w:lang w:val="uk-UA"/>
                    </w:rPr>
                    <w:t>19</w:t>
                  </w:r>
                  <w:r>
                    <w:rPr>
                      <w:rFonts w:ascii="Times New Roman" w:hAnsi="Times New Roman"/>
                      <w:color w:val="000000"/>
                      <w:sz w:val="28"/>
                      <w:szCs w:val="28"/>
                    </w:rPr>
                    <w:t>)</w:t>
                  </w:r>
                </w:p>
                <w:p w14:paraId="100EDB21" w14:textId="77777777" w:rsidR="00F06933" w:rsidRDefault="00F06933" w:rsidP="00F06933">
                  <w:pPr>
                    <w:spacing w:after="0" w:line="240" w:lineRule="auto"/>
                    <w:jc w:val="both"/>
                    <w:rPr>
                      <w:rFonts w:ascii="Times New Roman" w:hAnsi="Times New Roman"/>
                      <w:color w:val="000000"/>
                      <w:sz w:val="28"/>
                      <w:szCs w:val="28"/>
                      <w:lang w:val="uk-UA"/>
                    </w:rPr>
                  </w:pPr>
                </w:p>
                <w:p w14:paraId="24F9336B" w14:textId="77777777" w:rsidR="00F06933" w:rsidRDefault="00F06933" w:rsidP="00F06933">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Додаток</w:t>
                  </w:r>
                </w:p>
                <w:p w14:paraId="07364CB7" w14:textId="77777777" w:rsidR="00F06933" w:rsidRDefault="00F06933" w:rsidP="00F06933">
                  <w:pPr>
                    <w:pStyle w:val="af0"/>
                    <w:rPr>
                      <w:rFonts w:ascii="Times New Roman" w:hAnsi="Times New Roman" w:cs="Times New Roman"/>
                      <w:sz w:val="28"/>
                      <w:lang w:val="uk-UA"/>
                    </w:rPr>
                  </w:pPr>
                  <w:r>
                    <w:rPr>
                      <w:rFonts w:ascii="Times New Roman" w:hAnsi="Times New Roman" w:cs="Times New Roman"/>
                      <w:sz w:val="28"/>
                    </w:rPr>
                    <w:t xml:space="preserve">до </w:t>
                  </w:r>
                  <w:r>
                    <w:rPr>
                      <w:rFonts w:ascii="Times New Roman" w:hAnsi="Times New Roman" w:cs="Times New Roman"/>
                      <w:sz w:val="28"/>
                      <w:lang w:val="uk-UA"/>
                    </w:rPr>
                    <w:t>рішення виконавчого комітету</w:t>
                  </w:r>
                </w:p>
                <w:p w14:paraId="4929CED7" w14:textId="77777777" w:rsidR="00F06933" w:rsidRDefault="00F06933" w:rsidP="00F06933">
                  <w:pPr>
                    <w:pStyle w:val="af0"/>
                    <w:rPr>
                      <w:rFonts w:ascii="Times New Roman" w:hAnsi="Times New Roman" w:cs="Times New Roman"/>
                      <w:sz w:val="28"/>
                      <w:lang w:val="uk-UA"/>
                    </w:rPr>
                  </w:pPr>
                  <w:r>
                    <w:rPr>
                      <w:rFonts w:ascii="Times New Roman" w:hAnsi="Times New Roman" w:cs="Times New Roman"/>
                      <w:sz w:val="28"/>
                      <w:lang w:val="uk-UA"/>
                    </w:rPr>
                    <w:t>від 00.00.0000 № 00</w:t>
                  </w:r>
                </w:p>
                <w:p w14:paraId="63F0D715" w14:textId="77777777" w:rsidR="00F06933" w:rsidRDefault="00F06933" w:rsidP="00F06933">
                  <w:pPr>
                    <w:spacing w:after="0" w:line="240" w:lineRule="auto"/>
                    <w:rPr>
                      <w:rFonts w:ascii="Times New Roman" w:hAnsi="Times New Roman"/>
                      <w:color w:val="000000"/>
                      <w:sz w:val="28"/>
                      <w:szCs w:val="28"/>
                    </w:rPr>
                  </w:pPr>
                </w:p>
              </w:tc>
            </w:tr>
          </w:tbl>
          <w:p w14:paraId="04E3427D" w14:textId="77777777" w:rsidR="00F06933" w:rsidRDefault="00F06933" w:rsidP="00F06933">
            <w:pPr>
              <w:spacing w:after="0" w:line="240" w:lineRule="auto"/>
              <w:jc w:val="center"/>
              <w:rPr>
                <w:rFonts w:ascii="Times New Roman" w:hAnsi="Times New Roman"/>
                <w:b/>
                <w:bCs/>
                <w:color w:val="000000"/>
                <w:sz w:val="28"/>
                <w:szCs w:val="28"/>
                <w:lang w:val="uk-UA"/>
              </w:rPr>
            </w:pPr>
          </w:p>
          <w:p w14:paraId="1D7A55B5" w14:textId="77777777" w:rsidR="00F06933" w:rsidRDefault="00F06933" w:rsidP="00F06933">
            <w:pPr>
              <w:spacing w:after="0" w:line="240" w:lineRule="auto"/>
              <w:jc w:val="center"/>
              <w:rPr>
                <w:rFonts w:ascii="Times New Roman" w:hAnsi="Times New Roman"/>
                <w:b/>
                <w:bCs/>
                <w:color w:val="000000"/>
                <w:sz w:val="28"/>
                <w:szCs w:val="28"/>
                <w:lang w:val="uk-UA"/>
              </w:rPr>
            </w:pPr>
          </w:p>
          <w:p w14:paraId="7936BF3E" w14:textId="77777777" w:rsidR="00F06933" w:rsidRDefault="00F06933" w:rsidP="00F06933">
            <w:pPr>
              <w:spacing w:after="0" w:line="240" w:lineRule="auto"/>
              <w:jc w:val="center"/>
              <w:rPr>
                <w:rFonts w:ascii="Times New Roman" w:hAnsi="Times New Roman"/>
                <w:b/>
                <w:bCs/>
                <w:color w:val="000000"/>
                <w:sz w:val="28"/>
                <w:szCs w:val="28"/>
                <w:lang w:val="uk-UA"/>
              </w:rPr>
            </w:pPr>
          </w:p>
          <w:p w14:paraId="44539A18" w14:textId="77777777" w:rsidR="00F06933" w:rsidRDefault="00F06933" w:rsidP="00F06933">
            <w:pPr>
              <w:spacing w:after="0" w:line="240" w:lineRule="auto"/>
              <w:jc w:val="center"/>
              <w:rPr>
                <w:rFonts w:ascii="Times New Roman" w:hAnsi="Times New Roman"/>
                <w:b/>
                <w:bCs/>
                <w:color w:val="000000"/>
                <w:sz w:val="28"/>
                <w:szCs w:val="28"/>
                <w:lang w:val="uk-UA"/>
              </w:rPr>
            </w:pPr>
          </w:p>
          <w:p w14:paraId="564B6C33" w14:textId="77777777" w:rsidR="00F06933" w:rsidRDefault="00F06933" w:rsidP="00F06933">
            <w:pPr>
              <w:spacing w:after="0" w:line="240" w:lineRule="auto"/>
              <w:jc w:val="center"/>
              <w:rPr>
                <w:rFonts w:ascii="Times New Roman" w:hAnsi="Times New Roman"/>
                <w:b/>
                <w:bCs/>
                <w:color w:val="000000"/>
                <w:sz w:val="28"/>
                <w:szCs w:val="28"/>
                <w:lang w:val="uk-UA"/>
              </w:rPr>
            </w:pPr>
          </w:p>
          <w:p w14:paraId="2682C66F" w14:textId="77777777" w:rsidR="00F06933" w:rsidRDefault="00F06933" w:rsidP="00F06933">
            <w:pPr>
              <w:spacing w:after="0" w:line="240" w:lineRule="auto"/>
              <w:jc w:val="center"/>
              <w:rPr>
                <w:rFonts w:ascii="Times New Roman" w:hAnsi="Times New Roman"/>
                <w:b/>
                <w:bCs/>
                <w:color w:val="000000"/>
                <w:sz w:val="28"/>
                <w:szCs w:val="28"/>
                <w:lang w:val="uk-UA"/>
              </w:rPr>
            </w:pPr>
          </w:p>
          <w:p w14:paraId="02034501" w14:textId="77777777" w:rsidR="00F06933" w:rsidRDefault="00F06933" w:rsidP="00F06933">
            <w:pPr>
              <w:spacing w:after="0" w:line="240" w:lineRule="auto"/>
              <w:jc w:val="center"/>
              <w:rPr>
                <w:rFonts w:ascii="Times New Roman" w:hAnsi="Times New Roman"/>
                <w:b/>
                <w:bCs/>
                <w:color w:val="000000"/>
                <w:sz w:val="28"/>
                <w:szCs w:val="28"/>
                <w:lang w:val="uk-UA"/>
              </w:rPr>
            </w:pPr>
          </w:p>
          <w:p w14:paraId="527ADF13" w14:textId="77777777" w:rsidR="00F06933" w:rsidRDefault="00F06933" w:rsidP="00F06933">
            <w:pPr>
              <w:spacing w:after="0" w:line="240" w:lineRule="auto"/>
              <w:jc w:val="center"/>
              <w:rPr>
                <w:rFonts w:ascii="Times New Roman" w:hAnsi="Times New Roman"/>
                <w:b/>
                <w:bCs/>
                <w:color w:val="000000"/>
                <w:sz w:val="28"/>
                <w:szCs w:val="28"/>
                <w:lang w:val="uk-UA"/>
              </w:rPr>
            </w:pPr>
          </w:p>
          <w:p w14:paraId="4ECCC015" w14:textId="77777777" w:rsidR="00F06933" w:rsidRDefault="00F06933" w:rsidP="00F06933">
            <w:pPr>
              <w:spacing w:after="0" w:line="240" w:lineRule="auto"/>
              <w:jc w:val="center"/>
              <w:rPr>
                <w:rFonts w:ascii="Times New Roman" w:hAnsi="Times New Roman"/>
                <w:b/>
                <w:bCs/>
                <w:color w:val="000000"/>
                <w:sz w:val="28"/>
                <w:szCs w:val="28"/>
                <w:lang w:val="uk-UA"/>
              </w:rPr>
            </w:pPr>
          </w:p>
          <w:p w14:paraId="1FF1D0DB"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b/>
                <w:bCs/>
                <w:color w:val="000000"/>
                <w:sz w:val="28"/>
                <w:szCs w:val="28"/>
                <w:lang w:val="uk-UA"/>
              </w:rPr>
              <w:t>Заголовок</w:t>
            </w:r>
          </w:p>
          <w:p w14:paraId="1AE61244" w14:textId="77777777" w:rsidR="00F06933" w:rsidRDefault="00F06933" w:rsidP="00F06933">
            <w:pPr>
              <w:spacing w:after="0" w:line="240" w:lineRule="auto"/>
              <w:jc w:val="center"/>
              <w:rPr>
                <w:rFonts w:ascii="Times New Roman" w:hAnsi="Times New Roman"/>
                <w:color w:val="000000"/>
                <w:sz w:val="28"/>
                <w:szCs w:val="28"/>
                <w:lang w:val="uk-UA"/>
              </w:rPr>
            </w:pPr>
            <w:r>
              <w:rPr>
                <w:rFonts w:ascii="Times New Roman" w:hAnsi="Times New Roman"/>
                <w:i/>
                <w:iCs/>
                <w:color w:val="000000"/>
                <w:sz w:val="28"/>
                <w:szCs w:val="28"/>
                <w:lang w:val="uk-UA"/>
              </w:rPr>
              <w:t>(повинен відповідати змісту пункту рішення)</w:t>
            </w:r>
          </w:p>
          <w:p w14:paraId="075770BB" w14:textId="77777777" w:rsidR="00F06933" w:rsidRDefault="00F06933" w:rsidP="00F0693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Текст друкується через 1-1.5 інтервали на комп'ютері у текстовому редакторі Microsoft Word .</w:t>
            </w:r>
          </w:p>
          <w:p w14:paraId="408C67FC" w14:textId="77777777" w:rsidR="00F06933" w:rsidRDefault="00F06933" w:rsidP="00F0693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Між абзацами 1 - 2 комп'ютерних інтервали.</w:t>
            </w:r>
          </w:p>
          <w:p w14:paraId="657E1546" w14:textId="77777777" w:rsidR="00F06933" w:rsidRDefault="00F06933" w:rsidP="00F0693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Шрифт TimesNewRoman, розмір шрифту 14.</w:t>
            </w:r>
          </w:p>
          <w:p w14:paraId="3102F965" w14:textId="77777777" w:rsidR="00F06933" w:rsidRDefault="00F06933" w:rsidP="00F06933">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Між текстом і підписом 2 одинарних інтервали (тобто 2 раз натиснути на клавішу Enter) або 1</w:t>
            </w:r>
            <w:r>
              <w:rPr>
                <w:rFonts w:ascii="Times New Roman" w:hAnsi="Times New Roman"/>
                <w:color w:val="000000"/>
                <w:sz w:val="28"/>
                <w:szCs w:val="28"/>
                <w:lang w:val="uk-UA"/>
              </w:rPr>
              <w:t>,5 см.</w:t>
            </w:r>
          </w:p>
          <w:p w14:paraId="5A265ECC" w14:textId="77777777" w:rsidR="00F06933" w:rsidRDefault="00F06933" w:rsidP="00F06933">
            <w:pPr>
              <w:spacing w:after="0" w:line="240" w:lineRule="auto"/>
              <w:jc w:val="both"/>
              <w:rPr>
                <w:rFonts w:ascii="Times New Roman" w:hAnsi="Times New Roman"/>
                <w:b/>
                <w:bCs/>
                <w:color w:val="000000"/>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3544"/>
            </w:tblGrid>
            <w:tr w:rsidR="00F06933" w14:paraId="6D52647A" w14:textId="77777777" w:rsidTr="007E2574">
              <w:tc>
                <w:tcPr>
                  <w:tcW w:w="5665" w:type="dxa"/>
                </w:tcPr>
                <w:p w14:paraId="0D0FA06A" w14:textId="77777777" w:rsidR="00F06933" w:rsidRDefault="00F06933" w:rsidP="00F06933">
                  <w:pPr>
                    <w:spacing w:after="0" w:line="240" w:lineRule="auto"/>
                    <w:jc w:val="both"/>
                    <w:rPr>
                      <w:rFonts w:ascii="Times New Roman" w:hAnsi="Times New Roman"/>
                      <w:b/>
                      <w:bCs/>
                      <w:color w:val="000000"/>
                      <w:sz w:val="28"/>
                      <w:szCs w:val="28"/>
                    </w:rPr>
                  </w:pPr>
                </w:p>
                <w:p w14:paraId="2B89AFFE" w14:textId="77777777" w:rsidR="00F06933" w:rsidRDefault="00F06933" w:rsidP="00F06933">
                  <w:pPr>
                    <w:spacing w:after="0" w:line="240" w:lineRule="auto"/>
                    <w:ind w:left="-108"/>
                    <w:jc w:val="both"/>
                    <w:rPr>
                      <w:rFonts w:ascii="Times New Roman" w:hAnsi="Times New Roman"/>
                      <w:color w:val="000000"/>
                      <w:sz w:val="28"/>
                      <w:szCs w:val="28"/>
                      <w:lang w:val="uk-UA"/>
                    </w:rPr>
                  </w:pPr>
                  <w:r>
                    <w:rPr>
                      <w:rFonts w:ascii="Times New Roman" w:hAnsi="Times New Roman"/>
                      <w:bCs/>
                      <w:color w:val="000000"/>
                      <w:sz w:val="28"/>
                      <w:szCs w:val="28"/>
                    </w:rPr>
                    <w:t>Керуючий справами (секретар виконкому)</w:t>
                  </w:r>
                </w:p>
              </w:tc>
              <w:tc>
                <w:tcPr>
                  <w:tcW w:w="3963" w:type="dxa"/>
                </w:tcPr>
                <w:p w14:paraId="5C316090" w14:textId="77777777" w:rsidR="00F06933" w:rsidRDefault="00F06933" w:rsidP="00F06933">
                  <w:pPr>
                    <w:spacing w:after="0" w:line="240" w:lineRule="auto"/>
                    <w:jc w:val="right"/>
                    <w:rPr>
                      <w:rFonts w:ascii="Times New Roman" w:hAnsi="Times New Roman"/>
                      <w:b/>
                      <w:bCs/>
                      <w:color w:val="000000"/>
                      <w:sz w:val="28"/>
                      <w:szCs w:val="28"/>
                      <w:lang w:val="uk-UA"/>
                    </w:rPr>
                  </w:pPr>
                </w:p>
              </w:tc>
            </w:tr>
          </w:tbl>
          <w:p w14:paraId="0CE5994E" w14:textId="77777777" w:rsidR="00F06933" w:rsidRDefault="00F06933" w:rsidP="00F06933">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(Слово "Керуючий" починається без абзацу)</w:t>
            </w:r>
            <w:r>
              <w:rPr>
                <w:rFonts w:ascii="Times New Roman" w:hAnsi="Times New Roman"/>
                <w:color w:val="000000"/>
                <w:sz w:val="28"/>
                <w:szCs w:val="28"/>
                <w:lang w:val="uk-UA"/>
              </w:rPr>
              <w:t xml:space="preserve">                </w:t>
            </w:r>
            <w:r>
              <w:rPr>
                <w:rFonts w:ascii="Times New Roman" w:hAnsi="Times New Roman"/>
                <w:bCs/>
                <w:color w:val="000000"/>
                <w:sz w:val="28"/>
                <w:szCs w:val="28"/>
                <w:lang w:val="uk-UA"/>
              </w:rPr>
              <w:t>Власне  ім</w:t>
            </w:r>
            <w:r>
              <w:rPr>
                <w:rFonts w:ascii="Times New Roman" w:hAnsi="Times New Roman"/>
                <w:color w:val="000000"/>
                <w:sz w:val="28"/>
                <w:szCs w:val="28"/>
              </w:rPr>
              <w:t>'</w:t>
            </w:r>
            <w:r>
              <w:rPr>
                <w:rFonts w:ascii="Times New Roman" w:hAnsi="Times New Roman"/>
                <w:bCs/>
                <w:color w:val="000000"/>
                <w:sz w:val="28"/>
                <w:szCs w:val="28"/>
                <w:lang w:val="uk-UA"/>
              </w:rPr>
              <w:t>я</w:t>
            </w:r>
            <w:r>
              <w:rPr>
                <w:rFonts w:ascii="Times New Roman" w:hAnsi="Times New Roman"/>
                <w:b/>
                <w:bCs/>
                <w:color w:val="000000"/>
                <w:sz w:val="28"/>
                <w:szCs w:val="28"/>
                <w:lang w:val="uk-UA"/>
              </w:rPr>
              <w:t xml:space="preserve"> </w:t>
            </w:r>
            <w:r>
              <w:rPr>
                <w:rFonts w:ascii="Times New Roman" w:hAnsi="Times New Roman"/>
                <w:bCs/>
                <w:color w:val="000000"/>
                <w:sz w:val="28"/>
                <w:szCs w:val="28"/>
                <w:lang w:val="uk-UA"/>
              </w:rPr>
              <w:t>Прізвище</w:t>
            </w:r>
            <w:r>
              <w:rPr>
                <w:rFonts w:ascii="Times New Roman" w:hAnsi="Times New Roman"/>
                <w:color w:val="000000"/>
                <w:sz w:val="28"/>
                <w:szCs w:val="28"/>
                <w:lang w:val="uk-UA"/>
              </w:rPr>
              <w:t xml:space="preserve"> </w:t>
            </w:r>
          </w:p>
          <w:p w14:paraId="5F36F7E9" w14:textId="77777777" w:rsidR="00F06933" w:rsidRDefault="00F06933" w:rsidP="00F06933">
            <w:pPr>
              <w:spacing w:after="0" w:line="240" w:lineRule="auto"/>
              <w:jc w:val="center"/>
              <w:rPr>
                <w:rFonts w:ascii="Times New Roman" w:hAnsi="Times New Roman"/>
                <w:color w:val="000000"/>
                <w:sz w:val="28"/>
                <w:szCs w:val="28"/>
              </w:rPr>
            </w:pPr>
          </w:p>
          <w:p w14:paraId="2F446656"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6DCE1BE0"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17105A49"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69646A60"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4C51C622"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782AD759"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1E9458BC"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3C1CF140"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3D5FECA2"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2405C82A"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0CDCA769"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080F2ACF"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48E9FB80"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53622F19"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783ED211"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1BC880DE"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1D0DD315"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p w14:paraId="36679EAD" w14:textId="77777777" w:rsidR="00F06933" w:rsidRDefault="00F06933" w:rsidP="00F06933">
            <w:pPr>
              <w:tabs>
                <w:tab w:val="left" w:pos="390"/>
                <w:tab w:val="left" w:pos="645"/>
                <w:tab w:val="left" w:pos="1680"/>
                <w:tab w:val="right" w:pos="9978"/>
              </w:tabs>
              <w:spacing w:after="0" w:line="240" w:lineRule="auto"/>
              <w:jc w:val="both"/>
              <w:rPr>
                <w:rFonts w:ascii="Times New Roman" w:hAnsi="Times New Roman"/>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F06933" w14:paraId="20645F03" w14:textId="77777777" w:rsidTr="00E161C5">
              <w:trPr>
                <w:trHeight w:val="922"/>
              </w:trPr>
              <w:tc>
                <w:tcPr>
                  <w:tcW w:w="1844" w:type="dxa"/>
                </w:tcPr>
                <w:p w14:paraId="6E16C4EF"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lastRenderedPageBreak/>
                    <w:t>Додаток 5</w:t>
                  </w:r>
                </w:p>
                <w:p w14:paraId="7A8E00E7"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до Інструкції</w:t>
                  </w:r>
                </w:p>
                <w:p w14:paraId="34C59654"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(пункт </w:t>
                  </w:r>
                  <w:r>
                    <w:rPr>
                      <w:rFonts w:ascii="Times New Roman" w:hAnsi="Times New Roman"/>
                      <w:color w:val="000000"/>
                      <w:sz w:val="28"/>
                      <w:szCs w:val="28"/>
                      <w:lang w:val="uk-UA"/>
                    </w:rPr>
                    <w:t>19</w:t>
                  </w:r>
                  <w:r>
                    <w:rPr>
                      <w:rFonts w:ascii="Times New Roman" w:hAnsi="Times New Roman"/>
                      <w:color w:val="000000"/>
                      <w:sz w:val="28"/>
                      <w:szCs w:val="28"/>
                    </w:rPr>
                    <w:t>)</w:t>
                  </w:r>
                </w:p>
                <w:p w14:paraId="1B24EA76" w14:textId="77777777" w:rsidR="00F06933" w:rsidRDefault="00F06933" w:rsidP="00F06933">
                  <w:pPr>
                    <w:spacing w:after="0" w:line="240" w:lineRule="auto"/>
                    <w:jc w:val="both"/>
                    <w:rPr>
                      <w:rFonts w:ascii="Times New Roman" w:hAnsi="Times New Roman"/>
                      <w:color w:val="000000"/>
                      <w:sz w:val="28"/>
                      <w:szCs w:val="28"/>
                      <w:lang w:val="uk-UA"/>
                    </w:rPr>
                  </w:pPr>
                </w:p>
                <w:p w14:paraId="72437174" w14:textId="77777777" w:rsidR="00F06933" w:rsidRDefault="00F06933" w:rsidP="00F06933">
                  <w:pPr>
                    <w:spacing w:after="0" w:line="240" w:lineRule="auto"/>
                    <w:jc w:val="both"/>
                    <w:rPr>
                      <w:rFonts w:ascii="Times New Roman" w:hAnsi="Times New Roman"/>
                      <w:color w:val="000000"/>
                      <w:sz w:val="28"/>
                      <w:szCs w:val="28"/>
                      <w:lang w:val="uk-UA"/>
                    </w:rPr>
                  </w:pPr>
                </w:p>
              </w:tc>
            </w:tr>
          </w:tbl>
          <w:p w14:paraId="459DB0E9" w14:textId="77777777" w:rsidR="00F06933" w:rsidRDefault="00F06933" w:rsidP="00F06933">
            <w:pPr>
              <w:spacing w:after="0" w:line="240" w:lineRule="auto"/>
              <w:jc w:val="center"/>
              <w:rPr>
                <w:rFonts w:ascii="Times New Roman" w:hAnsi="Times New Roman"/>
                <w:color w:val="000000"/>
                <w:sz w:val="28"/>
                <w:szCs w:val="28"/>
                <w:highlight w:val="yellow"/>
              </w:rPr>
            </w:pPr>
          </w:p>
          <w:p w14:paraId="6977F800" w14:textId="77777777" w:rsidR="00F06933" w:rsidRDefault="00F06933" w:rsidP="00F06933">
            <w:pPr>
              <w:spacing w:after="0" w:line="240" w:lineRule="auto"/>
              <w:jc w:val="center"/>
              <w:rPr>
                <w:rFonts w:ascii="Times New Roman" w:hAnsi="Times New Roman"/>
                <w:color w:val="000000"/>
                <w:sz w:val="28"/>
                <w:szCs w:val="28"/>
                <w:highlight w:val="yellow"/>
              </w:rPr>
            </w:pPr>
          </w:p>
          <w:p w14:paraId="3A720F10" w14:textId="77777777" w:rsidR="00F06933" w:rsidRDefault="00F06933" w:rsidP="00F06933">
            <w:pPr>
              <w:spacing w:after="0" w:line="240" w:lineRule="auto"/>
              <w:jc w:val="center"/>
              <w:rPr>
                <w:rFonts w:ascii="Times New Roman" w:hAnsi="Times New Roman"/>
                <w:color w:val="000000"/>
                <w:sz w:val="28"/>
                <w:szCs w:val="28"/>
                <w:highlight w:val="yellow"/>
              </w:rPr>
            </w:pPr>
          </w:p>
          <w:p w14:paraId="44B8A457" w14:textId="77777777" w:rsidR="00F06933" w:rsidRDefault="00F06933" w:rsidP="00F06933">
            <w:pPr>
              <w:spacing w:after="0" w:line="240" w:lineRule="auto"/>
              <w:jc w:val="center"/>
              <w:rPr>
                <w:rFonts w:ascii="Times New Roman" w:hAnsi="Times New Roman"/>
                <w:color w:val="000000"/>
                <w:sz w:val="28"/>
                <w:szCs w:val="28"/>
                <w:highlight w:val="yellow"/>
              </w:rPr>
            </w:pPr>
          </w:p>
          <w:p w14:paraId="7A857B0A" w14:textId="77777777" w:rsidR="00F06933" w:rsidRDefault="00F06933" w:rsidP="00F06933">
            <w:pPr>
              <w:spacing w:after="0" w:line="240" w:lineRule="auto"/>
              <w:jc w:val="center"/>
              <w:rPr>
                <w:rFonts w:ascii="Times New Roman" w:hAnsi="Times New Roman"/>
                <w:color w:val="000000"/>
                <w:sz w:val="28"/>
                <w:szCs w:val="28"/>
                <w:highlight w:val="yellow"/>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F06933" w14:paraId="73F24601" w14:textId="77777777" w:rsidTr="00E161C5">
              <w:trPr>
                <w:trHeight w:val="922"/>
              </w:trPr>
              <w:tc>
                <w:tcPr>
                  <w:tcW w:w="1844" w:type="dxa"/>
                </w:tcPr>
                <w:p w14:paraId="428E516B" w14:textId="77777777" w:rsidR="00F06933" w:rsidRDefault="00F06933" w:rsidP="00F06933">
                  <w:pPr>
                    <w:spacing w:after="0" w:line="240" w:lineRule="auto"/>
                    <w:jc w:val="both"/>
                    <w:rPr>
                      <w:rFonts w:ascii="Times New Roman" w:hAnsi="Times New Roman"/>
                      <w:color w:val="000000"/>
                      <w:sz w:val="28"/>
                      <w:szCs w:val="28"/>
                    </w:rPr>
                  </w:pPr>
                </w:p>
                <w:p w14:paraId="68D641C5" w14:textId="77777777" w:rsidR="00F06933" w:rsidRDefault="00F06933" w:rsidP="00F06933">
                  <w:pPr>
                    <w:spacing w:after="0" w:line="240" w:lineRule="auto"/>
                    <w:jc w:val="both"/>
                    <w:rPr>
                      <w:rFonts w:ascii="Times New Roman" w:hAnsi="Times New Roman"/>
                      <w:color w:val="000000"/>
                      <w:sz w:val="28"/>
                      <w:szCs w:val="28"/>
                    </w:rPr>
                  </w:pPr>
                </w:p>
                <w:p w14:paraId="4D98A4AC" w14:textId="77777777" w:rsidR="00F06933" w:rsidRDefault="00F06933" w:rsidP="00F06933">
                  <w:pPr>
                    <w:spacing w:after="0" w:line="240" w:lineRule="auto"/>
                    <w:jc w:val="both"/>
                    <w:rPr>
                      <w:rFonts w:ascii="Times New Roman" w:hAnsi="Times New Roman"/>
                      <w:color w:val="000000"/>
                      <w:sz w:val="28"/>
                      <w:szCs w:val="28"/>
                    </w:rPr>
                  </w:pPr>
                </w:p>
              </w:tc>
            </w:tr>
            <w:tr w:rsidR="00F06933" w14:paraId="4F1DB9E6" w14:textId="77777777" w:rsidTr="00E161C5">
              <w:trPr>
                <w:trHeight w:val="922"/>
              </w:trPr>
              <w:tc>
                <w:tcPr>
                  <w:tcW w:w="1844" w:type="dxa"/>
                </w:tcPr>
                <w:p w14:paraId="0D9603D5" w14:textId="77777777" w:rsidR="00F06933" w:rsidRDefault="00F06933" w:rsidP="00F06933">
                  <w:pPr>
                    <w:spacing w:after="0" w:line="240" w:lineRule="auto"/>
                    <w:jc w:val="both"/>
                    <w:rPr>
                      <w:rFonts w:ascii="Times New Roman" w:hAnsi="Times New Roman"/>
                      <w:color w:val="000000"/>
                      <w:sz w:val="28"/>
                      <w:szCs w:val="28"/>
                    </w:rPr>
                  </w:pPr>
                </w:p>
              </w:tc>
            </w:tr>
          </w:tbl>
          <w:p w14:paraId="267DFE68" w14:textId="77777777" w:rsidR="00F06933" w:rsidRDefault="00F06933" w:rsidP="00F06933">
            <w:pPr>
              <w:spacing w:after="0" w:line="240" w:lineRule="auto"/>
              <w:rPr>
                <w:rFonts w:ascii="Times New Roman" w:hAnsi="Times New Roman"/>
                <w:lang w:val="uk-UA" w:eastAsia="uk-UA"/>
              </w:rPr>
            </w:pPr>
          </w:p>
          <w:p w14:paraId="4A95B4B9" w14:textId="77777777" w:rsidR="00F06933" w:rsidRDefault="00F06933" w:rsidP="00F06933">
            <w:pPr>
              <w:spacing w:after="0" w:line="240" w:lineRule="auto"/>
              <w:rPr>
                <w:rFonts w:ascii="Times New Roman" w:hAnsi="Times New Roman"/>
                <w:lang w:val="uk-UA" w:eastAsia="uk-UA"/>
              </w:rPr>
            </w:pPr>
          </w:p>
          <w:p w14:paraId="145B2C01" w14:textId="76048562" w:rsidR="00F06933" w:rsidRDefault="00F06933" w:rsidP="00F06933">
            <w:pPr>
              <w:spacing w:after="0" w:line="240" w:lineRule="auto"/>
              <w:jc w:val="right"/>
              <w:rPr>
                <w:rFonts w:ascii="Times New Roman" w:hAnsi="Times New Roman"/>
                <w:lang w:val="uk-UA" w:eastAsia="uk-UA"/>
              </w:rPr>
            </w:pPr>
            <w:r>
              <w:rPr>
                <w:rFonts w:ascii="Times New Roman" w:hAnsi="Times New Roman"/>
                <w:noProof/>
              </w:rPr>
              <w:drawing>
                <wp:inline distT="0" distB="0" distL="0" distR="0" wp14:anchorId="233E7034" wp14:editId="2D634B24">
                  <wp:extent cx="49530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30D1CA54" w14:textId="77777777" w:rsidR="00F06933" w:rsidRDefault="00F06933" w:rsidP="00F06933">
            <w:pPr>
              <w:spacing w:after="0" w:line="240" w:lineRule="auto"/>
              <w:jc w:val="center"/>
              <w:rPr>
                <w:rFonts w:ascii="Times New Roman" w:hAnsi="Times New Roman"/>
                <w:color w:val="000000"/>
                <w:sz w:val="28"/>
                <w:szCs w:val="28"/>
              </w:rPr>
            </w:pPr>
            <w:r>
              <w:rPr>
                <w:rFonts w:ascii="Times New Roman" w:hAnsi="Times New Roman"/>
                <w:bCs/>
                <w:color w:val="000000"/>
                <w:sz w:val="28"/>
                <w:szCs w:val="28"/>
                <w:lang w:val="uk-UA"/>
              </w:rPr>
              <w:t>ПІДГОРОДНЕ</w:t>
            </w:r>
            <w:r>
              <w:rPr>
                <w:rFonts w:ascii="Times New Roman" w:hAnsi="Times New Roman"/>
                <w:bCs/>
                <w:color w:val="000000"/>
                <w:sz w:val="28"/>
                <w:szCs w:val="28"/>
              </w:rPr>
              <w:t xml:space="preserve">НСЬКА </w:t>
            </w:r>
            <w:r>
              <w:rPr>
                <w:rFonts w:ascii="Times New Roman" w:hAnsi="Times New Roman"/>
                <w:bCs/>
                <w:color w:val="000000"/>
                <w:sz w:val="28"/>
                <w:szCs w:val="28"/>
                <w:lang w:val="uk-UA"/>
              </w:rPr>
              <w:t>МІСЬК</w:t>
            </w:r>
            <w:r>
              <w:rPr>
                <w:rFonts w:ascii="Times New Roman" w:hAnsi="Times New Roman"/>
                <w:bCs/>
                <w:color w:val="000000"/>
                <w:sz w:val="28"/>
                <w:szCs w:val="28"/>
              </w:rPr>
              <w:t>А РАДА</w:t>
            </w:r>
          </w:p>
          <w:p w14:paraId="7B4BB3A1" w14:textId="77777777" w:rsidR="00F06933" w:rsidRDefault="00F06933" w:rsidP="00F06933">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ДНІПРОВСЬКОГО РАЙОНУ</w:t>
            </w:r>
            <w:r>
              <w:rPr>
                <w:rFonts w:ascii="Times New Roman" w:hAnsi="Times New Roman"/>
                <w:bCs/>
                <w:color w:val="000000"/>
                <w:sz w:val="28"/>
                <w:szCs w:val="28"/>
              </w:rPr>
              <w:t xml:space="preserve"> </w:t>
            </w:r>
            <w:r>
              <w:rPr>
                <w:rFonts w:ascii="Times New Roman" w:hAnsi="Times New Roman"/>
                <w:bCs/>
                <w:color w:val="000000"/>
                <w:sz w:val="28"/>
                <w:szCs w:val="28"/>
                <w:lang w:val="uk-UA"/>
              </w:rPr>
              <w:t>ДНІПРОПЕТРОВСЬКОЇ ОБЛАСТІ</w:t>
            </w:r>
          </w:p>
          <w:p w14:paraId="223733C2" w14:textId="77777777" w:rsidR="00F06933" w:rsidRDefault="00F06933" w:rsidP="00F06933">
            <w:pPr>
              <w:spacing w:after="0" w:line="240" w:lineRule="auto"/>
              <w:jc w:val="center"/>
              <w:rPr>
                <w:rFonts w:ascii="Times New Roman" w:hAnsi="Times New Roman"/>
                <w:bCs/>
                <w:color w:val="000000"/>
                <w:sz w:val="28"/>
                <w:szCs w:val="28"/>
              </w:rPr>
            </w:pPr>
          </w:p>
          <w:p w14:paraId="3AC94E27" w14:textId="77777777" w:rsidR="00F06933" w:rsidRDefault="00F06933" w:rsidP="00F06933">
            <w:pPr>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РОЗПОРЯДЖЕННЯ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2989"/>
              <w:gridCol w:w="2896"/>
            </w:tblGrid>
            <w:tr w:rsidR="00F06933" w14:paraId="7F2FC3CD" w14:textId="77777777" w:rsidTr="00E161C5">
              <w:tc>
                <w:tcPr>
                  <w:tcW w:w="3190" w:type="dxa"/>
                </w:tcPr>
                <w:p w14:paraId="57C7FC3E" w14:textId="77777777" w:rsidR="00F06933" w:rsidRDefault="00F06933" w:rsidP="00F06933">
                  <w:pPr>
                    <w:spacing w:after="0" w:line="240" w:lineRule="auto"/>
                    <w:jc w:val="both"/>
                    <w:rPr>
                      <w:rFonts w:ascii="Times New Roman" w:hAnsi="Times New Roman"/>
                      <w:bCs/>
                      <w:color w:val="000000"/>
                      <w:sz w:val="28"/>
                      <w:szCs w:val="28"/>
                      <w:lang w:val="uk-UA"/>
                    </w:rPr>
                  </w:pPr>
                  <w:r>
                    <w:rPr>
                      <w:rFonts w:ascii="Times New Roman" w:hAnsi="Times New Roman"/>
                      <w:bCs/>
                      <w:color w:val="000000"/>
                      <w:sz w:val="28"/>
                      <w:szCs w:val="28"/>
                      <w:lang w:val="uk-UA"/>
                    </w:rPr>
                    <w:t>від 00 липня 0000 року</w:t>
                  </w:r>
                </w:p>
              </w:tc>
              <w:tc>
                <w:tcPr>
                  <w:tcW w:w="3190" w:type="dxa"/>
                </w:tcPr>
                <w:p w14:paraId="2E24BAB4" w14:textId="77777777" w:rsidR="00F06933" w:rsidRDefault="00F06933" w:rsidP="00F06933">
                  <w:pPr>
                    <w:spacing w:after="0" w:line="240" w:lineRule="auto"/>
                    <w:jc w:val="center"/>
                    <w:rPr>
                      <w:rFonts w:ascii="Times New Roman" w:hAnsi="Times New Roman"/>
                      <w:bCs/>
                      <w:color w:val="000000"/>
                      <w:sz w:val="28"/>
                      <w:szCs w:val="28"/>
                      <w:lang w:val="uk-UA"/>
                    </w:rPr>
                  </w:pPr>
                  <w:r>
                    <w:rPr>
                      <w:rFonts w:ascii="Times New Roman" w:hAnsi="Times New Roman"/>
                      <w:bCs/>
                      <w:color w:val="000000"/>
                      <w:sz w:val="28"/>
                      <w:szCs w:val="28"/>
                      <w:lang w:val="uk-UA"/>
                    </w:rPr>
                    <w:t>м.Підгороднє</w:t>
                  </w:r>
                </w:p>
              </w:tc>
              <w:tc>
                <w:tcPr>
                  <w:tcW w:w="3191" w:type="dxa"/>
                </w:tcPr>
                <w:p w14:paraId="521B5F9C" w14:textId="77777777" w:rsidR="00F06933" w:rsidRDefault="00F06933" w:rsidP="00F06933">
                  <w:pPr>
                    <w:spacing w:after="0" w:line="240" w:lineRule="auto"/>
                    <w:jc w:val="right"/>
                    <w:rPr>
                      <w:rFonts w:ascii="Times New Roman" w:hAnsi="Times New Roman"/>
                      <w:bCs/>
                      <w:color w:val="000000"/>
                      <w:sz w:val="28"/>
                      <w:szCs w:val="28"/>
                      <w:lang w:val="uk-UA"/>
                    </w:rPr>
                  </w:pPr>
                  <w:r>
                    <w:rPr>
                      <w:rFonts w:ascii="Times New Roman" w:hAnsi="Times New Roman"/>
                      <w:bCs/>
                      <w:color w:val="000000"/>
                      <w:sz w:val="28"/>
                      <w:szCs w:val="28"/>
                      <w:lang w:val="uk-UA"/>
                    </w:rPr>
                    <w:t>№ _______</w:t>
                  </w:r>
                </w:p>
              </w:tc>
            </w:tr>
          </w:tbl>
          <w:p w14:paraId="66779165" w14:textId="77777777" w:rsidR="00F06933" w:rsidRDefault="00F06933" w:rsidP="00F06933">
            <w:pPr>
              <w:spacing w:after="0" w:line="240" w:lineRule="auto"/>
              <w:rPr>
                <w:rFonts w:ascii="Times New Roman" w:hAnsi="Times New Roman"/>
                <w:bCs/>
                <w:color w:val="000000"/>
                <w:sz w:val="28"/>
                <w:szCs w:val="28"/>
                <w:lang w:val="uk-UA"/>
              </w:rPr>
            </w:pPr>
          </w:p>
          <w:p w14:paraId="1411CEB3" w14:textId="77777777" w:rsidR="00F06933" w:rsidRDefault="00F06933" w:rsidP="00F06933">
            <w:pPr>
              <w:spacing w:after="0" w:line="240" w:lineRule="auto"/>
              <w:ind w:right="5102"/>
              <w:jc w:val="both"/>
              <w:rPr>
                <w:rFonts w:ascii="Times New Roman" w:hAnsi="Times New Roman"/>
                <w:b/>
                <w:bCs/>
                <w:color w:val="000000"/>
                <w:sz w:val="28"/>
                <w:szCs w:val="28"/>
                <w:lang w:val="uk-UA"/>
              </w:rPr>
            </w:pPr>
            <w:r>
              <w:rPr>
                <w:rFonts w:ascii="Times New Roman" w:hAnsi="Times New Roman"/>
                <w:b/>
                <w:bCs/>
                <w:color w:val="000000"/>
                <w:sz w:val="28"/>
                <w:szCs w:val="28"/>
                <w:lang w:val="uk-UA"/>
              </w:rPr>
              <w:t>Про затвердження змін до паспортів бюджетних програм у новій редакції на 2021 рік</w:t>
            </w:r>
          </w:p>
          <w:p w14:paraId="0A3357F0" w14:textId="77777777" w:rsidR="00F06933" w:rsidRDefault="00F06933" w:rsidP="00F06933">
            <w:pPr>
              <w:spacing w:after="0" w:line="240" w:lineRule="auto"/>
              <w:rPr>
                <w:rFonts w:ascii="Times New Roman" w:hAnsi="Times New Roman"/>
                <w:bCs/>
                <w:color w:val="000000"/>
                <w:sz w:val="28"/>
                <w:szCs w:val="28"/>
                <w:lang w:val="uk-UA"/>
              </w:rPr>
            </w:pPr>
          </w:p>
          <w:p w14:paraId="6EC13A6C" w14:textId="77777777" w:rsidR="00F06933" w:rsidRDefault="00F06933" w:rsidP="00F06933">
            <w:pPr>
              <w:pStyle w:val="af0"/>
              <w:spacing w:line="276" w:lineRule="auto"/>
              <w:ind w:firstLine="567"/>
              <w:jc w:val="both"/>
              <w:rPr>
                <w:rFonts w:ascii="Times New Roman" w:hAnsi="Times New Roman" w:cs="Times New Roman"/>
                <w:sz w:val="28"/>
                <w:lang w:val="uk-UA"/>
              </w:rPr>
            </w:pPr>
            <w:r>
              <w:rPr>
                <w:b/>
                <w:bCs/>
              </w:rPr>
              <w:t> </w:t>
            </w:r>
            <w:r>
              <w:rPr>
                <w:rFonts w:ascii="Times New Roman" w:hAnsi="Times New Roman" w:cs="Times New Roman"/>
                <w:sz w:val="28"/>
                <w:lang w:val="uk-UA"/>
              </w:rPr>
              <w:t>Відповідно до ст.20 Бюджетного Кодексу України, рішення Підгородненської міської ради від 08.02.2020 № 24-2/2020 «Про міський бюджет громади на 2020 рік» (із останніми змінами - рішення від 26.06.2020 № 193-6/2020),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 836, пункту 20 частини четвертої статті 42 Закону України «Про місцеве самоврядування в Україні»,</w:t>
            </w:r>
          </w:p>
          <w:p w14:paraId="05EB2FD5" w14:textId="77777777" w:rsidR="00F06933" w:rsidRDefault="00F06933" w:rsidP="00F06933">
            <w:pPr>
              <w:pStyle w:val="af0"/>
              <w:spacing w:line="276" w:lineRule="auto"/>
              <w:ind w:firstLine="567"/>
              <w:jc w:val="both"/>
              <w:rPr>
                <w:rFonts w:ascii="Times New Roman" w:hAnsi="Times New Roman" w:cs="Times New Roman"/>
                <w:sz w:val="28"/>
                <w:lang w:val="uk-UA"/>
              </w:rPr>
            </w:pPr>
          </w:p>
          <w:p w14:paraId="2A96B5C1" w14:textId="77777777" w:rsidR="00F06933" w:rsidRDefault="00F06933" w:rsidP="00F06933">
            <w:pPr>
              <w:pStyle w:val="af0"/>
              <w:spacing w:line="276" w:lineRule="auto"/>
              <w:ind w:firstLine="2835"/>
              <w:rPr>
                <w:rFonts w:ascii="Times New Roman" w:hAnsi="Times New Roman" w:cs="Times New Roman"/>
                <w:sz w:val="28"/>
                <w:lang w:val="uk-UA"/>
              </w:rPr>
            </w:pPr>
            <w:r>
              <w:rPr>
                <w:rFonts w:ascii="Times New Roman" w:hAnsi="Times New Roman" w:cs="Times New Roman"/>
                <w:b/>
                <w:bCs/>
                <w:sz w:val="28"/>
                <w:lang w:val="uk-UA"/>
              </w:rPr>
              <w:t>ВВАЖАЮ ЗА НЕОБХІДНЕ:</w:t>
            </w:r>
          </w:p>
          <w:p w14:paraId="72C76981" w14:textId="77777777" w:rsidR="00F06933" w:rsidRDefault="00F06933" w:rsidP="00F06933">
            <w:pPr>
              <w:pStyle w:val="af"/>
              <w:numPr>
                <w:ilvl w:val="0"/>
                <w:numId w:val="4"/>
              </w:numPr>
              <w:spacing w:after="0" w:line="276"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Затвердити зміни до паспортів бюджетних програм на 2020 рік місцевого бюджету об'єднаної територіальної громади за кодами програмної класифікації видатків та кредитування місцевих бюджетів:</w:t>
            </w:r>
          </w:p>
          <w:p w14:paraId="67276323" w14:textId="77777777" w:rsidR="00F06933" w:rsidRDefault="00F06933" w:rsidP="00F06933">
            <w:pPr>
              <w:spacing w:after="0" w:line="276" w:lineRule="auto"/>
              <w:jc w:val="both"/>
              <w:rPr>
                <w:rFonts w:ascii="Times New Roman" w:hAnsi="Times New Roman"/>
                <w:color w:val="000000"/>
                <w:sz w:val="28"/>
                <w:szCs w:val="28"/>
              </w:rPr>
            </w:pPr>
            <w:r>
              <w:rPr>
                <w:rFonts w:ascii="Times New Roman" w:hAnsi="Times New Roman"/>
                <w:color w:val="000000"/>
                <w:sz w:val="28"/>
                <w:szCs w:val="28"/>
              </w:rPr>
              <w:t>КПКВК 0117363 «Виконання інвестиційних проектів в рамках здійснення заходів щодо соціально-економічного розвитку окремих територій».</w:t>
            </w:r>
          </w:p>
          <w:p w14:paraId="10793E8D" w14:textId="73A8E0BD" w:rsidR="00F06933" w:rsidRPr="00F06933" w:rsidRDefault="00F06933" w:rsidP="00F06933">
            <w:pPr>
              <w:pStyle w:val="af"/>
              <w:numPr>
                <w:ilvl w:val="0"/>
                <w:numId w:val="4"/>
              </w:numPr>
              <w:spacing w:after="0" w:line="276" w:lineRule="auto"/>
              <w:ind w:left="0" w:firstLine="567"/>
              <w:jc w:val="both"/>
              <w:rPr>
                <w:rFonts w:ascii="Times New Roman" w:hAnsi="Times New Roman"/>
                <w:color w:val="000000"/>
                <w:sz w:val="28"/>
                <w:szCs w:val="28"/>
              </w:rPr>
            </w:pPr>
            <w:r>
              <w:rPr>
                <w:rFonts w:ascii="Times New Roman" w:hAnsi="Times New Roman"/>
                <w:color w:val="000000"/>
                <w:sz w:val="28"/>
                <w:szCs w:val="28"/>
              </w:rPr>
              <w:t>Контроль за виконанням даного розпорядження залишаю за собою.</w:t>
            </w:r>
          </w:p>
          <w:p w14:paraId="166171C7" w14:textId="77777777" w:rsidR="00F06933" w:rsidRDefault="00F06933" w:rsidP="00F06933">
            <w:pPr>
              <w:spacing w:after="0" w:line="240" w:lineRule="auto"/>
              <w:jc w:val="both"/>
              <w:rPr>
                <w:rFonts w:ascii="Times New Roman" w:hAnsi="Times New Roman"/>
                <w:b/>
                <w:bCs/>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99"/>
            </w:tblGrid>
            <w:tr w:rsidR="00F06933" w14:paraId="7249578C" w14:textId="77777777" w:rsidTr="00E161C5">
              <w:tc>
                <w:tcPr>
                  <w:tcW w:w="4814" w:type="dxa"/>
                </w:tcPr>
                <w:p w14:paraId="3356AEDE" w14:textId="77777777" w:rsidR="00F06933" w:rsidRDefault="00F06933" w:rsidP="00F06933">
                  <w:pPr>
                    <w:spacing w:after="0" w:line="240" w:lineRule="auto"/>
                    <w:jc w:val="both"/>
                    <w:rPr>
                      <w:rFonts w:ascii="Times New Roman" w:hAnsi="Times New Roman"/>
                      <w:color w:val="000000"/>
                      <w:sz w:val="28"/>
                      <w:szCs w:val="28"/>
                      <w:lang w:val="uk-UA"/>
                    </w:rPr>
                  </w:pPr>
                  <w:r>
                    <w:rPr>
                      <w:rFonts w:ascii="Times New Roman" w:hAnsi="Times New Roman"/>
                      <w:bCs/>
                      <w:color w:val="000000"/>
                      <w:sz w:val="28"/>
                      <w:szCs w:val="28"/>
                      <w:lang w:val="uk-UA"/>
                    </w:rPr>
                    <w:lastRenderedPageBreak/>
                    <w:t>Міський голова</w:t>
                  </w:r>
                </w:p>
              </w:tc>
              <w:tc>
                <w:tcPr>
                  <w:tcW w:w="4814" w:type="dxa"/>
                </w:tcPr>
                <w:p w14:paraId="1F7F50BE" w14:textId="77777777" w:rsidR="00F06933" w:rsidRDefault="00F06933" w:rsidP="00F06933">
                  <w:pPr>
                    <w:spacing w:after="0" w:line="240" w:lineRule="auto"/>
                    <w:jc w:val="right"/>
                    <w:rPr>
                      <w:rFonts w:ascii="Times New Roman" w:hAnsi="Times New Roman"/>
                      <w:bCs/>
                      <w:color w:val="000000"/>
                      <w:sz w:val="28"/>
                      <w:szCs w:val="28"/>
                      <w:lang w:val="uk-UA"/>
                    </w:rPr>
                  </w:pPr>
                  <w:r>
                    <w:rPr>
                      <w:rFonts w:ascii="Times New Roman" w:hAnsi="Times New Roman"/>
                      <w:bCs/>
                      <w:color w:val="000000"/>
                      <w:sz w:val="28"/>
                      <w:szCs w:val="28"/>
                      <w:lang w:val="uk-UA"/>
                    </w:rPr>
                    <w:t xml:space="preserve">Власне ім’я ПРІЗВИЩЕ </w:t>
                  </w:r>
                </w:p>
              </w:tc>
            </w:tr>
          </w:tbl>
          <w:p w14:paraId="7C8C684C" w14:textId="77777777" w:rsidR="00F06933" w:rsidRDefault="00F06933" w:rsidP="00F06933">
            <w:pPr>
              <w:spacing w:after="0" w:line="240" w:lineRule="auto"/>
              <w:rPr>
                <w:rFonts w:ascii="Times New Roman" w:hAnsi="Times New Roman"/>
                <w:color w:val="000000"/>
                <w:sz w:val="28"/>
                <w:szCs w:val="28"/>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tblGrid>
            <w:tr w:rsidR="00F06933" w14:paraId="58E34E44" w14:textId="77777777" w:rsidTr="00E161C5">
              <w:trPr>
                <w:trHeight w:val="681"/>
              </w:trPr>
              <w:tc>
                <w:tcPr>
                  <w:tcW w:w="3389" w:type="dxa"/>
                </w:tcPr>
                <w:p w14:paraId="318A193B" w14:textId="77777777" w:rsidR="00F06933" w:rsidRDefault="00F06933" w:rsidP="00F06933">
                  <w:pPr>
                    <w:spacing w:after="0" w:line="240" w:lineRule="auto"/>
                    <w:rPr>
                      <w:rFonts w:ascii="Times New Roman" w:hAnsi="Times New Roman"/>
                      <w:color w:val="000000"/>
                      <w:szCs w:val="28"/>
                      <w:lang w:val="uk-UA"/>
                    </w:rPr>
                  </w:pPr>
                  <w:r>
                    <w:rPr>
                      <w:rFonts w:ascii="Times New Roman" w:hAnsi="Times New Roman"/>
                      <w:color w:val="000000"/>
                      <w:szCs w:val="28"/>
                      <w:lang w:val="uk-UA"/>
                    </w:rPr>
                    <w:t>Розпорядження підготував:</w:t>
                  </w:r>
                </w:p>
                <w:p w14:paraId="19F6BC62" w14:textId="77777777" w:rsidR="00F06933" w:rsidRDefault="00F06933" w:rsidP="00F06933">
                  <w:pPr>
                    <w:spacing w:after="0" w:line="240" w:lineRule="auto"/>
                    <w:rPr>
                      <w:rFonts w:ascii="Times New Roman" w:hAnsi="Times New Roman"/>
                      <w:color w:val="000000"/>
                      <w:szCs w:val="28"/>
                      <w:lang w:val="uk-UA"/>
                    </w:rPr>
                  </w:pPr>
                  <w:r>
                    <w:rPr>
                      <w:rFonts w:ascii="Times New Roman" w:hAnsi="Times New Roman"/>
                      <w:color w:val="000000"/>
                      <w:szCs w:val="28"/>
                      <w:lang w:val="uk-UA"/>
                    </w:rPr>
                    <w:t>Ім’я та ПРІЗВИЩЕ _________</w:t>
                  </w:r>
                </w:p>
                <w:p w14:paraId="29A5CE2D" w14:textId="77777777" w:rsidR="00F06933" w:rsidRDefault="00F06933" w:rsidP="00F06933">
                  <w:pPr>
                    <w:spacing w:after="0" w:line="240" w:lineRule="auto"/>
                    <w:rPr>
                      <w:rFonts w:ascii="Times New Roman" w:hAnsi="Times New Roman"/>
                      <w:color w:val="000000"/>
                      <w:szCs w:val="28"/>
                      <w:lang w:val="uk-UA"/>
                    </w:rPr>
                  </w:pPr>
                  <w:r>
                    <w:rPr>
                      <w:rFonts w:ascii="Times New Roman" w:hAnsi="Times New Roman"/>
                      <w:color w:val="000000"/>
                      <w:szCs w:val="28"/>
                      <w:lang w:val="uk-UA"/>
                    </w:rPr>
                    <w:t xml:space="preserve">                                   (підпис)</w:t>
                  </w:r>
                </w:p>
              </w:tc>
            </w:tr>
          </w:tbl>
          <w:p w14:paraId="5AD196C9" w14:textId="77777777" w:rsidR="00F06933" w:rsidRPr="00293386" w:rsidRDefault="00F06933" w:rsidP="00F06933">
            <w:pPr>
              <w:spacing w:after="0" w:line="276" w:lineRule="auto"/>
              <w:jc w:val="both"/>
              <w:rPr>
                <w:rFonts w:ascii="Times New Roman" w:hAnsi="Times New Roman"/>
                <w:color w:val="000000"/>
                <w:sz w:val="28"/>
                <w:szCs w:val="28"/>
              </w:rPr>
            </w:pPr>
          </w:p>
          <w:p w14:paraId="5DC2DD49" w14:textId="77777777" w:rsidR="0023573D" w:rsidRPr="00F06933" w:rsidRDefault="0023573D" w:rsidP="00F06933">
            <w:pPr>
              <w:spacing w:after="0" w:line="240" w:lineRule="auto"/>
              <w:rPr>
                <w:rFonts w:ascii="Times New Roman" w:eastAsia="Times New Roman" w:hAnsi="Times New Roman" w:cs="Times New Roman"/>
                <w:sz w:val="24"/>
                <w:szCs w:val="28"/>
              </w:rPr>
            </w:pPr>
          </w:p>
        </w:tc>
      </w:tr>
    </w:tbl>
    <w:p w14:paraId="6973A88A" w14:textId="35EA95C3" w:rsidR="0023573D" w:rsidRPr="00F06933" w:rsidRDefault="001A53D0" w:rsidP="00F06933">
      <w:pPr>
        <w:spacing w:after="0" w:line="240" w:lineRule="auto"/>
        <w:ind w:left="-142"/>
        <w:rPr>
          <w:rFonts w:ascii="Times New Roman" w:eastAsia="Times New Roman" w:hAnsi="Times New Roman" w:cs="Times New Roman"/>
          <w:sz w:val="28"/>
          <w:szCs w:val="28"/>
          <w:shd w:val="clear" w:color="auto" w:fill="FFFFFF"/>
          <w:lang w:val="uk-UA"/>
        </w:rPr>
      </w:pPr>
      <w:r w:rsidRPr="00F06933">
        <w:rPr>
          <w:rFonts w:ascii="Times New Roman" w:eastAsia="Times New Roman" w:hAnsi="Times New Roman" w:cs="Times New Roman"/>
          <w:sz w:val="28"/>
          <w:szCs w:val="28"/>
          <w:lang w:val="uk-UA"/>
        </w:rPr>
        <w:lastRenderedPageBreak/>
        <w:t xml:space="preserve">Додаток 6 знаходиться за посиланням </w:t>
      </w:r>
      <w:r w:rsidRPr="00F06933">
        <w:rPr>
          <w:rFonts w:ascii="Times New Roman" w:eastAsia="Times New Roman" w:hAnsi="Times New Roman" w:cs="Times New Roman"/>
          <w:sz w:val="28"/>
          <w:szCs w:val="28"/>
          <w:lang w:val="en-US"/>
        </w:rPr>
        <w:t> </w:t>
      </w:r>
      <w:r w:rsidRPr="00F06933">
        <w:rPr>
          <w:rFonts w:ascii="Times New Roman" w:eastAsia="Times New Roman" w:hAnsi="Times New Roman" w:cs="Times New Roman"/>
          <w:sz w:val="28"/>
          <w:szCs w:val="28"/>
          <w:shd w:val="clear" w:color="auto" w:fill="FFFFFF"/>
          <w:lang w:val="en-US"/>
        </w:rPr>
        <w:t>zakon</w:t>
      </w:r>
      <w:r w:rsidRPr="00F06933">
        <w:rPr>
          <w:rFonts w:ascii="Times New Roman" w:eastAsia="Times New Roman" w:hAnsi="Times New Roman" w:cs="Times New Roman"/>
          <w:sz w:val="28"/>
          <w:szCs w:val="28"/>
          <w:shd w:val="clear" w:color="auto" w:fill="FFFFFF"/>
          <w:lang w:val="uk-UA"/>
        </w:rPr>
        <w:t>3.</w:t>
      </w:r>
      <w:r w:rsidRPr="00F06933">
        <w:rPr>
          <w:rFonts w:ascii="Times New Roman" w:eastAsia="Times New Roman" w:hAnsi="Times New Roman" w:cs="Times New Roman"/>
          <w:sz w:val="28"/>
          <w:szCs w:val="28"/>
          <w:shd w:val="clear" w:color="auto" w:fill="FFFFFF"/>
          <w:lang w:val="en-US"/>
        </w:rPr>
        <w:t>rada</w:t>
      </w:r>
      <w:r w:rsidRPr="00F06933">
        <w:rPr>
          <w:rFonts w:ascii="Times New Roman" w:eastAsia="Times New Roman" w:hAnsi="Times New Roman" w:cs="Times New Roman"/>
          <w:sz w:val="28"/>
          <w:szCs w:val="28"/>
          <w:shd w:val="clear" w:color="auto" w:fill="FFFFFF"/>
          <w:lang w:val="uk-UA"/>
        </w:rPr>
        <w:t>.</w:t>
      </w:r>
      <w:r w:rsidRPr="00F06933">
        <w:rPr>
          <w:rFonts w:ascii="Times New Roman" w:eastAsia="Times New Roman" w:hAnsi="Times New Roman" w:cs="Times New Roman"/>
          <w:sz w:val="28"/>
          <w:szCs w:val="28"/>
          <w:shd w:val="clear" w:color="auto" w:fill="FFFFFF"/>
          <w:lang w:val="en-US"/>
        </w:rPr>
        <w:t>gov</w:t>
      </w:r>
      <w:r w:rsidRPr="00F06933">
        <w:rPr>
          <w:rFonts w:ascii="Times New Roman" w:eastAsia="Times New Roman" w:hAnsi="Times New Roman" w:cs="Times New Roman"/>
          <w:sz w:val="28"/>
          <w:szCs w:val="28"/>
          <w:shd w:val="clear" w:color="auto" w:fill="FFFFFF"/>
          <w:lang w:val="uk-UA"/>
        </w:rPr>
        <w:t>.</w:t>
      </w:r>
      <w:r w:rsidRPr="00F06933">
        <w:rPr>
          <w:rFonts w:ascii="Times New Roman" w:eastAsia="Times New Roman" w:hAnsi="Times New Roman" w:cs="Times New Roman"/>
          <w:sz w:val="28"/>
          <w:szCs w:val="28"/>
          <w:shd w:val="clear" w:color="auto" w:fill="FFFFFF"/>
          <w:lang w:val="en-US"/>
        </w:rPr>
        <w:t>ua</w:t>
      </w:r>
      <w:r w:rsidRPr="00F06933">
        <w:rPr>
          <w:rFonts w:ascii="Times New Roman" w:eastAsia="Times New Roman" w:hAnsi="Times New Roman" w:cs="Times New Roman"/>
          <w:sz w:val="28"/>
          <w:szCs w:val="28"/>
          <w:shd w:val="clear" w:color="auto" w:fill="FFFFFF"/>
          <w:lang w:val="uk-UA"/>
        </w:rPr>
        <w:t>/</w:t>
      </w:r>
      <w:r w:rsidRPr="00F06933">
        <w:rPr>
          <w:rFonts w:ascii="Times New Roman" w:eastAsia="Times New Roman" w:hAnsi="Times New Roman" w:cs="Times New Roman"/>
          <w:sz w:val="28"/>
          <w:szCs w:val="28"/>
          <w:shd w:val="clear" w:color="auto" w:fill="FFFFFF"/>
          <w:lang w:val="en-US"/>
        </w:rPr>
        <w:t>rada</w:t>
      </w:r>
      <w:r w:rsidRPr="00F06933">
        <w:rPr>
          <w:rFonts w:ascii="Times New Roman" w:eastAsia="Times New Roman" w:hAnsi="Times New Roman" w:cs="Times New Roman"/>
          <w:sz w:val="28"/>
          <w:szCs w:val="28"/>
          <w:shd w:val="clear" w:color="auto" w:fill="FFFFFF"/>
          <w:lang w:val="uk-UA"/>
        </w:rPr>
        <w:t>/</w:t>
      </w:r>
      <w:r w:rsidRPr="00F06933">
        <w:rPr>
          <w:rFonts w:ascii="Times New Roman" w:eastAsia="Times New Roman" w:hAnsi="Times New Roman" w:cs="Times New Roman"/>
          <w:sz w:val="28"/>
          <w:szCs w:val="28"/>
          <w:shd w:val="clear" w:color="auto" w:fill="FFFFFF"/>
          <w:lang w:val="en-US"/>
        </w:rPr>
        <w:t>show</w:t>
      </w:r>
      <w:r w:rsidRPr="00F06933">
        <w:rPr>
          <w:rFonts w:ascii="Times New Roman" w:eastAsia="Times New Roman" w:hAnsi="Times New Roman" w:cs="Times New Roman"/>
          <w:sz w:val="28"/>
          <w:szCs w:val="28"/>
          <w:shd w:val="clear" w:color="auto" w:fill="FFFFFF"/>
          <w:lang w:val="uk-UA"/>
        </w:rPr>
        <w:t>/</w:t>
      </w:r>
      <w:r w:rsidRPr="00F06933">
        <w:rPr>
          <w:rFonts w:ascii="Times New Roman" w:eastAsia="Times New Roman" w:hAnsi="Times New Roman" w:cs="Times New Roman"/>
          <w:sz w:val="28"/>
          <w:szCs w:val="28"/>
          <w:shd w:val="clear" w:color="auto" w:fill="FFFFFF"/>
          <w:lang w:val="en-US"/>
        </w:rPr>
        <w:t>v</w:t>
      </w:r>
      <w:r w:rsidRPr="00F06933">
        <w:rPr>
          <w:rFonts w:ascii="Times New Roman" w:eastAsia="Times New Roman" w:hAnsi="Times New Roman" w:cs="Times New Roman"/>
          <w:sz w:val="28"/>
          <w:szCs w:val="28"/>
          <w:shd w:val="clear" w:color="auto" w:fill="FFFFFF"/>
          <w:lang w:val="uk-UA"/>
        </w:rPr>
        <w:t>0055609-03</w:t>
      </w:r>
    </w:p>
    <w:p w14:paraId="30C2A2C1" w14:textId="77777777" w:rsidR="00F06933" w:rsidRPr="00F06933" w:rsidRDefault="00F06933">
      <w:pPr>
        <w:spacing w:after="0" w:line="240" w:lineRule="auto"/>
        <w:rPr>
          <w:rFonts w:ascii="Times New Roman" w:eastAsia="Times New Roman" w:hAnsi="Times New Roman" w:cs="Times New Roman"/>
          <w:color w:val="000000"/>
          <w:sz w:val="28"/>
          <w:szCs w:val="28"/>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0F2A674B" w14:textId="77777777">
        <w:trPr>
          <w:trHeight w:val="922"/>
        </w:trPr>
        <w:tc>
          <w:tcPr>
            <w:tcW w:w="1844" w:type="dxa"/>
          </w:tcPr>
          <w:p w14:paraId="1515AAA6"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7</w:t>
            </w:r>
          </w:p>
          <w:p w14:paraId="7B406716"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 Інструкції</w:t>
            </w:r>
          </w:p>
          <w:p w14:paraId="70BFAD74"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(пункт </w:t>
            </w:r>
            <w:r>
              <w:rPr>
                <w:rFonts w:ascii="Times New Roman" w:eastAsia="Times New Roman" w:hAnsi="Times New Roman" w:cs="Times New Roman"/>
                <w:color w:val="000000"/>
                <w:sz w:val="28"/>
                <w:szCs w:val="28"/>
                <w:lang w:val="uk-UA"/>
              </w:rPr>
              <w:t>65</w:t>
            </w:r>
            <w:r>
              <w:rPr>
                <w:rFonts w:ascii="Times New Roman" w:eastAsia="Times New Roman" w:hAnsi="Times New Roman" w:cs="Times New Roman"/>
                <w:color w:val="000000"/>
                <w:sz w:val="28"/>
                <w:szCs w:val="28"/>
              </w:rPr>
              <w:t>)</w:t>
            </w:r>
          </w:p>
          <w:p w14:paraId="046E1BBA"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68C96EFA" w14:textId="77777777" w:rsidR="0023573D" w:rsidRDefault="0023573D">
      <w:pPr>
        <w:spacing w:after="0" w:line="240" w:lineRule="auto"/>
        <w:rPr>
          <w:rFonts w:ascii="Times New Roman" w:eastAsia="Times New Roman" w:hAnsi="Times New Roman" w:cs="Times New Roman"/>
          <w:color w:val="000000"/>
          <w:sz w:val="28"/>
          <w:szCs w:val="28"/>
        </w:rPr>
      </w:pPr>
    </w:p>
    <w:p w14:paraId="12B358A5" w14:textId="77777777" w:rsidR="0023573D" w:rsidRDefault="0023573D">
      <w:pPr>
        <w:spacing w:after="0" w:line="240" w:lineRule="auto"/>
        <w:jc w:val="center"/>
        <w:rPr>
          <w:rFonts w:ascii="Times New Roman" w:eastAsia="Times New Roman" w:hAnsi="Times New Roman" w:cs="Times New Roman"/>
          <w:b/>
          <w:bCs/>
          <w:color w:val="000000"/>
          <w:sz w:val="28"/>
          <w:szCs w:val="28"/>
          <w:lang w:val="uk-UA"/>
        </w:rPr>
      </w:pPr>
    </w:p>
    <w:p w14:paraId="055C7408"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ПРИМІРНИЙ ПЕРЕЛІК</w:t>
      </w:r>
    </w:p>
    <w:p w14:paraId="46DC1253"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документів, підписи на яких скріплюються гербовою печаткою</w:t>
      </w:r>
    </w:p>
    <w:p w14:paraId="03B7D59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1. Рішення </w:t>
      </w:r>
      <w:r>
        <w:rPr>
          <w:rFonts w:ascii="Times New Roman" w:hAnsi="Times New Roman" w:cs="Times New Roman"/>
          <w:sz w:val="28"/>
          <w:lang w:val="uk-UA"/>
        </w:rPr>
        <w:t>міс</w:t>
      </w:r>
      <w:r>
        <w:rPr>
          <w:rFonts w:ascii="Times New Roman" w:hAnsi="Times New Roman" w:cs="Times New Roman"/>
          <w:sz w:val="28"/>
        </w:rPr>
        <w:t xml:space="preserve">ької ради, виконавчого комітету, розпорядження </w:t>
      </w:r>
      <w:r>
        <w:rPr>
          <w:rFonts w:ascii="Times New Roman" w:hAnsi="Times New Roman" w:cs="Times New Roman"/>
          <w:sz w:val="28"/>
          <w:lang w:val="uk-UA"/>
        </w:rPr>
        <w:t>міс</w:t>
      </w:r>
      <w:r>
        <w:rPr>
          <w:rFonts w:ascii="Times New Roman" w:hAnsi="Times New Roman" w:cs="Times New Roman"/>
          <w:sz w:val="28"/>
        </w:rPr>
        <w:t>ького голови.</w:t>
      </w:r>
    </w:p>
    <w:p w14:paraId="3E88E63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 Акти (виконання робіт, списання, експертизи, фінансових перевірок; вилучення справ на знищення; передачі справ  та інші).</w:t>
      </w:r>
    </w:p>
    <w:p w14:paraId="24F5350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3. Аркуші погодження проектів нормативно - правових актів.</w:t>
      </w:r>
    </w:p>
    <w:p w14:paraId="6DFF63D1"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4. Довідки (лімітні; про виплату страхових сум; використання бюджетних асигнувань на зарплату; про нараховану зарплату та інші).</w:t>
      </w:r>
    </w:p>
    <w:p w14:paraId="79A53DD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5. Договори (про матеріальну відповідальність; оренду приміщень, земельних ділянок; купівлі-продажу; про виконання робіт тощо).</w:t>
      </w:r>
    </w:p>
    <w:p w14:paraId="53413C3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6. Документи (довідки, посвідчення, свідоцтва та інші), що засвідчують права громадян і юридичних осіб.</w:t>
      </w:r>
    </w:p>
    <w:p w14:paraId="08AEDF5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7. Доручення</w:t>
      </w:r>
      <w:r>
        <w:rPr>
          <w:rFonts w:ascii="Times New Roman" w:hAnsi="Times New Roman" w:cs="Times New Roman"/>
          <w:sz w:val="28"/>
          <w:lang w:val="uk-UA"/>
        </w:rPr>
        <w:t xml:space="preserve"> (довіреності)</w:t>
      </w:r>
      <w:r>
        <w:rPr>
          <w:rFonts w:ascii="Times New Roman" w:hAnsi="Times New Roman" w:cs="Times New Roman"/>
          <w:sz w:val="28"/>
        </w:rPr>
        <w:t xml:space="preserve"> на одержання товарно-матеріальних цінностей, бюджетні, банківські, пенсійні, платіжні</w:t>
      </w:r>
      <w:r>
        <w:rPr>
          <w:rFonts w:ascii="Times New Roman" w:hAnsi="Times New Roman" w:cs="Times New Roman"/>
          <w:sz w:val="28"/>
          <w:lang w:val="uk-UA"/>
        </w:rPr>
        <w:t xml:space="preserve"> та інші</w:t>
      </w:r>
      <w:r>
        <w:rPr>
          <w:rFonts w:ascii="Times New Roman" w:hAnsi="Times New Roman" w:cs="Times New Roman"/>
          <w:sz w:val="28"/>
        </w:rPr>
        <w:t>.</w:t>
      </w:r>
    </w:p>
    <w:p w14:paraId="37BC028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8. Завдання (на проектування об’єктів, технічних споруд, капітальне будівництво; технічні та інші).</w:t>
      </w:r>
    </w:p>
    <w:p w14:paraId="42B8AAD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9. Заяви (на акредитив; про відмову від акцепту тощо).</w:t>
      </w:r>
    </w:p>
    <w:p w14:paraId="417DBDE3"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10. Заявки (на обладнання, винаходи та інші).</w:t>
      </w:r>
    </w:p>
    <w:p w14:paraId="0FEA7C84"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11. Зразки відбитків печаток і підписів працівників, які мають право здійснювати фінансово - господарські операції.</w:t>
      </w:r>
    </w:p>
    <w:p w14:paraId="31B79FA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12. Кошторис витрат (на утримання апарату </w:t>
      </w:r>
      <w:r>
        <w:rPr>
          <w:rFonts w:ascii="Times New Roman" w:hAnsi="Times New Roman" w:cs="Times New Roman"/>
          <w:sz w:val="28"/>
          <w:lang w:val="uk-UA"/>
        </w:rPr>
        <w:t>міської ради</w:t>
      </w:r>
      <w:r>
        <w:rPr>
          <w:rFonts w:ascii="Times New Roman" w:hAnsi="Times New Roman" w:cs="Times New Roman"/>
          <w:sz w:val="28"/>
        </w:rPr>
        <w:t xml:space="preserve"> ради, відділів, управ-лінь; на калькуляцію за договором, на капітальне будівництво </w:t>
      </w:r>
      <w:r>
        <w:rPr>
          <w:rFonts w:ascii="Times New Roman" w:hAnsi="Times New Roman" w:cs="Times New Roman"/>
          <w:sz w:val="28"/>
          <w:lang w:val="uk-UA"/>
        </w:rPr>
        <w:t>та інші</w:t>
      </w:r>
      <w:r>
        <w:rPr>
          <w:rFonts w:ascii="Times New Roman" w:hAnsi="Times New Roman" w:cs="Times New Roman"/>
          <w:sz w:val="28"/>
        </w:rPr>
        <w:t>).</w:t>
      </w:r>
    </w:p>
    <w:p w14:paraId="6C73CEDC"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13. Листи гарантійні (на виконання робіт, послуг тощо).</w:t>
      </w:r>
    </w:p>
    <w:p w14:paraId="31D3B2ED"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14. Номенклатури справ.</w:t>
      </w:r>
    </w:p>
    <w:p w14:paraId="2184023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15. Описи справ.</w:t>
      </w:r>
    </w:p>
    <w:p w14:paraId="6056DDB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16. Подання і клопотання (про нагородження орденами і медалями; про преміювання</w:t>
      </w:r>
      <w:r>
        <w:rPr>
          <w:rFonts w:ascii="Times New Roman" w:hAnsi="Times New Roman" w:cs="Times New Roman"/>
          <w:sz w:val="28"/>
          <w:lang w:val="uk-UA"/>
        </w:rPr>
        <w:t xml:space="preserve"> та інші</w:t>
      </w:r>
      <w:r>
        <w:rPr>
          <w:rFonts w:ascii="Times New Roman" w:hAnsi="Times New Roman" w:cs="Times New Roman"/>
          <w:sz w:val="28"/>
        </w:rPr>
        <w:t>).</w:t>
      </w:r>
    </w:p>
    <w:p w14:paraId="7F83889E"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17. Протоколи (засідань </w:t>
      </w:r>
      <w:r>
        <w:rPr>
          <w:rFonts w:ascii="Times New Roman" w:hAnsi="Times New Roman" w:cs="Times New Roman"/>
          <w:sz w:val="28"/>
          <w:lang w:val="uk-UA"/>
        </w:rPr>
        <w:t>мі</w:t>
      </w:r>
      <w:r>
        <w:rPr>
          <w:rFonts w:ascii="Times New Roman" w:hAnsi="Times New Roman" w:cs="Times New Roman"/>
          <w:sz w:val="28"/>
        </w:rPr>
        <w:t>ської ради, виконавчого комітету, нарад).</w:t>
      </w:r>
    </w:p>
    <w:p w14:paraId="741D13E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18. Реєстри (чеків, бюджетних доручень</w:t>
      </w:r>
      <w:r>
        <w:rPr>
          <w:rFonts w:ascii="Times New Roman" w:hAnsi="Times New Roman" w:cs="Times New Roman"/>
          <w:sz w:val="28"/>
          <w:lang w:val="uk-UA"/>
        </w:rPr>
        <w:t xml:space="preserve"> та інші</w:t>
      </w:r>
      <w:r>
        <w:rPr>
          <w:rFonts w:ascii="Times New Roman" w:hAnsi="Times New Roman" w:cs="Times New Roman"/>
          <w:sz w:val="28"/>
        </w:rPr>
        <w:t>).</w:t>
      </w:r>
    </w:p>
    <w:p w14:paraId="1A906998"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19. Спільні документи, підготовлені від імені двох і більше установ.</w:t>
      </w:r>
    </w:p>
    <w:p w14:paraId="312FB161"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20. Статути установ.</w:t>
      </w:r>
    </w:p>
    <w:p w14:paraId="0DB4A2D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21. Титульні списки.</w:t>
      </w:r>
    </w:p>
    <w:p w14:paraId="65D6F7D3"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lastRenderedPageBreak/>
        <w:t>22. Трудові книжки.</w:t>
      </w:r>
    </w:p>
    <w:p w14:paraId="02EE59E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23. Штатні розписи</w:t>
      </w:r>
    </w:p>
    <w:p w14:paraId="2605BB26" w14:textId="038036E8" w:rsidR="0023573D" w:rsidRPr="00F06933" w:rsidRDefault="001A53D0" w:rsidP="00F06933">
      <w:pPr>
        <w:pStyle w:val="af0"/>
        <w:ind w:firstLine="567"/>
        <w:rPr>
          <w:rFonts w:ascii="Times New Roman" w:hAnsi="Times New Roman" w:cs="Times New Roman"/>
          <w:sz w:val="28"/>
          <w:lang w:val="uk-UA"/>
        </w:rPr>
      </w:pPr>
      <w:r>
        <w:rPr>
          <w:rFonts w:ascii="Times New Roman" w:hAnsi="Times New Roman" w:cs="Times New Roman"/>
          <w:sz w:val="28"/>
          <w:lang w:val="uk-UA"/>
        </w:rPr>
        <w:t>24. Листи до органів виконавчої влади, Президента, Верховної ради України та інші</w:t>
      </w:r>
    </w:p>
    <w:p w14:paraId="44E956FA" w14:textId="77777777" w:rsidR="0023573D" w:rsidRDefault="0023573D">
      <w:pPr>
        <w:spacing w:after="0" w:line="240" w:lineRule="auto"/>
        <w:ind w:left="5760" w:firstLine="1350"/>
        <w:jc w:val="center"/>
        <w:rPr>
          <w:rFonts w:ascii="Times New Roman" w:eastAsia="Times New Roman" w:hAnsi="Times New Roman" w:cs="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7369C8D6" w14:textId="77777777">
        <w:trPr>
          <w:trHeight w:val="922"/>
        </w:trPr>
        <w:tc>
          <w:tcPr>
            <w:tcW w:w="1844" w:type="dxa"/>
          </w:tcPr>
          <w:p w14:paraId="46BA9B2C"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8</w:t>
            </w:r>
          </w:p>
          <w:p w14:paraId="7FDFC577"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 Інструкці</w:t>
            </w:r>
            <w:r>
              <w:rPr>
                <w:rFonts w:ascii="Times New Roman" w:eastAsia="Times New Roman" w:hAnsi="Times New Roman" w:cs="Times New Roman"/>
                <w:color w:val="000000"/>
                <w:sz w:val="28"/>
                <w:szCs w:val="28"/>
                <w:lang w:val="uk-UA"/>
              </w:rPr>
              <w:t>ї</w:t>
            </w:r>
          </w:p>
          <w:p w14:paraId="46A7684E"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(пункт </w:t>
            </w:r>
            <w:r>
              <w:rPr>
                <w:rFonts w:ascii="Times New Roman" w:eastAsia="Times New Roman" w:hAnsi="Times New Roman" w:cs="Times New Roman"/>
                <w:color w:val="000000"/>
                <w:sz w:val="28"/>
                <w:szCs w:val="28"/>
                <w:lang w:val="uk-UA"/>
              </w:rPr>
              <w:t>78</w:t>
            </w:r>
            <w:r>
              <w:rPr>
                <w:rFonts w:ascii="Times New Roman" w:eastAsia="Times New Roman" w:hAnsi="Times New Roman" w:cs="Times New Roman"/>
                <w:color w:val="000000"/>
                <w:sz w:val="28"/>
                <w:szCs w:val="28"/>
              </w:rPr>
              <w:t>)</w:t>
            </w:r>
          </w:p>
          <w:p w14:paraId="1F595EC4"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p w14:paraId="4295444B"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3C4AA08B" w14:textId="77777777" w:rsidR="0023573D" w:rsidRDefault="0023573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uk-UA"/>
        </w:rPr>
      </w:pPr>
    </w:p>
    <w:p w14:paraId="15FDD66E" w14:textId="77777777" w:rsidR="0023573D" w:rsidRDefault="0023573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val="uk-UA"/>
        </w:rPr>
      </w:pPr>
    </w:p>
    <w:p w14:paraId="4617FCF2" w14:textId="77777777" w:rsidR="0023573D" w:rsidRDefault="001A53D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ДОВІДКА</w:t>
      </w:r>
    </w:p>
    <w:p w14:paraId="214FB897"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погодження проекту розпорядження (рішення)</w:t>
      </w:r>
    </w:p>
    <w:p w14:paraId="0A69492F"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__________________________________________</w:t>
      </w:r>
    </w:p>
    <w:p w14:paraId="042938C4"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(назва)</w:t>
      </w:r>
    </w:p>
    <w:p w14:paraId="3C735C85"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 розпорядження розроблено___________________________________</w:t>
      </w:r>
    </w:p>
    <w:p w14:paraId="30B11F54"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(посада,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та прізвище</w:t>
      </w:r>
    </w:p>
    <w:p w14:paraId="160B9829"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14:paraId="55D90AAD"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головного розробника)</w:t>
      </w:r>
    </w:p>
    <w:p w14:paraId="027B6804"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w:t>
      </w:r>
    </w:p>
    <w:p w14:paraId="53521AC6" w14:textId="77777777" w:rsidR="0023573D" w:rsidRDefault="001A53D0">
      <w:pPr>
        <w:spacing w:after="0" w:line="240" w:lineRule="auto"/>
        <w:ind w:left="2160" w:firstLine="8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(підстава для розроблення)</w:t>
      </w:r>
    </w:p>
    <w:p w14:paraId="0FD9F60D"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  погоджено:</w:t>
      </w:r>
    </w:p>
    <w:p w14:paraId="37C10C37"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 зауважень</w:t>
      </w:r>
    </w:p>
    <w:p w14:paraId="03FE7C5E"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___________________________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_______________________</w:t>
      </w:r>
    </w:p>
    <w:p w14:paraId="54F5C238"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(посада)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прізвище)</w:t>
      </w:r>
    </w:p>
    <w:p w14:paraId="7328AE4A"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із зауваженнями (пропозиціями),</w:t>
      </w:r>
    </w:p>
    <w:p w14:paraId="7AB345D0"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 враховано</w:t>
      </w:r>
    </w:p>
    <w:p w14:paraId="4A8A435C"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                        _______________________</w:t>
      </w:r>
    </w:p>
    <w:p w14:paraId="3546F192"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(посада)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прізвище)</w:t>
      </w:r>
    </w:p>
    <w:p w14:paraId="7DAE3D03"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із зауваженнями (пропозиціями),</w:t>
      </w:r>
    </w:p>
    <w:p w14:paraId="2067872A"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 враховано частково</w:t>
      </w:r>
    </w:p>
    <w:p w14:paraId="3EB91F77"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                        _______________________</w:t>
      </w:r>
    </w:p>
    <w:p w14:paraId="5EF8DD76"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(посада)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прізвище)</w:t>
      </w:r>
    </w:p>
    <w:p w14:paraId="0C54F1C7"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із зауваженнями (пропозиціями),</w:t>
      </w:r>
    </w:p>
    <w:p w14:paraId="31CC2713"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 не враховано</w:t>
      </w:r>
    </w:p>
    <w:p w14:paraId="0003DE32"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                        _______________________</w:t>
      </w:r>
    </w:p>
    <w:p w14:paraId="2F6FD2EC"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(посада)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прізвище)</w:t>
      </w:r>
    </w:p>
    <w:p w14:paraId="6FFB6865"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              ________     ______________________</w:t>
      </w:r>
    </w:p>
    <w:p w14:paraId="1AE0EF5B"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(повне найменування посади голов-    (підпис)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прізвище)</w:t>
      </w:r>
    </w:p>
    <w:p w14:paraId="424B2D48"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ного розробника)</w:t>
      </w:r>
    </w:p>
    <w:p w14:paraId="5914F7F9"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w:t>
      </w:r>
    </w:p>
    <w:p w14:paraId="1479FCFA"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(дата)</w:t>
      </w:r>
    </w:p>
    <w:p w14:paraId="26EABD6B"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16716700"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54215D7A" w14:textId="77777777" w:rsidR="0023573D" w:rsidRDefault="0023573D" w:rsidP="00876AC3">
      <w:pPr>
        <w:spacing w:after="0" w:line="240" w:lineRule="auto"/>
        <w:rPr>
          <w:rFonts w:ascii="Times New Roman" w:eastAsia="Times New Roman" w:hAnsi="Times New Roman" w:cs="Times New Roman"/>
          <w:color w:val="000000"/>
          <w:sz w:val="28"/>
          <w:szCs w:val="28"/>
          <w:lang w:val="uk-UA"/>
        </w:rPr>
      </w:pPr>
    </w:p>
    <w:p w14:paraId="1F0BEFCF" w14:textId="77777777" w:rsidR="0023573D" w:rsidRDefault="0023573D">
      <w:pPr>
        <w:spacing w:after="0" w:line="240" w:lineRule="auto"/>
        <w:ind w:left="5760" w:firstLine="2320"/>
        <w:jc w:val="center"/>
        <w:rPr>
          <w:rFonts w:ascii="Times New Roman" w:eastAsia="Times New Roman" w:hAnsi="Times New Roman" w:cs="Times New Roman"/>
          <w:color w:val="000000"/>
          <w:sz w:val="28"/>
          <w:szCs w:val="28"/>
          <w:lang w:val="uk-UA"/>
        </w:rPr>
      </w:pPr>
    </w:p>
    <w:p w14:paraId="27FB8D8D" w14:textId="77777777" w:rsidR="0023573D" w:rsidRDefault="0023573D" w:rsidP="00F06933">
      <w:pPr>
        <w:spacing w:after="0" w:line="240" w:lineRule="auto"/>
        <w:rPr>
          <w:rFonts w:ascii="Times New Roman" w:eastAsia="Times New Roman" w:hAnsi="Times New Roman" w:cs="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66EEAC9B" w14:textId="77777777">
        <w:trPr>
          <w:trHeight w:val="922"/>
        </w:trPr>
        <w:tc>
          <w:tcPr>
            <w:tcW w:w="1844" w:type="dxa"/>
          </w:tcPr>
          <w:p w14:paraId="78721A49"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9</w:t>
            </w:r>
          </w:p>
          <w:p w14:paraId="4C6747F9"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 Інструкції</w:t>
            </w:r>
            <w:r>
              <w:rPr>
                <w:rFonts w:ascii="Times New Roman" w:eastAsia="Times New Roman" w:hAnsi="Times New Roman" w:cs="Times New Roman"/>
                <w:color w:val="000000"/>
                <w:sz w:val="28"/>
                <w:szCs w:val="28"/>
                <w:lang w:val="uk-UA"/>
              </w:rPr>
              <w:t xml:space="preserve"> </w:t>
            </w:r>
          </w:p>
          <w:p w14:paraId="3140F333"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(пункт </w:t>
            </w:r>
            <w:r>
              <w:rPr>
                <w:rFonts w:ascii="Times New Roman" w:eastAsia="Times New Roman" w:hAnsi="Times New Roman" w:cs="Times New Roman"/>
                <w:color w:val="000000"/>
                <w:sz w:val="28"/>
                <w:szCs w:val="28"/>
                <w:lang w:val="uk-UA"/>
              </w:rPr>
              <w:t>78</w:t>
            </w:r>
            <w:r>
              <w:rPr>
                <w:rFonts w:ascii="Times New Roman" w:eastAsia="Times New Roman" w:hAnsi="Times New Roman" w:cs="Times New Roman"/>
                <w:color w:val="000000"/>
                <w:sz w:val="28"/>
                <w:szCs w:val="28"/>
              </w:rPr>
              <w:t>)</w:t>
            </w:r>
          </w:p>
          <w:p w14:paraId="23BEB9E8"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2EF6976A" w14:textId="77777777" w:rsidR="0023573D" w:rsidRDefault="0023573D" w:rsidP="00F06933">
      <w:pPr>
        <w:spacing w:after="0" w:line="240" w:lineRule="auto"/>
        <w:rPr>
          <w:rFonts w:ascii="Times New Roman" w:eastAsia="Times New Roman" w:hAnsi="Times New Roman" w:cs="Times New Roman"/>
          <w:b/>
          <w:bCs/>
          <w:color w:val="000000"/>
          <w:sz w:val="28"/>
          <w:szCs w:val="28"/>
        </w:rPr>
      </w:pPr>
    </w:p>
    <w:p w14:paraId="451B8B0F" w14:textId="77777777" w:rsidR="0023573D" w:rsidRDefault="0023573D">
      <w:pPr>
        <w:spacing w:after="0" w:line="240" w:lineRule="auto"/>
        <w:jc w:val="center"/>
        <w:rPr>
          <w:rFonts w:ascii="Times New Roman" w:eastAsia="Times New Roman" w:hAnsi="Times New Roman" w:cs="Times New Roman"/>
          <w:b/>
          <w:bCs/>
          <w:color w:val="000000"/>
          <w:sz w:val="28"/>
          <w:szCs w:val="28"/>
          <w:lang w:val="uk-UA"/>
        </w:rPr>
      </w:pPr>
    </w:p>
    <w:p w14:paraId="4CB29836"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ПОЯСНЮВАЛЬНА ЗАПИСКА</w:t>
      </w:r>
    </w:p>
    <w:p w14:paraId="7A8640AE"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проекту рішення (розпорядження)__________________________</w:t>
      </w:r>
    </w:p>
    <w:p w14:paraId="0B6C5717"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4"/>
          <w:szCs w:val="24"/>
        </w:rPr>
        <w:t>(назва)</w:t>
      </w:r>
    </w:p>
    <w:p w14:paraId="5655B4D7" w14:textId="77777777" w:rsidR="0023573D" w:rsidRDefault="001A53D0">
      <w:pPr>
        <w:pStyle w:val="af"/>
        <w:spacing w:after="0" w:line="240" w:lineRule="auto"/>
        <w:ind w:left="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1.Обгрунтування необхідності видання документа</w:t>
      </w:r>
    </w:p>
    <w:p w14:paraId="310791BE"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Зазначається підстава розроблення проекту рішення (розпорядження) (на виконання актів законодавства, доручення Президента України. Прем’єр-міністраУкраїни, за власною ініціативою тощо) та стисло викладається суть проблеми, на розв’язанняякої спрямовується рішення (розпорядження), причини її виникнення, наводяться дані, що підтверджують необхідність правового врегулювання питання.</w:t>
      </w:r>
    </w:p>
    <w:p w14:paraId="0A6F069C"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2.Мета і шляхи її досягнення</w:t>
      </w:r>
    </w:p>
    <w:p w14:paraId="605D4751"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Розкриваються мета, якої планується досягти в результаті видання рішення (розпорядження) та механізм його виконання, а також суть найважливіших положень проекту.</w:t>
      </w:r>
    </w:p>
    <w:p w14:paraId="7585D48D"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3. Правові аспекти</w:t>
      </w:r>
    </w:p>
    <w:p w14:paraId="2A38152B"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Зазначаються правові підстави розроблення проекту та перелік нормативно-правових актів, що діють у відповідній сфері суспільних відносин. Виходячи зі змісту проекту, зазначається потреба у внесенні змін до чинних рішень (розпоряджень) або визнання їх такими, що втратили чинність. У разі коли проект рішення (розпорядження) стосується прав та обов’язків громадян, про це зазначається окремо.</w:t>
      </w:r>
    </w:p>
    <w:p w14:paraId="4490D47C"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4.Фінансово-економічне обгрунтування</w:t>
      </w:r>
    </w:p>
    <w:p w14:paraId="033465ED" w14:textId="77777777" w:rsidR="0023573D" w:rsidRDefault="001A53D0">
      <w:pPr>
        <w:pStyle w:val="af"/>
        <w:spacing w:before="100" w:beforeAutospacing="1" w:after="100" w:afterAutospacing="1" w:line="240" w:lineRule="auto"/>
        <w:ind w:left="0" w:firstLine="567"/>
        <w:jc w:val="both"/>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Наводяться фінансово-економічне обгрунтування проекту рішення (розпорядження), розрахунок необхідних матеріальних і фінансових витрат, їх обсяг та джерела покриття. Якщо виконання рішення (розпорядження) не потребує додаткових матеріальних та інших витрат, про це зазначається окремо. </w:t>
      </w:r>
      <w:r>
        <w:rPr>
          <w:rFonts w:ascii="Times New Roman" w:hAnsi="Times New Roman" w:cs="Times New Roman"/>
          <w:sz w:val="28"/>
          <w:lang w:val="uk-UA"/>
        </w:rPr>
        <w:t>Детальні фінансово-економічні розрахунки можуть додаватися до пояснювальної записки.</w:t>
      </w:r>
    </w:p>
    <w:p w14:paraId="0C36F683"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5. Позиція заінтересованих органів</w:t>
      </w:r>
    </w:p>
    <w:p w14:paraId="339BC906"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Зазначається, чи стосується проект рішення (розпорядження) інтересів інших органів, та стисло викладається їх позиція.</w:t>
      </w:r>
    </w:p>
    <w:p w14:paraId="7A7BB5F2"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Якщо проект подано з розбіжностями, наводиться інформація про роботу, проведену з їх урегулювання ( стисло повідомляється про вжиті головним розробником заходи, спрямовані на пошук взаємоприйнятого рішення, врегулювання спірної позиції, зазначається, чи проводилися переговори, </w:t>
      </w:r>
      <w:r>
        <w:rPr>
          <w:rFonts w:ascii="Times New Roman" w:eastAsia="Times New Roman" w:hAnsi="Times New Roman" w:cs="Times New Roman"/>
          <w:color w:val="000000"/>
          <w:sz w:val="28"/>
          <w:szCs w:val="28"/>
          <w:lang w:val="uk-UA"/>
        </w:rPr>
        <w:lastRenderedPageBreak/>
        <w:t>консультації, робочі зустрічі, наради тощо, а також хто з посадових осіб брав у них участь).</w:t>
      </w:r>
    </w:p>
    <w:p w14:paraId="79379587" w14:textId="5B37BAE1" w:rsidR="0023573D" w:rsidRPr="00F06933" w:rsidRDefault="001A53D0" w:rsidP="00F06933">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У разі потреби додається протокол узгодження позицій (додаток </w:t>
      </w:r>
      <w:r>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w:t>
      </w:r>
    </w:p>
    <w:p w14:paraId="647062FD"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rPr>
        <w:t>6. Регіональний аспект</w:t>
      </w:r>
    </w:p>
    <w:p w14:paraId="469262FE"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Якщо проект рішення (розпорядження) стосується питання розвитку адміністративно-територіальної одиниці, зазначається, чи враховують положення проекту потребу регіону, його вплив на регіональний розвиток.</w:t>
      </w:r>
    </w:p>
    <w:p w14:paraId="78EC975E"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i/>
          <w:color w:val="000000"/>
          <w:sz w:val="28"/>
          <w:szCs w:val="28"/>
          <w:lang w:val="uk-UA"/>
        </w:rPr>
      </w:pPr>
      <w:r>
        <w:rPr>
          <w:rFonts w:ascii="Times New Roman" w:eastAsia="Times New Roman" w:hAnsi="Times New Roman" w:cs="Times New Roman"/>
          <w:i/>
          <w:color w:val="000000"/>
          <w:sz w:val="28"/>
          <w:szCs w:val="28"/>
          <w:lang w:val="uk-UA"/>
        </w:rPr>
        <w:t>7. Громадське обговорення</w:t>
      </w:r>
    </w:p>
    <w:p w14:paraId="2777DCF9"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Відображаються результати проведених консультацій з громадкістю, пропозиції та зауваження громадськості і ступінь їх врахування, запропоновані шляхи мінімізації негативних наслідків неврахування таких пропозицій та зауважень, а також способи врегулювання конфлікту інтересів.</w:t>
      </w:r>
    </w:p>
    <w:p w14:paraId="3C64FE9F"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проект рішення (розпорядження) не потребує проведення громадського обговорення, про це зазначається окремо.</w:t>
      </w:r>
    </w:p>
    <w:p w14:paraId="0988DC27" w14:textId="77777777" w:rsidR="0023573D" w:rsidRDefault="001A53D0">
      <w:pPr>
        <w:pStyle w:val="af"/>
        <w:spacing w:before="100" w:beforeAutospacing="1" w:after="100" w:afterAutospacing="1"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7.Прогноз результатів</w:t>
      </w:r>
      <w:r>
        <w:rPr>
          <w:rFonts w:ascii="Times New Roman" w:eastAsia="Times New Roman" w:hAnsi="Times New Roman" w:cs="Times New Roman"/>
          <w:color w:val="000000"/>
          <w:sz w:val="28"/>
          <w:szCs w:val="28"/>
        </w:rPr>
        <w:t xml:space="preserve"> </w:t>
      </w:r>
    </w:p>
    <w:p w14:paraId="62727518" w14:textId="77777777" w:rsidR="0023573D" w:rsidRDefault="001A53D0">
      <w:pPr>
        <w:pStyle w:val="af"/>
        <w:spacing w:before="100" w:beforeAutospacing="1" w:after="100" w:afterAutospacing="1" w:line="240" w:lineRule="auto"/>
        <w:ind w:left="0"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Наводиться прогнозна оцінка результатів виконання рішення (розпорядження), зазначаються критерії (показники), за якими оцінюється ефективність, аналізуються можливі ризики та заходи щодо їх мінімізації. Критерії оцінки ефективності повинні виражатися в конкретних одиницях (грошові одиниці, одиниці продукції тощо). Прогнозні розрахунки та критерії оцінки ефективності можуть додаватися до пояснювальної записки.</w:t>
      </w:r>
    </w:p>
    <w:tbl>
      <w:tblPr>
        <w:tblStyle w:val="a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651"/>
        <w:gridCol w:w="3374"/>
      </w:tblGrid>
      <w:tr w:rsidR="0023573D" w14:paraId="583E407A" w14:textId="77777777">
        <w:tc>
          <w:tcPr>
            <w:tcW w:w="3076" w:type="dxa"/>
          </w:tcPr>
          <w:p w14:paraId="5C030B02" w14:textId="77777777" w:rsidR="0023573D" w:rsidRDefault="0023573D">
            <w:pPr>
              <w:pBdr>
                <w:bottom w:val="single" w:sz="12" w:space="1" w:color="auto"/>
              </w:pBdr>
              <w:spacing w:after="0" w:line="240" w:lineRule="auto"/>
              <w:rPr>
                <w:rFonts w:ascii="Times New Roman" w:eastAsia="Times New Roman" w:hAnsi="Times New Roman" w:cs="Times New Roman"/>
                <w:color w:val="000000"/>
                <w:sz w:val="28"/>
                <w:szCs w:val="28"/>
              </w:rPr>
            </w:pPr>
          </w:p>
          <w:p w14:paraId="7BCA3E24"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(повне найменування посади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головного розробника)</w:t>
            </w:r>
          </w:p>
          <w:p w14:paraId="18BED2EE"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w:t>
            </w:r>
          </w:p>
          <w:p w14:paraId="6BAEC502"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w:t>
            </w:r>
          </w:p>
        </w:tc>
        <w:tc>
          <w:tcPr>
            <w:tcW w:w="2796" w:type="dxa"/>
          </w:tcPr>
          <w:p w14:paraId="2AC8C1AF" w14:textId="77777777" w:rsidR="0023573D" w:rsidRDefault="001A53D0">
            <w:pPr>
              <w:spacing w:after="0" w:line="240" w:lineRule="auto"/>
              <w:jc w:val="center"/>
            </w:pPr>
            <w:r>
              <w:rPr>
                <w:rFonts w:ascii="Times New Roman" w:eastAsia="Times New Roman" w:hAnsi="Times New Roman" w:cs="Times New Roman"/>
                <w:color w:val="000000"/>
                <w:sz w:val="28"/>
                <w:szCs w:val="28"/>
              </w:rPr>
              <w:t>_______</w:t>
            </w:r>
          </w:p>
          <w:p w14:paraId="72BB1609" w14:textId="77777777" w:rsidR="0023573D" w:rsidRDefault="001A53D0">
            <w:pPr>
              <w:spacing w:after="0" w:line="240" w:lineRule="auto"/>
              <w:jc w:val="center"/>
            </w:pPr>
            <w:r>
              <w:rPr>
                <w:rFonts w:ascii="Times New Roman" w:eastAsia="Times New Roman" w:hAnsi="Times New Roman" w:cs="Times New Roman"/>
                <w:color w:val="000000"/>
                <w:sz w:val="28"/>
                <w:szCs w:val="28"/>
              </w:rPr>
              <w:t>(підпис)</w:t>
            </w:r>
          </w:p>
          <w:p w14:paraId="0E4951B5" w14:textId="77777777" w:rsidR="0023573D" w:rsidRDefault="0023573D">
            <w:pPr>
              <w:spacing w:after="0" w:line="240" w:lineRule="auto"/>
              <w:rPr>
                <w:rFonts w:ascii="Times New Roman" w:eastAsia="Times New Roman" w:hAnsi="Times New Roman" w:cs="Times New Roman"/>
                <w:color w:val="000000"/>
                <w:sz w:val="28"/>
                <w:szCs w:val="28"/>
              </w:rPr>
            </w:pPr>
          </w:p>
        </w:tc>
        <w:tc>
          <w:tcPr>
            <w:tcW w:w="3396" w:type="dxa"/>
          </w:tcPr>
          <w:p w14:paraId="2DD038BD"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w:t>
            </w:r>
            <w:r>
              <w:rPr>
                <w:rFonts w:ascii="Times New Roman" w:eastAsia="Times New Roman" w:hAnsi="Times New Roman" w:cs="Times New Roman"/>
                <w:color w:val="000000"/>
                <w:sz w:val="28"/>
                <w:szCs w:val="28"/>
                <w:lang w:val="uk-UA"/>
              </w:rPr>
              <w:t>_</w:t>
            </w:r>
            <w:r>
              <w:rPr>
                <w:rFonts w:ascii="Times New Roman" w:eastAsia="Times New Roman" w:hAnsi="Times New Roman" w:cs="Times New Roman"/>
                <w:color w:val="000000"/>
                <w:sz w:val="28"/>
                <w:szCs w:val="28"/>
              </w:rPr>
              <w:t>_</w:t>
            </w:r>
          </w:p>
          <w:p w14:paraId="281D760A"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rPr>
              <w:t>різвище)</w:t>
            </w:r>
          </w:p>
          <w:p w14:paraId="0D462D23" w14:textId="77777777" w:rsidR="0023573D" w:rsidRDefault="0023573D">
            <w:pPr>
              <w:spacing w:after="0" w:line="240" w:lineRule="auto"/>
              <w:rPr>
                <w:rFonts w:ascii="Times New Roman" w:eastAsia="Times New Roman" w:hAnsi="Times New Roman" w:cs="Times New Roman"/>
                <w:color w:val="000000"/>
                <w:sz w:val="28"/>
                <w:szCs w:val="28"/>
              </w:rPr>
            </w:pPr>
          </w:p>
        </w:tc>
      </w:tr>
    </w:tbl>
    <w:p w14:paraId="673C5AF7"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117A9CFC"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27E52E90"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1E381AF0"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696E2DBF"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42DDD9F2"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4241EB9E" w14:textId="6E5EAE28" w:rsidR="0023573D" w:rsidRDefault="0023573D" w:rsidP="00F06933">
      <w:pPr>
        <w:spacing w:after="0" w:line="240" w:lineRule="auto"/>
        <w:ind w:hanging="3968"/>
        <w:rPr>
          <w:rFonts w:ascii="Times New Roman" w:eastAsia="Times New Roman" w:hAnsi="Times New Roman" w:cs="Times New Roman"/>
          <w:color w:val="000000"/>
          <w:sz w:val="28"/>
          <w:szCs w:val="28"/>
        </w:rPr>
      </w:pPr>
    </w:p>
    <w:p w14:paraId="75F8ED21"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69ADF7EF"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520D69DC"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67A2F52F"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71A50B3A" w14:textId="77777777" w:rsidR="0023573D" w:rsidRDefault="0023573D">
      <w:pPr>
        <w:spacing w:after="0" w:line="240" w:lineRule="auto"/>
        <w:ind w:hanging="3968"/>
        <w:jc w:val="center"/>
        <w:rPr>
          <w:rFonts w:ascii="Times New Roman" w:eastAsia="Times New Roman" w:hAnsi="Times New Roman" w:cs="Times New Roman"/>
          <w:color w:val="000000"/>
          <w:sz w:val="28"/>
          <w:szCs w:val="28"/>
        </w:rPr>
      </w:pPr>
    </w:p>
    <w:p w14:paraId="44568E26" w14:textId="77777777" w:rsidR="0023573D" w:rsidRDefault="0023573D" w:rsidP="00876AC3">
      <w:pPr>
        <w:spacing w:after="0" w:line="240" w:lineRule="auto"/>
        <w:rPr>
          <w:rFonts w:ascii="Times New Roman" w:eastAsia="Times New Roman" w:hAnsi="Times New Roman" w:cs="Times New Roman"/>
          <w:color w:val="000000"/>
          <w:sz w:val="28"/>
          <w:szCs w:val="28"/>
          <w:lang w:val="uk-UA"/>
        </w:rPr>
      </w:pPr>
    </w:p>
    <w:p w14:paraId="47981EA5" w14:textId="77777777" w:rsidR="0023573D" w:rsidRDefault="0023573D">
      <w:pPr>
        <w:spacing w:after="0" w:line="240" w:lineRule="auto"/>
        <w:ind w:hanging="3968"/>
        <w:jc w:val="center"/>
        <w:rPr>
          <w:rFonts w:ascii="Times New Roman" w:eastAsia="Times New Roman" w:hAnsi="Times New Roman" w:cs="Times New Roman"/>
          <w:color w:val="000000"/>
          <w:sz w:val="28"/>
          <w:szCs w:val="28"/>
          <w:lang w:val="uk-UA"/>
        </w:rPr>
      </w:pPr>
    </w:p>
    <w:p w14:paraId="31DC8DCA" w14:textId="77777777" w:rsidR="0023573D" w:rsidRDefault="0023573D">
      <w:pPr>
        <w:spacing w:after="0" w:line="240" w:lineRule="auto"/>
        <w:ind w:hanging="3968"/>
        <w:rPr>
          <w:rFonts w:ascii="Times New Roman" w:eastAsia="Times New Roman" w:hAnsi="Times New Roman" w:cs="Times New Roman"/>
          <w:color w:val="000000"/>
          <w:sz w:val="28"/>
          <w:szCs w:val="28"/>
          <w:lang w:val="uk-UA"/>
        </w:rPr>
      </w:pPr>
    </w:p>
    <w:p w14:paraId="75383CCC" w14:textId="77777777" w:rsidR="0023573D" w:rsidRDefault="0023573D">
      <w:pPr>
        <w:spacing w:after="0" w:line="240" w:lineRule="auto"/>
        <w:ind w:hanging="3968"/>
        <w:rPr>
          <w:rFonts w:ascii="Times New Roman" w:eastAsia="Times New Roman" w:hAnsi="Times New Roman" w:cs="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30D9D605" w14:textId="77777777">
        <w:trPr>
          <w:trHeight w:val="922"/>
        </w:trPr>
        <w:tc>
          <w:tcPr>
            <w:tcW w:w="1844" w:type="dxa"/>
          </w:tcPr>
          <w:p w14:paraId="098143B7"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Додаток 10</w:t>
            </w:r>
          </w:p>
          <w:p w14:paraId="3F0F82A5"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 Інструкції</w:t>
            </w:r>
          </w:p>
          <w:p w14:paraId="5113D280"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(пункт </w:t>
            </w:r>
            <w:r>
              <w:rPr>
                <w:rFonts w:ascii="Times New Roman" w:eastAsia="Times New Roman" w:hAnsi="Times New Roman" w:cs="Times New Roman"/>
                <w:color w:val="000000"/>
                <w:sz w:val="28"/>
                <w:szCs w:val="28"/>
                <w:lang w:val="uk-UA"/>
              </w:rPr>
              <w:t>78</w:t>
            </w:r>
            <w:r>
              <w:rPr>
                <w:rFonts w:ascii="Times New Roman" w:eastAsia="Times New Roman" w:hAnsi="Times New Roman" w:cs="Times New Roman"/>
                <w:color w:val="000000"/>
                <w:sz w:val="28"/>
                <w:szCs w:val="28"/>
              </w:rPr>
              <w:t>)</w:t>
            </w:r>
          </w:p>
          <w:p w14:paraId="007F5B2F"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2FF43D48" w14:textId="77777777" w:rsidR="0023573D" w:rsidRDefault="0023573D">
      <w:pPr>
        <w:spacing w:after="0" w:line="240" w:lineRule="auto"/>
        <w:jc w:val="center"/>
        <w:rPr>
          <w:rFonts w:ascii="Times New Roman" w:eastAsia="Times New Roman" w:hAnsi="Times New Roman" w:cs="Times New Roman"/>
          <w:b/>
          <w:bCs/>
          <w:color w:val="000000"/>
          <w:sz w:val="28"/>
          <w:szCs w:val="28"/>
        </w:rPr>
      </w:pPr>
    </w:p>
    <w:p w14:paraId="47DFD2BA" w14:textId="77777777" w:rsidR="0023573D" w:rsidRDefault="0023573D">
      <w:pPr>
        <w:spacing w:after="0" w:line="240" w:lineRule="auto"/>
        <w:jc w:val="center"/>
        <w:rPr>
          <w:rFonts w:ascii="Times New Roman" w:eastAsia="Times New Roman" w:hAnsi="Times New Roman" w:cs="Times New Roman"/>
          <w:b/>
          <w:bCs/>
          <w:color w:val="000000"/>
          <w:sz w:val="28"/>
          <w:szCs w:val="28"/>
        </w:rPr>
      </w:pPr>
    </w:p>
    <w:p w14:paraId="70A40A6A" w14:textId="77777777" w:rsidR="0023573D" w:rsidRDefault="0023573D">
      <w:pPr>
        <w:spacing w:after="0" w:line="240" w:lineRule="auto"/>
        <w:jc w:val="center"/>
        <w:rPr>
          <w:rFonts w:ascii="Times New Roman" w:eastAsia="Times New Roman" w:hAnsi="Times New Roman" w:cs="Times New Roman"/>
          <w:b/>
          <w:bCs/>
          <w:color w:val="000000"/>
          <w:sz w:val="28"/>
          <w:szCs w:val="28"/>
          <w:lang w:val="uk-UA"/>
        </w:rPr>
      </w:pPr>
    </w:p>
    <w:p w14:paraId="603068C3"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Протокол</w:t>
      </w:r>
    </w:p>
    <w:p w14:paraId="3C2FDC2E"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узгодження позицій</w:t>
      </w:r>
    </w:p>
    <w:p w14:paraId="131E944D" w14:textId="77777777" w:rsidR="0023573D" w:rsidRDefault="001A53D0">
      <w:pP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щодо  проекту рішення ( розпорядження) __________________________________________________________________</w:t>
      </w:r>
    </w:p>
    <w:p w14:paraId="172BFB4F" w14:textId="77777777" w:rsidR="0023573D" w:rsidRDefault="001A53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4"/>
          <w:szCs w:val="24"/>
        </w:rPr>
        <w:t>(назва)</w:t>
      </w:r>
    </w:p>
    <w:p w14:paraId="0D54B50F" w14:textId="77777777" w:rsidR="0023573D" w:rsidRDefault="001A53D0">
      <w:pP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1.Ураховані зауваження (пропозиції)</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3165"/>
        <w:gridCol w:w="3144"/>
        <w:gridCol w:w="3143"/>
      </w:tblGrid>
      <w:tr w:rsidR="0023573D" w14:paraId="20925225" w14:textId="77777777">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5B2AC23"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Редакція частини проекту рішення (розпорядження), до якої висловлено зауваження (пропозиції)</w:t>
            </w: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2826A38"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Посадова особа, яка подала зауваження (про-позиції) та їх зміст</w:t>
            </w: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031C654"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Спосіб врахування</w:t>
            </w:r>
          </w:p>
        </w:tc>
      </w:tr>
      <w:tr w:rsidR="0023573D" w14:paraId="6440D2EB" w14:textId="77777777">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8660FD0" w14:textId="77777777" w:rsidR="0023573D" w:rsidRDefault="0023573D">
            <w:pPr>
              <w:spacing w:after="0" w:line="240" w:lineRule="auto"/>
              <w:rPr>
                <w:rFonts w:ascii="Times New Roman" w:eastAsia="Times New Roman" w:hAnsi="Times New Roman" w:cs="Times New Roman"/>
                <w:color w:val="000000"/>
                <w:sz w:val="28"/>
                <w:szCs w:val="28"/>
              </w:rPr>
            </w:pP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E796524" w14:textId="77777777" w:rsidR="0023573D" w:rsidRDefault="0023573D">
            <w:pPr>
              <w:spacing w:after="0" w:line="240" w:lineRule="auto"/>
              <w:rPr>
                <w:rFonts w:ascii="Times New Roman" w:eastAsia="Times New Roman" w:hAnsi="Times New Roman" w:cs="Times New Roman"/>
                <w:sz w:val="28"/>
                <w:szCs w:val="28"/>
              </w:rPr>
            </w:pP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22A1A54" w14:textId="77777777" w:rsidR="0023573D" w:rsidRDefault="0023573D">
            <w:pPr>
              <w:spacing w:after="0" w:line="240" w:lineRule="auto"/>
              <w:rPr>
                <w:rFonts w:ascii="Times New Roman" w:eastAsia="Times New Roman" w:hAnsi="Times New Roman" w:cs="Times New Roman"/>
                <w:sz w:val="28"/>
                <w:szCs w:val="28"/>
              </w:rPr>
            </w:pPr>
          </w:p>
        </w:tc>
      </w:tr>
    </w:tbl>
    <w:p w14:paraId="25E86960"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2.Неврегульовані розбіжності</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3147"/>
        <w:gridCol w:w="3123"/>
        <w:gridCol w:w="3182"/>
      </w:tblGrid>
      <w:tr w:rsidR="0023573D" w14:paraId="40A77350" w14:textId="77777777">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01F3FD8"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Редакція спірної частини проекту</w:t>
            </w:r>
          </w:p>
          <w:p w14:paraId="29E1359C"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рішення (розпорядження)</w:t>
            </w: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FD269FA"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Посадова особа, яка висловила зауваження (пропозиції) та їх зміст</w:t>
            </w: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6388087"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Обгрунтування причин відхилення   зауважень (пропозицій) головним розробником</w:t>
            </w:r>
          </w:p>
        </w:tc>
      </w:tr>
      <w:tr w:rsidR="0023573D" w14:paraId="79D5C3C3" w14:textId="77777777">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2FFADB5" w14:textId="77777777" w:rsidR="0023573D" w:rsidRDefault="0023573D">
            <w:pPr>
              <w:spacing w:after="0" w:line="240" w:lineRule="auto"/>
              <w:rPr>
                <w:rFonts w:ascii="Times New Roman" w:eastAsia="Times New Roman" w:hAnsi="Times New Roman" w:cs="Times New Roman"/>
                <w:color w:val="000000"/>
                <w:sz w:val="28"/>
                <w:szCs w:val="28"/>
              </w:rPr>
            </w:pP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5B7FD4D" w14:textId="77777777" w:rsidR="0023573D" w:rsidRDefault="0023573D">
            <w:pPr>
              <w:spacing w:after="0" w:line="240" w:lineRule="auto"/>
              <w:rPr>
                <w:rFonts w:ascii="Times New Roman" w:eastAsia="Times New Roman" w:hAnsi="Times New Roman" w:cs="Times New Roman"/>
                <w:sz w:val="28"/>
                <w:szCs w:val="28"/>
              </w:rPr>
            </w:pPr>
          </w:p>
        </w:tc>
        <w:tc>
          <w:tcPr>
            <w:tcW w:w="31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E7D5941" w14:textId="77777777" w:rsidR="0023573D" w:rsidRDefault="0023573D">
            <w:pPr>
              <w:spacing w:after="0" w:line="240" w:lineRule="auto"/>
              <w:rPr>
                <w:rFonts w:ascii="Times New Roman" w:eastAsia="Times New Roman" w:hAnsi="Times New Roman" w:cs="Times New Roman"/>
                <w:sz w:val="28"/>
                <w:szCs w:val="28"/>
              </w:rPr>
            </w:pP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2728"/>
        <w:gridCol w:w="3601"/>
      </w:tblGrid>
      <w:tr w:rsidR="0023573D" w14:paraId="67B7ED50" w14:textId="77777777">
        <w:tc>
          <w:tcPr>
            <w:tcW w:w="3076" w:type="dxa"/>
          </w:tcPr>
          <w:p w14:paraId="18C4160A" w14:textId="77777777" w:rsidR="0023573D" w:rsidRDefault="0023573D">
            <w:pPr>
              <w:spacing w:after="0" w:line="240" w:lineRule="auto"/>
              <w:rPr>
                <w:rFonts w:ascii="Times New Roman" w:eastAsia="Times New Roman" w:hAnsi="Times New Roman" w:cs="Times New Roman"/>
                <w:color w:val="000000"/>
                <w:sz w:val="28"/>
                <w:szCs w:val="28"/>
              </w:rPr>
            </w:pPr>
          </w:p>
          <w:p w14:paraId="358E3D66"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(повне найменування посади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головного розробника)</w:t>
            </w:r>
          </w:p>
          <w:p w14:paraId="2CD63BA3"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w:t>
            </w:r>
          </w:p>
          <w:p w14:paraId="31BA9DEE"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w:t>
            </w:r>
          </w:p>
        </w:tc>
        <w:tc>
          <w:tcPr>
            <w:tcW w:w="2796" w:type="dxa"/>
          </w:tcPr>
          <w:p w14:paraId="5F497266" w14:textId="77777777" w:rsidR="0023573D" w:rsidRDefault="001A53D0">
            <w:pPr>
              <w:spacing w:after="0" w:line="240" w:lineRule="auto"/>
              <w:jc w:val="center"/>
            </w:pPr>
            <w:r>
              <w:rPr>
                <w:rFonts w:ascii="Times New Roman" w:eastAsia="Times New Roman" w:hAnsi="Times New Roman" w:cs="Times New Roman"/>
                <w:color w:val="000000"/>
                <w:sz w:val="28"/>
                <w:szCs w:val="28"/>
              </w:rPr>
              <w:t>_______</w:t>
            </w:r>
          </w:p>
          <w:p w14:paraId="1FB6A313" w14:textId="77777777" w:rsidR="0023573D" w:rsidRDefault="001A53D0">
            <w:pPr>
              <w:spacing w:after="0" w:line="240" w:lineRule="auto"/>
              <w:jc w:val="center"/>
            </w:pPr>
            <w:r>
              <w:rPr>
                <w:rFonts w:ascii="Times New Roman" w:eastAsia="Times New Roman" w:hAnsi="Times New Roman" w:cs="Times New Roman"/>
                <w:color w:val="000000"/>
                <w:sz w:val="28"/>
                <w:szCs w:val="28"/>
              </w:rPr>
              <w:t>(підпис)</w:t>
            </w:r>
          </w:p>
          <w:p w14:paraId="3C9AD895" w14:textId="77777777" w:rsidR="0023573D" w:rsidRDefault="0023573D">
            <w:pPr>
              <w:spacing w:after="0" w:line="240" w:lineRule="auto"/>
              <w:rPr>
                <w:rFonts w:ascii="Times New Roman" w:eastAsia="Times New Roman" w:hAnsi="Times New Roman" w:cs="Times New Roman"/>
                <w:color w:val="000000"/>
                <w:sz w:val="28"/>
                <w:szCs w:val="28"/>
              </w:rPr>
            </w:pPr>
          </w:p>
        </w:tc>
        <w:tc>
          <w:tcPr>
            <w:tcW w:w="3621" w:type="dxa"/>
          </w:tcPr>
          <w:p w14:paraId="1B73AD50"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w:t>
            </w:r>
            <w:r>
              <w:rPr>
                <w:rFonts w:ascii="Times New Roman" w:eastAsia="Times New Roman" w:hAnsi="Times New Roman" w:cs="Times New Roman"/>
                <w:color w:val="000000"/>
                <w:sz w:val="28"/>
                <w:szCs w:val="28"/>
                <w:lang w:val="uk-UA"/>
              </w:rPr>
              <w:t>_</w:t>
            </w:r>
            <w:r>
              <w:rPr>
                <w:rFonts w:ascii="Times New Roman" w:eastAsia="Times New Roman" w:hAnsi="Times New Roman" w:cs="Times New Roman"/>
                <w:color w:val="000000"/>
                <w:sz w:val="28"/>
                <w:szCs w:val="28"/>
              </w:rPr>
              <w:t>_</w:t>
            </w:r>
          </w:p>
          <w:p w14:paraId="3FCCA018" w14:textId="77777777" w:rsidR="0023573D" w:rsidRDefault="001A53D0">
            <w:pPr>
              <w:spacing w:after="0" w:line="240" w:lineRule="auto"/>
              <w:ind w:left="36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rPr>
              <w:t>різвище)</w:t>
            </w:r>
          </w:p>
          <w:p w14:paraId="28267DE1" w14:textId="77777777" w:rsidR="0023573D" w:rsidRDefault="0023573D">
            <w:pPr>
              <w:spacing w:after="0" w:line="240" w:lineRule="auto"/>
              <w:rPr>
                <w:rFonts w:ascii="Times New Roman" w:eastAsia="Times New Roman" w:hAnsi="Times New Roman" w:cs="Times New Roman"/>
                <w:color w:val="000000"/>
                <w:sz w:val="28"/>
                <w:szCs w:val="28"/>
              </w:rPr>
            </w:pPr>
          </w:p>
        </w:tc>
      </w:tr>
    </w:tbl>
    <w:p w14:paraId="16180855"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3304586E"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48C14C9A"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3AA48537"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54975D94"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4DEDE55C"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3A84D828"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1565594A"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1E89F43D" w14:textId="77777777" w:rsidR="00F06933" w:rsidRDefault="00F06933">
      <w:pPr>
        <w:spacing w:after="0" w:line="240" w:lineRule="auto"/>
        <w:ind w:left="5760" w:firstLine="1350"/>
        <w:rPr>
          <w:rFonts w:ascii="Times New Roman" w:eastAsia="Times New Roman" w:hAnsi="Times New Roman" w:cs="Times New Roman"/>
          <w:color w:val="000000"/>
          <w:sz w:val="28"/>
          <w:szCs w:val="28"/>
        </w:rPr>
      </w:pPr>
    </w:p>
    <w:p w14:paraId="2D6B8946" w14:textId="77777777" w:rsidR="00F06933" w:rsidRDefault="00F06933">
      <w:pPr>
        <w:spacing w:after="0" w:line="240" w:lineRule="auto"/>
        <w:ind w:left="5760" w:firstLine="1350"/>
        <w:rPr>
          <w:rFonts w:ascii="Times New Roman" w:eastAsia="Times New Roman" w:hAnsi="Times New Roman" w:cs="Times New Roman"/>
          <w:color w:val="000000"/>
          <w:sz w:val="28"/>
          <w:szCs w:val="28"/>
        </w:rPr>
      </w:pPr>
    </w:p>
    <w:p w14:paraId="6C1F2ECB"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03530375"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6847748E" w14:textId="77777777" w:rsidR="0023573D" w:rsidRDefault="0023573D" w:rsidP="00F06933">
      <w:pPr>
        <w:spacing w:after="0" w:line="240" w:lineRule="auto"/>
        <w:rPr>
          <w:rFonts w:ascii="Times New Roman" w:eastAsia="Times New Roman" w:hAnsi="Times New Roman" w:cs="Times New Roman"/>
          <w:color w:val="000000"/>
          <w:sz w:val="28"/>
          <w:szCs w:val="28"/>
        </w:rPr>
      </w:pPr>
    </w:p>
    <w:p w14:paraId="414C3914" w14:textId="77777777" w:rsidR="00F06933" w:rsidRDefault="00F06933" w:rsidP="00F06933">
      <w:pPr>
        <w:spacing w:after="0" w:line="240" w:lineRule="auto"/>
        <w:rPr>
          <w:rFonts w:ascii="Times New Roman" w:eastAsia="Times New Roman" w:hAnsi="Times New Roman" w:cs="Times New Roman"/>
          <w:color w:val="000000"/>
          <w:sz w:val="28"/>
          <w:szCs w:val="28"/>
        </w:rPr>
      </w:pPr>
    </w:p>
    <w:p w14:paraId="184F583C" w14:textId="77777777" w:rsidR="0023573D" w:rsidRPr="00876AC3" w:rsidRDefault="0023573D" w:rsidP="00876AC3">
      <w:pPr>
        <w:spacing w:after="0" w:line="240" w:lineRule="auto"/>
        <w:rPr>
          <w:rFonts w:ascii="Times New Roman" w:eastAsia="Times New Roman" w:hAnsi="Times New Roman" w:cs="Times New Roman"/>
          <w:color w:val="000000"/>
          <w:sz w:val="28"/>
          <w:szCs w:val="28"/>
          <w:lang w:val="uk-UA"/>
        </w:rPr>
      </w:pPr>
    </w:p>
    <w:p w14:paraId="36F8B7CF" w14:textId="77777777" w:rsidR="0023573D" w:rsidRDefault="0023573D">
      <w:pPr>
        <w:spacing w:after="0" w:line="240" w:lineRule="auto"/>
        <w:ind w:left="5760" w:firstLine="1350"/>
        <w:rPr>
          <w:rFonts w:ascii="Times New Roman" w:eastAsia="Times New Roman" w:hAnsi="Times New Roman" w:cs="Times New Roman"/>
          <w:color w:val="000000"/>
          <w:sz w:val="28"/>
          <w:szCs w:val="28"/>
        </w:rPr>
      </w:pPr>
    </w:p>
    <w:p w14:paraId="7EB05B02" w14:textId="77777777" w:rsidR="0023573D" w:rsidRDefault="0023573D">
      <w:pPr>
        <w:spacing w:after="0" w:line="240" w:lineRule="auto"/>
        <w:rPr>
          <w:rFonts w:ascii="Times New Roman" w:eastAsia="Times New Roman" w:hAnsi="Times New Roman" w:cs="Times New Roman"/>
          <w:color w:val="000000"/>
          <w:sz w:val="28"/>
          <w:szCs w:val="28"/>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6F17C04D" w14:textId="77777777">
        <w:trPr>
          <w:trHeight w:val="922"/>
        </w:trPr>
        <w:tc>
          <w:tcPr>
            <w:tcW w:w="1844" w:type="dxa"/>
          </w:tcPr>
          <w:p w14:paraId="4EA0619F"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Додаток 11</w:t>
            </w:r>
          </w:p>
          <w:p w14:paraId="79CE0160"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tc>
      </w:tr>
    </w:tbl>
    <w:p w14:paraId="7D3930B2" w14:textId="77777777" w:rsidR="0023573D" w:rsidRDefault="0023573D">
      <w:pPr>
        <w:spacing w:after="0" w:line="240" w:lineRule="auto"/>
        <w:jc w:val="center"/>
        <w:rPr>
          <w:rFonts w:ascii="Times New Roman" w:eastAsia="Times New Roman" w:hAnsi="Times New Roman" w:cs="Times New Roman"/>
          <w:b/>
          <w:bCs/>
          <w:color w:val="000000"/>
          <w:sz w:val="28"/>
          <w:szCs w:val="28"/>
        </w:rPr>
      </w:pPr>
    </w:p>
    <w:p w14:paraId="160E1E11" w14:textId="77777777" w:rsidR="0023573D" w:rsidRDefault="0023573D">
      <w:pPr>
        <w:spacing w:after="0" w:line="240" w:lineRule="auto"/>
        <w:ind w:hanging="3968"/>
        <w:jc w:val="center"/>
        <w:rPr>
          <w:rFonts w:ascii="Times New Roman" w:eastAsia="Times New Roman" w:hAnsi="Times New Roman" w:cs="Times New Roman"/>
          <w:b/>
          <w:bCs/>
          <w:color w:val="000000"/>
          <w:sz w:val="28"/>
          <w:szCs w:val="28"/>
        </w:rPr>
      </w:pPr>
    </w:p>
    <w:p w14:paraId="36A44054" w14:textId="77777777" w:rsidR="0023573D" w:rsidRDefault="0023573D">
      <w:pPr>
        <w:spacing w:after="0" w:line="240" w:lineRule="auto"/>
        <w:ind w:left="2268" w:hanging="3968"/>
        <w:jc w:val="center"/>
        <w:rPr>
          <w:rFonts w:ascii="Times New Roman" w:eastAsia="Times New Roman" w:hAnsi="Times New Roman" w:cs="Times New Roman"/>
          <w:b/>
          <w:bCs/>
          <w:color w:val="000000"/>
          <w:sz w:val="28"/>
          <w:szCs w:val="28"/>
        </w:rPr>
      </w:pPr>
    </w:p>
    <w:p w14:paraId="56449B4C" w14:textId="77777777" w:rsidR="0023573D" w:rsidRDefault="001A53D0">
      <w:pPr>
        <w:spacing w:after="0" w:line="240" w:lineRule="auto"/>
        <w:ind w:left="2268" w:right="-567"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РЕЄСТР</w:t>
      </w:r>
    </w:p>
    <w:p w14:paraId="2106A913" w14:textId="77777777" w:rsidR="0023573D" w:rsidRDefault="001A53D0">
      <w:pPr>
        <w:spacing w:after="0" w:line="240" w:lineRule="auto"/>
        <w:ind w:left="2268" w:right="-567"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від___________________№_____________</w:t>
      </w:r>
    </w:p>
    <w:p w14:paraId="1790F80D" w14:textId="77777777" w:rsidR="0023573D" w:rsidRDefault="001A53D0">
      <w:pPr>
        <w:spacing w:after="0" w:line="240" w:lineRule="auto"/>
        <w:ind w:left="2268" w:right="-567"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про передачу проектів рішень (розпоряджень)</w:t>
      </w:r>
    </w:p>
    <w:p w14:paraId="2F88BC67" w14:textId="77777777" w:rsidR="0023573D" w:rsidRDefault="001A53D0">
      <w:pPr>
        <w:spacing w:after="0" w:line="240" w:lineRule="auto"/>
        <w:ind w:left="2268" w:right="-567"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на підпис </w:t>
      </w:r>
      <w:r>
        <w:rPr>
          <w:rFonts w:ascii="Times New Roman" w:eastAsia="Times New Roman" w:hAnsi="Times New Roman" w:cs="Times New Roman"/>
          <w:b/>
          <w:bCs/>
          <w:color w:val="000000"/>
          <w:sz w:val="28"/>
          <w:szCs w:val="28"/>
          <w:lang w:val="uk-UA"/>
        </w:rPr>
        <w:t>міськ</w:t>
      </w:r>
      <w:r>
        <w:rPr>
          <w:rFonts w:ascii="Times New Roman" w:eastAsia="Times New Roman" w:hAnsi="Times New Roman" w:cs="Times New Roman"/>
          <w:b/>
          <w:bCs/>
          <w:color w:val="000000"/>
          <w:sz w:val="28"/>
          <w:szCs w:val="28"/>
        </w:rPr>
        <w:t>ому голові</w:t>
      </w:r>
    </w:p>
    <w:tbl>
      <w:tblPr>
        <w:tblW w:w="0" w:type="auto"/>
        <w:tblInd w:w="-294" w:type="dxa"/>
        <w:tblCellMar>
          <w:top w:w="15" w:type="dxa"/>
          <w:left w:w="15" w:type="dxa"/>
          <w:bottom w:w="15" w:type="dxa"/>
          <w:right w:w="15" w:type="dxa"/>
        </w:tblCellMar>
        <w:tblLook w:val="04A0" w:firstRow="1" w:lastRow="0" w:firstColumn="1" w:lastColumn="0" w:noHBand="0" w:noVBand="1"/>
      </w:tblPr>
      <w:tblGrid>
        <w:gridCol w:w="1126"/>
        <w:gridCol w:w="1976"/>
        <w:gridCol w:w="4886"/>
        <w:gridCol w:w="1641"/>
      </w:tblGrid>
      <w:tr w:rsidR="0023573D" w14:paraId="5546E777"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BB07F4E" w14:textId="77777777" w:rsidR="0023573D" w:rsidRDefault="001A53D0">
            <w:pPr>
              <w:spacing w:after="0" w:line="240" w:lineRule="auto"/>
              <w:ind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2D109C8B" w14:textId="77777777" w:rsidR="0023573D" w:rsidRDefault="001A53D0">
            <w:pPr>
              <w:spacing w:after="0" w:line="240" w:lineRule="auto"/>
              <w:ind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п/п</w:t>
            </w: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15245BA" w14:textId="77777777" w:rsidR="0023573D" w:rsidRDefault="001A53D0">
            <w:pPr>
              <w:spacing w:after="0" w:line="240" w:lineRule="auto"/>
              <w:ind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документа</w:t>
            </w: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C49EA7A" w14:textId="77777777" w:rsidR="0023573D" w:rsidRDefault="001A53D0">
            <w:pPr>
              <w:spacing w:after="0" w:line="240" w:lineRule="auto"/>
              <w:ind w:left="3445"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Заголовок</w:t>
            </w: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AB5388A" w14:textId="77777777" w:rsidR="0023573D" w:rsidRDefault="001A53D0">
            <w:pPr>
              <w:spacing w:after="0" w:line="240" w:lineRule="auto"/>
              <w:ind w:hanging="396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Підпис</w:t>
            </w:r>
          </w:p>
        </w:tc>
      </w:tr>
      <w:tr w:rsidR="0023573D" w14:paraId="18A44D3F"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C2A9833"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91D9972"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F9477BD"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DC278E2" w14:textId="77777777" w:rsidR="0023573D" w:rsidRDefault="0023573D">
            <w:pPr>
              <w:spacing w:after="0" w:line="240" w:lineRule="auto"/>
              <w:rPr>
                <w:rFonts w:ascii="Times New Roman" w:eastAsia="Times New Roman" w:hAnsi="Times New Roman" w:cs="Times New Roman"/>
                <w:sz w:val="28"/>
                <w:szCs w:val="28"/>
              </w:rPr>
            </w:pPr>
          </w:p>
        </w:tc>
      </w:tr>
      <w:tr w:rsidR="0023573D" w14:paraId="1EE1F461"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23426E0"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5C45A08"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8BECC15"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AA82009" w14:textId="77777777" w:rsidR="0023573D" w:rsidRDefault="0023573D">
            <w:pPr>
              <w:spacing w:after="0" w:line="240" w:lineRule="auto"/>
              <w:rPr>
                <w:rFonts w:ascii="Times New Roman" w:eastAsia="Times New Roman" w:hAnsi="Times New Roman" w:cs="Times New Roman"/>
                <w:sz w:val="28"/>
                <w:szCs w:val="28"/>
              </w:rPr>
            </w:pPr>
          </w:p>
        </w:tc>
      </w:tr>
      <w:tr w:rsidR="0023573D" w14:paraId="7C79D7C0" w14:textId="77777777">
        <w:trPr>
          <w:trHeight w:val="391"/>
        </w:trPr>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D68F17F"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E058130"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439BF11"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663C498" w14:textId="77777777" w:rsidR="0023573D" w:rsidRDefault="0023573D">
            <w:pPr>
              <w:spacing w:after="0" w:line="240" w:lineRule="auto"/>
              <w:rPr>
                <w:rFonts w:ascii="Times New Roman" w:eastAsia="Times New Roman" w:hAnsi="Times New Roman" w:cs="Times New Roman"/>
                <w:sz w:val="28"/>
                <w:szCs w:val="28"/>
              </w:rPr>
            </w:pPr>
          </w:p>
        </w:tc>
      </w:tr>
      <w:tr w:rsidR="0023573D" w14:paraId="66C940ED"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956ED77"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6E0CCDD"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92023EF"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10F6603" w14:textId="77777777" w:rsidR="0023573D" w:rsidRDefault="0023573D">
            <w:pPr>
              <w:spacing w:after="0" w:line="240" w:lineRule="auto"/>
              <w:rPr>
                <w:rFonts w:ascii="Times New Roman" w:eastAsia="Times New Roman" w:hAnsi="Times New Roman" w:cs="Times New Roman"/>
                <w:sz w:val="28"/>
                <w:szCs w:val="28"/>
              </w:rPr>
            </w:pPr>
          </w:p>
        </w:tc>
      </w:tr>
      <w:tr w:rsidR="0023573D" w14:paraId="7DB33ACD"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1CCBB02"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62F1FAF"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8DF3BE3"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7095FF6" w14:textId="77777777" w:rsidR="0023573D" w:rsidRDefault="0023573D">
            <w:pPr>
              <w:spacing w:after="0" w:line="240" w:lineRule="auto"/>
              <w:rPr>
                <w:rFonts w:ascii="Times New Roman" w:eastAsia="Times New Roman" w:hAnsi="Times New Roman" w:cs="Times New Roman"/>
                <w:sz w:val="28"/>
                <w:szCs w:val="28"/>
              </w:rPr>
            </w:pPr>
          </w:p>
        </w:tc>
      </w:tr>
      <w:tr w:rsidR="0023573D" w14:paraId="29D87BBB"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FE3D3E4"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244B0C3"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03E07FF"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6C5B5B3" w14:textId="77777777" w:rsidR="0023573D" w:rsidRDefault="0023573D">
            <w:pPr>
              <w:spacing w:after="0" w:line="240" w:lineRule="auto"/>
              <w:rPr>
                <w:rFonts w:ascii="Times New Roman" w:eastAsia="Times New Roman" w:hAnsi="Times New Roman" w:cs="Times New Roman"/>
                <w:sz w:val="28"/>
                <w:szCs w:val="28"/>
              </w:rPr>
            </w:pPr>
          </w:p>
        </w:tc>
      </w:tr>
      <w:tr w:rsidR="0023573D" w14:paraId="44C2C0DF" w14:textId="77777777">
        <w:trPr>
          <w:trHeight w:val="319"/>
        </w:trPr>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10F7764"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9643BF3"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55CC69A"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33BB606" w14:textId="77777777" w:rsidR="0023573D" w:rsidRDefault="0023573D">
            <w:pPr>
              <w:spacing w:after="0" w:line="240" w:lineRule="auto"/>
              <w:rPr>
                <w:rFonts w:ascii="Times New Roman" w:eastAsia="Times New Roman" w:hAnsi="Times New Roman" w:cs="Times New Roman"/>
                <w:sz w:val="28"/>
                <w:szCs w:val="28"/>
              </w:rPr>
            </w:pPr>
          </w:p>
        </w:tc>
      </w:tr>
      <w:tr w:rsidR="0023573D" w14:paraId="49D18107"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E6E09CB"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E7AA855"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2989AD3"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378513D" w14:textId="77777777" w:rsidR="0023573D" w:rsidRDefault="0023573D">
            <w:pPr>
              <w:spacing w:after="0" w:line="240" w:lineRule="auto"/>
              <w:rPr>
                <w:rFonts w:ascii="Times New Roman" w:eastAsia="Times New Roman" w:hAnsi="Times New Roman" w:cs="Times New Roman"/>
                <w:sz w:val="28"/>
                <w:szCs w:val="28"/>
              </w:rPr>
            </w:pPr>
          </w:p>
        </w:tc>
      </w:tr>
      <w:tr w:rsidR="0023573D" w14:paraId="5E40DA7F" w14:textId="77777777">
        <w:tc>
          <w:tcPr>
            <w:tcW w:w="1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54FCAA7" w14:textId="77777777" w:rsidR="0023573D" w:rsidRDefault="0023573D">
            <w:pPr>
              <w:spacing w:after="0" w:line="240" w:lineRule="auto"/>
              <w:rPr>
                <w:rFonts w:ascii="Times New Roman" w:eastAsia="Times New Roman" w:hAnsi="Times New Roman" w:cs="Times New Roman"/>
                <w:sz w:val="28"/>
                <w:szCs w:val="28"/>
              </w:rPr>
            </w:pPr>
          </w:p>
        </w:tc>
        <w:tc>
          <w:tcPr>
            <w:tcW w:w="1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11E2BBA" w14:textId="77777777" w:rsidR="0023573D" w:rsidRDefault="0023573D">
            <w:pPr>
              <w:spacing w:after="0" w:line="240" w:lineRule="auto"/>
              <w:rPr>
                <w:rFonts w:ascii="Times New Roman" w:eastAsia="Times New Roman" w:hAnsi="Times New Roman" w:cs="Times New Roman"/>
                <w:sz w:val="28"/>
                <w:szCs w:val="28"/>
              </w:rPr>
            </w:pPr>
          </w:p>
        </w:tc>
        <w:tc>
          <w:tcPr>
            <w:tcW w:w="48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D806E36" w14:textId="77777777" w:rsidR="0023573D" w:rsidRDefault="0023573D">
            <w:pPr>
              <w:spacing w:after="0" w:line="240" w:lineRule="auto"/>
              <w:rPr>
                <w:rFonts w:ascii="Times New Roman" w:eastAsia="Times New Roman" w:hAnsi="Times New Roman" w:cs="Times New Roman"/>
                <w:sz w:val="28"/>
                <w:szCs w:val="28"/>
              </w:rPr>
            </w:pPr>
          </w:p>
        </w:tc>
        <w:tc>
          <w:tcPr>
            <w:tcW w:w="16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311002F" w14:textId="77777777" w:rsidR="0023573D" w:rsidRDefault="0023573D">
            <w:pPr>
              <w:spacing w:after="0" w:line="240" w:lineRule="auto"/>
              <w:rPr>
                <w:rFonts w:ascii="Times New Roman" w:eastAsia="Times New Roman" w:hAnsi="Times New Roman" w:cs="Times New Roman"/>
                <w:sz w:val="28"/>
                <w:szCs w:val="28"/>
              </w:rPr>
            </w:pPr>
          </w:p>
        </w:tc>
      </w:tr>
    </w:tbl>
    <w:tbl>
      <w:tblPr>
        <w:tblStyle w:val="ae"/>
        <w:tblpPr w:leftFromText="180" w:rightFromText="180" w:vertAnchor="text" w:horzAnchor="margin" w:tblpY="163"/>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3"/>
      </w:tblGrid>
      <w:tr w:rsidR="0023573D" w14:paraId="3C238BCC" w14:textId="77777777">
        <w:trPr>
          <w:trHeight w:val="367"/>
        </w:trPr>
        <w:tc>
          <w:tcPr>
            <w:tcW w:w="9683" w:type="dxa"/>
          </w:tcPr>
          <w:p w14:paraId="790B28A7"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Секретарю</w:t>
            </w:r>
            <w:r>
              <w:rPr>
                <w:rFonts w:ascii="Times New Roman" w:eastAsia="Times New Roman" w:hAnsi="Times New Roman" w:cs="Times New Roman"/>
                <w:color w:val="000000"/>
                <w:sz w:val="28"/>
                <w:szCs w:val="28"/>
              </w:rPr>
              <w:t xml:space="preserve"> ради (проекти рішень) спеціалісту-юристу (проекти розпоряджень)</w:t>
            </w:r>
          </w:p>
        </w:tc>
      </w:tr>
    </w:tbl>
    <w:p w14:paraId="3AB6F823" w14:textId="77777777" w:rsidR="0023573D" w:rsidRDefault="0023573D">
      <w:pPr>
        <w:spacing w:after="0" w:line="240" w:lineRule="auto"/>
        <w:ind w:firstLine="851"/>
        <w:jc w:val="both"/>
        <w:rPr>
          <w:rFonts w:ascii="Times New Roman" w:eastAsia="Times New Roman" w:hAnsi="Times New Roman" w:cs="Times New Roman"/>
          <w:color w:val="000000"/>
          <w:sz w:val="28"/>
          <w:szCs w:val="28"/>
          <w:lang w:val="uk-UA"/>
        </w:rPr>
      </w:pPr>
    </w:p>
    <w:p w14:paraId="185A2731" w14:textId="77777777" w:rsidR="0023573D" w:rsidRDefault="0023573D">
      <w:pPr>
        <w:spacing w:after="0" w:line="240" w:lineRule="auto"/>
        <w:ind w:firstLine="851"/>
        <w:jc w:val="both"/>
        <w:rPr>
          <w:rFonts w:ascii="Times New Roman" w:eastAsia="Times New Roman" w:hAnsi="Times New Roman" w:cs="Times New Roman"/>
          <w:color w:val="000000"/>
          <w:sz w:val="28"/>
          <w:szCs w:val="28"/>
          <w:lang w:val="uk-UA"/>
        </w:rPr>
      </w:pPr>
    </w:p>
    <w:p w14:paraId="559E396C" w14:textId="77777777" w:rsidR="0023573D" w:rsidRDefault="001A53D0">
      <w:pPr>
        <w:spacing w:after="0" w:line="240" w:lineRule="auto"/>
        <w:ind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__________ </w:t>
      </w:r>
    </w:p>
    <w:p w14:paraId="320DCE09" w14:textId="77777777" w:rsidR="0023573D" w:rsidRDefault="001A53D0">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(підпис)</w:t>
      </w:r>
    </w:p>
    <w:p w14:paraId="56A5F507"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37B5EB81"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59188529"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1CB952CF"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0CAA8BAB"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05BCE901"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3B438296"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27F58950"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11A18D38"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7DB357EF"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64416DAC"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3D195772"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103C82D7"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7C741E16"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0DB323BD"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2C6EB2F2" w14:textId="77777777" w:rsidR="0023573D" w:rsidRDefault="0023573D">
      <w:pPr>
        <w:spacing w:after="0" w:line="240" w:lineRule="auto"/>
        <w:ind w:left="5664" w:firstLine="708"/>
        <w:jc w:val="both"/>
        <w:rPr>
          <w:rFonts w:ascii="Times New Roman" w:eastAsia="Times New Roman" w:hAnsi="Times New Roman" w:cs="Times New Roman"/>
          <w:color w:val="000000"/>
          <w:sz w:val="28"/>
          <w:szCs w:val="28"/>
        </w:rPr>
      </w:pPr>
    </w:p>
    <w:p w14:paraId="2DD3CAFA" w14:textId="77777777" w:rsidR="0023573D" w:rsidRDefault="0023573D">
      <w:pPr>
        <w:spacing w:after="0" w:line="240" w:lineRule="auto"/>
        <w:jc w:val="both"/>
        <w:rPr>
          <w:rFonts w:ascii="Times New Roman" w:eastAsia="Times New Roman" w:hAnsi="Times New Roman" w:cs="Times New Roman"/>
          <w:color w:val="000000"/>
          <w:sz w:val="28"/>
          <w:szCs w:val="28"/>
        </w:rPr>
      </w:pPr>
    </w:p>
    <w:p w14:paraId="311EA33A" w14:textId="77777777" w:rsidR="0023573D" w:rsidRDefault="0023573D">
      <w:pPr>
        <w:spacing w:after="0" w:line="240" w:lineRule="auto"/>
        <w:jc w:val="both"/>
        <w:rPr>
          <w:rFonts w:ascii="Times New Roman" w:eastAsia="Times New Roman" w:hAnsi="Times New Roman" w:cs="Times New Roman"/>
          <w:color w:val="000000"/>
          <w:sz w:val="28"/>
          <w:szCs w:val="28"/>
        </w:rPr>
      </w:pPr>
    </w:p>
    <w:p w14:paraId="7F68A9B4" w14:textId="77777777" w:rsidR="0023573D" w:rsidRDefault="0023573D">
      <w:pPr>
        <w:spacing w:after="0" w:line="240" w:lineRule="auto"/>
        <w:jc w:val="both"/>
        <w:rPr>
          <w:rFonts w:ascii="Times New Roman" w:eastAsia="Times New Roman" w:hAnsi="Times New Roman" w:cs="Times New Roman"/>
          <w:color w:val="000000"/>
          <w:sz w:val="28"/>
          <w:szCs w:val="28"/>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4DA8E506" w14:textId="77777777">
        <w:trPr>
          <w:trHeight w:val="922"/>
        </w:trPr>
        <w:tc>
          <w:tcPr>
            <w:tcW w:w="1844" w:type="dxa"/>
          </w:tcPr>
          <w:p w14:paraId="6D436316"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Додаток 12</w:t>
            </w:r>
          </w:p>
          <w:p w14:paraId="4D3D3735"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407BBB9A"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(пункт</w:t>
            </w:r>
            <w:r>
              <w:rPr>
                <w:rFonts w:ascii="Times New Roman" w:eastAsia="Times New Roman" w:hAnsi="Times New Roman" w:cs="Times New Roman"/>
                <w:color w:val="000000"/>
                <w:sz w:val="28"/>
                <w:szCs w:val="28"/>
                <w:lang w:val="uk-UA"/>
              </w:rPr>
              <w:t xml:space="preserve"> 173</w:t>
            </w:r>
            <w:r>
              <w:rPr>
                <w:rFonts w:ascii="Times New Roman" w:eastAsia="Times New Roman" w:hAnsi="Times New Roman" w:cs="Times New Roman"/>
                <w:color w:val="000000"/>
                <w:sz w:val="28"/>
                <w:szCs w:val="28"/>
              </w:rPr>
              <w:t>)</w:t>
            </w:r>
          </w:p>
          <w:p w14:paraId="65D8EA7F"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6366FDAE" w14:textId="77777777" w:rsidR="0023573D" w:rsidRDefault="0023573D" w:rsidP="00F06933">
      <w:pPr>
        <w:spacing w:after="0" w:line="240" w:lineRule="auto"/>
        <w:jc w:val="center"/>
        <w:rPr>
          <w:rFonts w:ascii="Times New Roman" w:eastAsia="Times New Roman" w:hAnsi="Times New Roman" w:cs="Times New Roman"/>
          <w:b/>
          <w:bCs/>
          <w:color w:val="000000"/>
          <w:sz w:val="28"/>
          <w:szCs w:val="28"/>
        </w:rPr>
      </w:pPr>
    </w:p>
    <w:p w14:paraId="011EE8A3" w14:textId="77777777" w:rsidR="0023573D" w:rsidRDefault="0023573D" w:rsidP="00F06933">
      <w:pPr>
        <w:spacing w:after="0" w:line="240" w:lineRule="auto"/>
        <w:jc w:val="center"/>
        <w:rPr>
          <w:rFonts w:ascii="Times New Roman" w:eastAsia="Times New Roman" w:hAnsi="Times New Roman" w:cs="Times New Roman"/>
          <w:b/>
          <w:bCs/>
          <w:color w:val="000000"/>
          <w:sz w:val="28"/>
          <w:szCs w:val="28"/>
        </w:rPr>
      </w:pPr>
    </w:p>
    <w:p w14:paraId="157802B1" w14:textId="380BF0EE" w:rsidR="00F06933" w:rsidRPr="00F06933" w:rsidRDefault="001A53D0" w:rsidP="00F0693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СТРОКИ</w:t>
      </w:r>
    </w:p>
    <w:p w14:paraId="43FBCAF7" w14:textId="77777777" w:rsidR="0023573D" w:rsidRDefault="001A53D0" w:rsidP="00F0693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виконання основних документів</w:t>
      </w:r>
    </w:p>
    <w:p w14:paraId="3D26AFE1" w14:textId="77777777" w:rsidR="00F06933" w:rsidRDefault="00F06933">
      <w:pPr>
        <w:spacing w:after="0" w:line="240" w:lineRule="auto"/>
        <w:jc w:val="center"/>
        <w:rPr>
          <w:rFonts w:ascii="Times New Roman" w:eastAsia="Times New Roman" w:hAnsi="Times New Roman" w:cs="Times New Roman"/>
          <w:color w:val="000000"/>
          <w:sz w:val="28"/>
          <w:szCs w:val="28"/>
        </w:rPr>
      </w:pPr>
    </w:p>
    <w:p w14:paraId="2DA64FA5"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1. Укази, розпорядження і доручення Президента України – у разі, коли в акті чи дорученні Президента України строк виконання завдання не визначено, його виконання здійснюється протягом 30 календарних днів з дати набрання чинності цим актом.</w:t>
      </w:r>
    </w:p>
    <w:p w14:paraId="604A29EE"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2. Запит народного депутата України – не пізніше ніж у п’ятнадцятиденний строк з дня його надходження або в інший установлений Верховною Радою України строк. Запит депутата Верховної Ради Автономної Республіки Крим – </w:t>
      </w:r>
      <w:r>
        <w:rPr>
          <w:rFonts w:ascii="Times New Roman" w:hAnsi="Times New Roman" w:cs="Times New Roman"/>
          <w:b/>
          <w:bCs/>
          <w:sz w:val="28"/>
        </w:rPr>
        <w:t>у п’ятнадцятиденний строк,</w:t>
      </w:r>
      <w:r>
        <w:rPr>
          <w:rFonts w:ascii="Times New Roman" w:hAnsi="Times New Roman" w:cs="Times New Roman"/>
          <w:sz w:val="28"/>
        </w:rPr>
        <w:t xml:space="preserve"> депутата </w:t>
      </w:r>
      <w:r>
        <w:rPr>
          <w:rFonts w:ascii="Times New Roman" w:hAnsi="Times New Roman" w:cs="Times New Roman"/>
          <w:sz w:val="28"/>
          <w:lang w:val="uk-UA"/>
        </w:rPr>
        <w:t>міської</w:t>
      </w:r>
      <w:r>
        <w:rPr>
          <w:rFonts w:ascii="Times New Roman" w:hAnsi="Times New Roman" w:cs="Times New Roman"/>
          <w:sz w:val="28"/>
        </w:rPr>
        <w:t xml:space="preserve"> (обласної, районної) ради – в установлений </w:t>
      </w:r>
      <w:r>
        <w:rPr>
          <w:rFonts w:ascii="Times New Roman" w:hAnsi="Times New Roman" w:cs="Times New Roman"/>
          <w:sz w:val="28"/>
          <w:lang w:val="uk-UA"/>
        </w:rPr>
        <w:t>міською</w:t>
      </w:r>
      <w:r>
        <w:rPr>
          <w:rFonts w:ascii="Times New Roman" w:hAnsi="Times New Roman" w:cs="Times New Roman"/>
          <w:sz w:val="28"/>
        </w:rPr>
        <w:t xml:space="preserve"> радою строк.</w:t>
      </w:r>
    </w:p>
    <w:p w14:paraId="18378A1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 xml:space="preserve">Якщо запит народного депутата України (депутата Верховної ради Автономної Республіки Крим, депутата </w:t>
      </w:r>
      <w:r>
        <w:rPr>
          <w:rFonts w:ascii="Times New Roman" w:hAnsi="Times New Roman" w:cs="Times New Roman"/>
          <w:sz w:val="28"/>
          <w:lang w:val="uk-UA"/>
        </w:rPr>
        <w:t>мі</w:t>
      </w:r>
      <w:r>
        <w:rPr>
          <w:rFonts w:ascii="Times New Roman" w:hAnsi="Times New Roman" w:cs="Times New Roman"/>
          <w:sz w:val="28"/>
        </w:rPr>
        <w:t>ської (обласної, районної)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w:t>
      </w:r>
    </w:p>
    <w:p w14:paraId="25BA880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3. Звернення народного депутата України (депутата Верховної Ради Автономної Республіки Крим, депутата сільської (обласної, районної) ради) – протягом </w:t>
      </w:r>
      <w:r>
        <w:rPr>
          <w:rFonts w:ascii="Times New Roman" w:hAnsi="Times New Roman" w:cs="Times New Roman"/>
          <w:b/>
          <w:bCs/>
          <w:sz w:val="28"/>
        </w:rPr>
        <w:t>не більше як 10 днів </w:t>
      </w:r>
      <w:r>
        <w:rPr>
          <w:rFonts w:ascii="Times New Roman" w:hAnsi="Times New Roman" w:cs="Times New Roman"/>
          <w:sz w:val="28"/>
        </w:rPr>
        <w:t>з дня надходження.</w:t>
      </w:r>
    </w:p>
    <w:p w14:paraId="00003F72"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У разі неможливості розгляду звернення народного депутата України (депутата Верховної Ради Автономної Республіки Крим, депутата сільської (обласної, районної) ради в установлений строк йому повідомляють про це офіційним листом із зазначенням причин продовження строку розгляду. Строк розгляду депутатського звернення з урахуванням продовження не може перевищувати 30 днів з моменту його надходження.</w:t>
      </w:r>
    </w:p>
    <w:p w14:paraId="248EAAE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4. Запит на публічну інформацію від фізичної, юридичної особи, об’єднання громадян без статусу юридичної особи, крім суб’єктів владних повноважень (далі – запитувачі), та надання відповіді на запит на інформацію – </w:t>
      </w:r>
      <w:r>
        <w:rPr>
          <w:rFonts w:ascii="Times New Roman" w:hAnsi="Times New Roman" w:cs="Times New Roman"/>
          <w:b/>
          <w:bCs/>
          <w:sz w:val="28"/>
        </w:rPr>
        <w:t>не більше п’яти робочих днів</w:t>
      </w:r>
      <w:r>
        <w:rPr>
          <w:rFonts w:ascii="Times New Roman" w:hAnsi="Times New Roman" w:cs="Times New Roman"/>
          <w:sz w:val="28"/>
        </w:rPr>
        <w:t> від дня надходження запиту.</w:t>
      </w:r>
    </w:p>
    <w:p w14:paraId="103FBD3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У разі коли запит на інформацію стосується інформації, необхідної для захисту ужиття чи свободи особи, про стан довкілля, якість харчових продуктів і предметів побуту, аварії, катастрофи, небезпечні природні явища та інші надзвичайні події, що сталися або можуть статись і загрожують безпеці громадян, відповідь повинна бути надана не пізніше ніж протягом 48 годин з дня надходження запиту.</w:t>
      </w:r>
    </w:p>
    <w:p w14:paraId="78498418"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У разі коли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запитувачу в письмовій формі не пізніше ніж протягом п’яти робочих дня з дня надходження запиту.</w:t>
      </w:r>
    </w:p>
    <w:p w14:paraId="375D8C9F"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lastRenderedPageBreak/>
        <w:t>Відстрочення в задоволенні запиту на інформацію допускається у разі коли запитувана інформація не може бути надана для ознайомлення в передбачені строки у разі настання обставин непереборної сили. Рішення про відстрочення доводиться до відома запитувача у письмовій формі з роз’ясненням порядку оскарження прийнятого рішення.</w:t>
      </w:r>
    </w:p>
    <w:p w14:paraId="1AE88C00"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5. Звернення громадян – не більше одного місяця від дня їх надходження, а ті, які не потребують додаткового вивчення, - невідкладно, але не пізніше 15 днів від дня їх надходження.</w:t>
      </w:r>
    </w:p>
    <w:p w14:paraId="664FA67A"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Якщо у місячний строк вирішити порушені у зверненні питання неможливо, керівник установи або його заступник встановлюють необхідний строк для його розгляду, про що повідомляють особі, яка подала звернення. При цьому загальний строк вирішення питань, порушених у зверненні, не може перевищувати 45 днів.</w:t>
      </w:r>
    </w:p>
    <w:p w14:paraId="18B2854B"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6. Листи-доручення і листи-запити вищого рівня – до зазначеного в них строку.</w:t>
      </w:r>
    </w:p>
    <w:p w14:paraId="13B04219" w14:textId="77777777" w:rsidR="0023573D" w:rsidRDefault="001A53D0">
      <w:pPr>
        <w:pStyle w:val="af0"/>
        <w:ind w:firstLine="567"/>
        <w:rPr>
          <w:rFonts w:ascii="Times New Roman" w:hAnsi="Times New Roman" w:cs="Times New Roman"/>
          <w:sz w:val="28"/>
        </w:rPr>
      </w:pPr>
      <w:r>
        <w:rPr>
          <w:rFonts w:ascii="Times New Roman" w:hAnsi="Times New Roman" w:cs="Times New Roman"/>
          <w:sz w:val="28"/>
        </w:rPr>
        <w:t>7. Телеграми, в яких порушуються питання, що потребують термінового вирішення, - до двох днів, решта – протягом 10 днів.</w:t>
      </w:r>
    </w:p>
    <w:p w14:paraId="6BE4873B"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rPr>
      </w:pPr>
    </w:p>
    <w:p w14:paraId="3924CD95"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rPr>
      </w:pPr>
    </w:p>
    <w:p w14:paraId="53EF9D60"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2A755A52"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7316CB96"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4C8D247D"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DBDB7EF"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2463493"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A5BC2B1"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D48F197"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2692045"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rPr>
      </w:pPr>
    </w:p>
    <w:p w14:paraId="2607DEEB"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16FFADC6"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9BA3495"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2780260D"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7A40861A"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18659B4B"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0D034BDD"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28218ED"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4032C6A"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8CBC30F"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C070D82"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59E261E"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7F292A55"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949EC1F"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53F45B2B"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605A6EC4"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p w14:paraId="08582F7F" w14:textId="77777777" w:rsidR="0023573D" w:rsidRDefault="0023573D">
      <w:pPr>
        <w:spacing w:after="0" w:line="240" w:lineRule="auto"/>
        <w:ind w:left="5664" w:firstLine="708"/>
        <w:jc w:val="center"/>
        <w:rPr>
          <w:rFonts w:ascii="Times New Roman" w:eastAsia="Times New Roman" w:hAnsi="Times New Roman" w:cs="Times New Roman"/>
          <w:color w:val="000000"/>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39DC1140" w14:textId="77777777">
        <w:trPr>
          <w:trHeight w:val="922"/>
        </w:trPr>
        <w:tc>
          <w:tcPr>
            <w:tcW w:w="1844" w:type="dxa"/>
          </w:tcPr>
          <w:p w14:paraId="3A22C9E5"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13</w:t>
            </w:r>
          </w:p>
          <w:p w14:paraId="63A816DA"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w:t>
            </w:r>
          </w:p>
          <w:p w14:paraId="4281A008"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(пункт 181)</w:t>
            </w:r>
          </w:p>
          <w:p w14:paraId="01E52FE5"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p w14:paraId="506B27A0"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4A8E92D9" w14:textId="77777777" w:rsidR="0023573D" w:rsidRDefault="0023573D">
      <w:pPr>
        <w:spacing w:after="0" w:line="240" w:lineRule="auto"/>
        <w:jc w:val="center"/>
        <w:rPr>
          <w:rFonts w:ascii="Times New Roman" w:eastAsia="Times New Roman" w:hAnsi="Times New Roman" w:cs="Times New Roman"/>
          <w:color w:val="000000"/>
          <w:sz w:val="28"/>
          <w:szCs w:val="28"/>
        </w:rPr>
      </w:pPr>
    </w:p>
    <w:p w14:paraId="5AA47D6D" w14:textId="77777777" w:rsidR="0023573D" w:rsidRDefault="0023573D">
      <w:pPr>
        <w:spacing w:after="0" w:line="240" w:lineRule="auto"/>
        <w:jc w:val="center"/>
        <w:rPr>
          <w:rFonts w:ascii="Times New Roman" w:eastAsia="Times New Roman" w:hAnsi="Times New Roman" w:cs="Times New Roman"/>
          <w:color w:val="000000"/>
          <w:sz w:val="28"/>
          <w:szCs w:val="28"/>
        </w:rPr>
      </w:pPr>
    </w:p>
    <w:p w14:paraId="736C9C55" w14:textId="77777777" w:rsidR="0023573D" w:rsidRDefault="001A53D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П</w:t>
      </w:r>
      <w:r>
        <w:rPr>
          <w:rFonts w:ascii="Times New Roman" w:eastAsia="Times New Roman" w:hAnsi="Times New Roman" w:cs="Times New Roman"/>
          <w:color w:val="000000"/>
          <w:sz w:val="28"/>
          <w:szCs w:val="28"/>
        </w:rPr>
        <w:t>ро виконання документів станом на ______20__р.</w:t>
      </w:r>
    </w:p>
    <w:tbl>
      <w:tblPr>
        <w:tblW w:w="9871" w:type="dxa"/>
        <w:tblInd w:w="-116" w:type="dxa"/>
        <w:tblLayout w:type="fixed"/>
        <w:tblCellMar>
          <w:top w:w="15" w:type="dxa"/>
          <w:left w:w="15" w:type="dxa"/>
          <w:bottom w:w="15" w:type="dxa"/>
          <w:right w:w="15" w:type="dxa"/>
        </w:tblCellMar>
        <w:tblLook w:val="04A0" w:firstRow="1" w:lastRow="0" w:firstColumn="1" w:lastColumn="0" w:noHBand="0" w:noVBand="1"/>
      </w:tblPr>
      <w:tblGrid>
        <w:gridCol w:w="441"/>
        <w:gridCol w:w="1209"/>
        <w:gridCol w:w="1276"/>
        <w:gridCol w:w="1417"/>
        <w:gridCol w:w="1559"/>
        <w:gridCol w:w="1560"/>
        <w:gridCol w:w="1134"/>
        <w:gridCol w:w="1275"/>
      </w:tblGrid>
      <w:tr w:rsidR="0023573D" w14:paraId="4BA9831D" w14:textId="77777777">
        <w:tc>
          <w:tcPr>
            <w:tcW w:w="44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8B64BA3"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4806F46"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Виконавець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E39C012"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Опрацьовано документів</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88A6542"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Опрацьовано контрольних документів</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05B4C0D"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Виконано документів</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981559C"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Виконано контрольних документів</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1BDEEB4"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виконано</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E7B4F9A" w14:textId="77777777" w:rsidR="0023573D" w:rsidRDefault="001A53D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Прострочено</w:t>
            </w:r>
          </w:p>
        </w:tc>
      </w:tr>
    </w:tbl>
    <w:p w14:paraId="4117C3E8"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p w14:paraId="47C362FD"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w:t>
      </w:r>
      <w:r>
        <w:rPr>
          <w:rFonts w:ascii="Times New Roman" w:eastAsia="Times New Roman" w:hAnsi="Times New Roman" w:cs="Times New Roman"/>
          <w:color w:val="000000"/>
          <w:sz w:val="28"/>
          <w:szCs w:val="28"/>
          <w:lang w:val="uk-UA"/>
        </w:rPr>
        <w:t xml:space="preserve">загального </w:t>
      </w:r>
      <w:r>
        <w:rPr>
          <w:rFonts w:ascii="Times New Roman" w:eastAsia="Times New Roman" w:hAnsi="Times New Roman" w:cs="Times New Roman"/>
          <w:color w:val="000000"/>
          <w:sz w:val="28"/>
          <w:szCs w:val="28"/>
        </w:rPr>
        <w:t xml:space="preserve">відділу </w:t>
      </w:r>
    </w:p>
    <w:p w14:paraId="2DB9573B"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________       ___________________________</w:t>
      </w:r>
    </w:p>
    <w:p w14:paraId="3A544BAD"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(підпис)             </w:t>
      </w:r>
      <w:r>
        <w:rPr>
          <w:rFonts w:ascii="Times New Roman" w:eastAsia="Times New Roman" w:hAnsi="Times New Roman" w:cs="Times New Roman"/>
          <w:color w:val="000000"/>
          <w:sz w:val="28"/>
          <w:szCs w:val="28"/>
          <w:lang w:val="uk-UA"/>
        </w:rPr>
        <w:t>(Власне</w:t>
      </w:r>
      <w:r>
        <w:rPr>
          <w:rFonts w:ascii="Times New Roman" w:eastAsia="Times New Roman" w:hAnsi="Times New Roman" w:cs="Times New Roman"/>
          <w:color w:val="000000"/>
          <w:sz w:val="28"/>
          <w:szCs w:val="28"/>
        </w:rPr>
        <w:t xml:space="preserve"> ім</w:t>
      </w:r>
      <w:r>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color w:val="000000"/>
          <w:sz w:val="28"/>
          <w:szCs w:val="28"/>
          <w:lang w:val="uk-UA"/>
        </w:rPr>
        <w:t>я</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uk-UA"/>
        </w:rPr>
        <w:t>ПРІЗВИЩЕ</w:t>
      </w:r>
      <w:r>
        <w:rPr>
          <w:rFonts w:ascii="Times New Roman" w:eastAsia="Times New Roman" w:hAnsi="Times New Roman" w:cs="Times New Roman"/>
          <w:color w:val="000000"/>
          <w:sz w:val="28"/>
          <w:szCs w:val="28"/>
        </w:rPr>
        <w:t>)</w:t>
      </w:r>
    </w:p>
    <w:p w14:paraId="4EE7EC23"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 _________________20___р.</w:t>
      </w:r>
    </w:p>
    <w:p w14:paraId="325ACEB6" w14:textId="77777777" w:rsidR="0023573D" w:rsidRDefault="0023573D">
      <w:pPr>
        <w:spacing w:after="0" w:line="240" w:lineRule="auto"/>
        <w:jc w:val="right"/>
        <w:rPr>
          <w:rFonts w:ascii="Times New Roman" w:eastAsia="Times New Roman" w:hAnsi="Times New Roman" w:cs="Times New Roman"/>
          <w:color w:val="000000"/>
          <w:sz w:val="28"/>
          <w:szCs w:val="28"/>
        </w:rPr>
      </w:pPr>
    </w:p>
    <w:p w14:paraId="60B8E758"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309002E5"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1FCBE28F"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6BBF59D8"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26E6A1C4"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78D89E10"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2934BF0E"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67923DA5"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7053E0AB"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5CDEF861"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70EB8F9B"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17F11C81"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17DF499F"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6C181A8C"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73BF5921"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0ECB32F7"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246ED778"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4B4CD0BD"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5CF0BAB3"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1A374F47"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56E91FFF"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487D653C"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0DA18258"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081231C1" w14:textId="77777777" w:rsidR="0023573D" w:rsidRDefault="0023573D">
      <w:pPr>
        <w:spacing w:after="0" w:line="240" w:lineRule="auto"/>
        <w:jc w:val="right"/>
        <w:rPr>
          <w:rFonts w:ascii="Times New Roman" w:eastAsia="Times New Roman" w:hAnsi="Times New Roman" w:cs="Times New Roman"/>
          <w:color w:val="000000"/>
          <w:sz w:val="28"/>
          <w:szCs w:val="28"/>
          <w:lang w:val="uk-UA"/>
        </w:rPr>
      </w:pPr>
    </w:p>
    <w:p w14:paraId="3D0B6D0A" w14:textId="77777777" w:rsidR="0023573D" w:rsidRDefault="0023573D">
      <w:pPr>
        <w:jc w:val="both"/>
        <w:rPr>
          <w:rFonts w:ascii="Times New Roman" w:hAnsi="Times New Roman" w:cs="Times New Roman"/>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3D80A30F" w14:textId="77777777">
        <w:trPr>
          <w:trHeight w:val="922"/>
        </w:trPr>
        <w:tc>
          <w:tcPr>
            <w:tcW w:w="1844" w:type="dxa"/>
          </w:tcPr>
          <w:p w14:paraId="7A62EDC0"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Додаток 14</w:t>
            </w:r>
          </w:p>
          <w:p w14:paraId="4047C5C7"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1C7B33D8"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(пункт 194)</w:t>
            </w:r>
          </w:p>
        </w:tc>
      </w:tr>
    </w:tbl>
    <w:tbl>
      <w:tblPr>
        <w:tblW w:w="10068" w:type="dxa"/>
        <w:tblLayout w:type="fixed"/>
        <w:tblLook w:val="04A0" w:firstRow="1" w:lastRow="0" w:firstColumn="1" w:lastColumn="0" w:noHBand="0" w:noVBand="1"/>
      </w:tblPr>
      <w:tblGrid>
        <w:gridCol w:w="108"/>
        <w:gridCol w:w="1984"/>
        <w:gridCol w:w="1985"/>
        <w:gridCol w:w="993"/>
        <w:gridCol w:w="78"/>
        <w:gridCol w:w="913"/>
        <w:gridCol w:w="1985"/>
        <w:gridCol w:w="1560"/>
        <w:gridCol w:w="462"/>
      </w:tblGrid>
      <w:tr w:rsidR="0023573D" w14:paraId="25E193B4" w14:textId="77777777">
        <w:tc>
          <w:tcPr>
            <w:tcW w:w="5148" w:type="dxa"/>
            <w:gridSpan w:val="5"/>
          </w:tcPr>
          <w:p w14:paraId="0AFC5C21" w14:textId="77777777" w:rsidR="0023573D" w:rsidRDefault="0023573D">
            <w:pPr>
              <w:tabs>
                <w:tab w:val="left" w:pos="5220"/>
              </w:tabs>
              <w:rPr>
                <w:lang w:eastAsia="uk-UA"/>
              </w:rPr>
            </w:pPr>
          </w:p>
        </w:tc>
        <w:tc>
          <w:tcPr>
            <w:tcW w:w="4920" w:type="dxa"/>
            <w:gridSpan w:val="4"/>
          </w:tcPr>
          <w:p w14:paraId="0E672420" w14:textId="77777777" w:rsidR="0023573D" w:rsidRDefault="0023573D">
            <w:pPr>
              <w:pStyle w:val="af3"/>
              <w:jc w:val="left"/>
              <w:rPr>
                <w:lang w:val="ru-RU"/>
              </w:rPr>
            </w:pPr>
          </w:p>
        </w:tc>
      </w:tr>
      <w:tr w:rsidR="0023573D" w14:paraId="5F51ECBA" w14:textId="77777777">
        <w:trPr>
          <w:gridBefore w:val="1"/>
          <w:gridAfter w:val="1"/>
          <w:wBefore w:w="108" w:type="dxa"/>
          <w:wAfter w:w="462" w:type="dxa"/>
        </w:trPr>
        <w:tc>
          <w:tcPr>
            <w:tcW w:w="4962" w:type="dxa"/>
            <w:gridSpan w:val="3"/>
          </w:tcPr>
          <w:p w14:paraId="59EC1D15" w14:textId="77777777" w:rsidR="0023573D" w:rsidRDefault="001A53D0">
            <w:pPr>
              <w:tabs>
                <w:tab w:val="left" w:pos="5888"/>
              </w:tabs>
              <w:spacing w:after="120"/>
              <w:rPr>
                <w:rFonts w:ascii="Times New Roman" w:hAnsi="Times New Roman" w:cs="Times New Roman"/>
                <w:sz w:val="28"/>
                <w:szCs w:val="28"/>
                <w:lang w:val="uk-UA"/>
              </w:rPr>
            </w:pPr>
            <w:r>
              <w:rPr>
                <w:rFonts w:ascii="Times New Roman" w:hAnsi="Times New Roman" w:cs="Times New Roman"/>
                <w:sz w:val="28"/>
                <w:szCs w:val="28"/>
                <w:lang w:val="uk-UA"/>
              </w:rPr>
              <w:t>Підгородненська міська рада</w:t>
            </w:r>
          </w:p>
        </w:tc>
        <w:tc>
          <w:tcPr>
            <w:tcW w:w="4536" w:type="dxa"/>
            <w:gridSpan w:val="4"/>
          </w:tcPr>
          <w:p w14:paraId="52248D6A" w14:textId="77777777" w:rsidR="0023573D" w:rsidRDefault="001A53D0">
            <w:pPr>
              <w:tabs>
                <w:tab w:val="left" w:pos="5888"/>
              </w:tabs>
              <w:spacing w:after="0"/>
              <w:rPr>
                <w:rFonts w:ascii="Times New Roman" w:hAnsi="Times New Roman" w:cs="Times New Roman"/>
                <w:sz w:val="28"/>
                <w:szCs w:val="28"/>
              </w:rPr>
            </w:pPr>
            <w:r>
              <w:rPr>
                <w:rFonts w:ascii="Times New Roman" w:hAnsi="Times New Roman" w:cs="Times New Roman"/>
                <w:sz w:val="28"/>
                <w:szCs w:val="28"/>
              </w:rPr>
              <w:t>ЗАТВЕРДЖУЮ</w:t>
            </w:r>
          </w:p>
        </w:tc>
      </w:tr>
      <w:tr w:rsidR="0023573D" w14:paraId="23878706" w14:textId="77777777">
        <w:trPr>
          <w:gridBefore w:val="1"/>
          <w:gridAfter w:val="1"/>
          <w:wBefore w:w="108" w:type="dxa"/>
          <w:wAfter w:w="462" w:type="dxa"/>
        </w:trPr>
        <w:tc>
          <w:tcPr>
            <w:tcW w:w="4962" w:type="dxa"/>
            <w:gridSpan w:val="3"/>
          </w:tcPr>
          <w:p w14:paraId="64F397E0" w14:textId="77777777" w:rsidR="0023573D" w:rsidRDefault="0023573D">
            <w:pPr>
              <w:tabs>
                <w:tab w:val="left" w:pos="5888"/>
              </w:tabs>
              <w:spacing w:after="120"/>
              <w:rPr>
                <w:rFonts w:ascii="Times New Roman" w:hAnsi="Times New Roman" w:cs="Times New Roman"/>
                <w:sz w:val="28"/>
                <w:szCs w:val="28"/>
              </w:rPr>
            </w:pPr>
          </w:p>
        </w:tc>
        <w:tc>
          <w:tcPr>
            <w:tcW w:w="4536" w:type="dxa"/>
            <w:gridSpan w:val="4"/>
          </w:tcPr>
          <w:p w14:paraId="70165353" w14:textId="77777777" w:rsidR="0023573D" w:rsidRDefault="001A53D0">
            <w:pPr>
              <w:tabs>
                <w:tab w:val="left" w:pos="5888"/>
              </w:tabs>
              <w:spacing w:after="0"/>
              <w:rPr>
                <w:rFonts w:ascii="Times New Roman" w:hAnsi="Times New Roman" w:cs="Times New Roman"/>
                <w:sz w:val="28"/>
                <w:szCs w:val="28"/>
              </w:rPr>
            </w:pPr>
            <w:r>
              <w:rPr>
                <w:rFonts w:ascii="Times New Roman" w:hAnsi="Times New Roman" w:cs="Times New Roman"/>
                <w:sz w:val="28"/>
                <w:szCs w:val="28"/>
                <w:lang w:val="uk-UA"/>
              </w:rPr>
              <w:t>Голова міської ради</w:t>
            </w:r>
          </w:p>
        </w:tc>
      </w:tr>
      <w:tr w:rsidR="0023573D" w14:paraId="195D6611" w14:textId="77777777">
        <w:trPr>
          <w:gridBefore w:val="1"/>
          <w:gridAfter w:val="1"/>
          <w:wBefore w:w="108" w:type="dxa"/>
          <w:wAfter w:w="462" w:type="dxa"/>
        </w:trPr>
        <w:tc>
          <w:tcPr>
            <w:tcW w:w="4962" w:type="dxa"/>
            <w:gridSpan w:val="3"/>
          </w:tcPr>
          <w:p w14:paraId="2153AC00" w14:textId="77777777" w:rsidR="0023573D" w:rsidRDefault="001A53D0">
            <w:pPr>
              <w:tabs>
                <w:tab w:val="left" w:pos="5888"/>
              </w:tabs>
              <w:spacing w:after="120"/>
              <w:rPr>
                <w:rFonts w:ascii="Times New Roman" w:hAnsi="Times New Roman" w:cs="Times New Roman"/>
                <w:b/>
                <w:sz w:val="28"/>
                <w:szCs w:val="28"/>
              </w:rPr>
            </w:pPr>
            <w:r>
              <w:rPr>
                <w:rFonts w:ascii="Times New Roman" w:hAnsi="Times New Roman" w:cs="Times New Roman"/>
                <w:b/>
                <w:bCs/>
                <w:sz w:val="28"/>
                <w:szCs w:val="28"/>
              </w:rPr>
              <w:t>НОМЕНКЛАТУРА СПРАВ</w:t>
            </w:r>
          </w:p>
        </w:tc>
        <w:tc>
          <w:tcPr>
            <w:tcW w:w="4536" w:type="dxa"/>
            <w:gridSpan w:val="4"/>
          </w:tcPr>
          <w:p w14:paraId="21FA4608" w14:textId="77777777" w:rsidR="0023573D" w:rsidRDefault="001A53D0">
            <w:pPr>
              <w:tabs>
                <w:tab w:val="left" w:pos="5888"/>
              </w:tabs>
              <w:spacing w:after="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br/>
              <w:t xml:space="preserve"> (підпис)      (</w:t>
            </w:r>
            <w:r>
              <w:rPr>
                <w:rFonts w:ascii="Times New Roman" w:hAnsi="Times New Roman" w:cs="Times New Roman"/>
                <w:sz w:val="24"/>
                <w:szCs w:val="24"/>
                <w:lang w:val="uk-UA"/>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ПРІЗВИЩЕ)</w:t>
            </w:r>
          </w:p>
        </w:tc>
      </w:tr>
      <w:tr w:rsidR="0023573D" w14:paraId="6E0C615D" w14:textId="77777777">
        <w:trPr>
          <w:gridBefore w:val="1"/>
          <w:gridAfter w:val="1"/>
          <w:wBefore w:w="108" w:type="dxa"/>
          <w:wAfter w:w="462" w:type="dxa"/>
        </w:trPr>
        <w:tc>
          <w:tcPr>
            <w:tcW w:w="4962" w:type="dxa"/>
            <w:gridSpan w:val="3"/>
          </w:tcPr>
          <w:p w14:paraId="2F2166C1" w14:textId="77777777" w:rsidR="0023573D" w:rsidRDefault="001A53D0">
            <w:pPr>
              <w:tabs>
                <w:tab w:val="left" w:pos="5888"/>
              </w:tabs>
              <w:spacing w:after="0"/>
              <w:rPr>
                <w:rFonts w:ascii="Times New Roman" w:hAnsi="Times New Roman" w:cs="Times New Roman"/>
                <w:bCs/>
                <w:sz w:val="28"/>
                <w:szCs w:val="28"/>
              </w:rPr>
            </w:pPr>
            <w:r>
              <w:rPr>
                <w:rFonts w:ascii="Times New Roman" w:hAnsi="Times New Roman" w:cs="Times New Roman"/>
                <w:bCs/>
                <w:sz w:val="28"/>
                <w:szCs w:val="28"/>
              </w:rPr>
              <w:t>__________ № ___________</w:t>
            </w:r>
          </w:p>
        </w:tc>
        <w:tc>
          <w:tcPr>
            <w:tcW w:w="4536" w:type="dxa"/>
            <w:gridSpan w:val="4"/>
          </w:tcPr>
          <w:p w14:paraId="2F6FC604" w14:textId="77777777" w:rsidR="0023573D" w:rsidRDefault="001A53D0">
            <w:pPr>
              <w:tabs>
                <w:tab w:val="left" w:pos="5888"/>
              </w:tabs>
              <w:spacing w:after="0"/>
              <w:rPr>
                <w:rFonts w:ascii="Times New Roman" w:hAnsi="Times New Roman" w:cs="Times New Roman"/>
                <w:i/>
                <w:sz w:val="28"/>
                <w:szCs w:val="28"/>
                <w:lang w:val="uk-UA"/>
              </w:rPr>
            </w:pPr>
            <w:r>
              <w:rPr>
                <w:rFonts w:ascii="Times New Roman" w:hAnsi="Times New Roman" w:cs="Times New Roman"/>
                <w:sz w:val="28"/>
                <w:szCs w:val="28"/>
              </w:rPr>
              <w:t>___  ____________ 20___ р</w:t>
            </w:r>
            <w:r>
              <w:rPr>
                <w:rFonts w:ascii="Times New Roman" w:hAnsi="Times New Roman" w:cs="Times New Roman"/>
                <w:sz w:val="28"/>
                <w:szCs w:val="28"/>
                <w:lang w:val="uk-UA"/>
              </w:rPr>
              <w:t>оку</w:t>
            </w:r>
          </w:p>
        </w:tc>
      </w:tr>
      <w:tr w:rsidR="0023573D" w14:paraId="3F5F0B0F" w14:textId="77777777">
        <w:trPr>
          <w:gridBefore w:val="1"/>
          <w:gridAfter w:val="1"/>
          <w:wBefore w:w="108" w:type="dxa"/>
          <w:wAfter w:w="462" w:type="dxa"/>
        </w:trPr>
        <w:tc>
          <w:tcPr>
            <w:tcW w:w="4962" w:type="dxa"/>
            <w:gridSpan w:val="3"/>
          </w:tcPr>
          <w:p w14:paraId="6C002BC9" w14:textId="77777777" w:rsidR="0023573D" w:rsidRDefault="001A53D0">
            <w:pPr>
              <w:tabs>
                <w:tab w:val="left" w:pos="5888"/>
              </w:tabs>
              <w:spacing w:after="0"/>
              <w:rPr>
                <w:rFonts w:ascii="Times New Roman" w:hAnsi="Times New Roman" w:cs="Times New Roman"/>
                <w:sz w:val="28"/>
                <w:szCs w:val="28"/>
                <w:lang w:val="uk-UA"/>
              </w:rPr>
            </w:pPr>
            <w:r>
              <w:rPr>
                <w:rFonts w:ascii="Times New Roman" w:hAnsi="Times New Roman" w:cs="Times New Roman"/>
                <w:sz w:val="28"/>
                <w:szCs w:val="28"/>
              </w:rPr>
              <w:t>на__________ рік</w:t>
            </w:r>
          </w:p>
          <w:p w14:paraId="5D9CB9BA" w14:textId="77777777" w:rsidR="0023573D" w:rsidRDefault="0023573D">
            <w:pPr>
              <w:tabs>
                <w:tab w:val="left" w:pos="5888"/>
              </w:tabs>
              <w:spacing w:after="0"/>
              <w:rPr>
                <w:rFonts w:ascii="Times New Roman" w:hAnsi="Times New Roman" w:cs="Times New Roman"/>
                <w:bCs/>
                <w:sz w:val="28"/>
                <w:szCs w:val="28"/>
                <w:lang w:val="uk-UA"/>
              </w:rPr>
            </w:pPr>
          </w:p>
        </w:tc>
        <w:tc>
          <w:tcPr>
            <w:tcW w:w="4536" w:type="dxa"/>
            <w:gridSpan w:val="4"/>
          </w:tcPr>
          <w:p w14:paraId="608DEA36" w14:textId="77777777" w:rsidR="0023573D" w:rsidRDefault="001A53D0">
            <w:pPr>
              <w:tabs>
                <w:tab w:val="left" w:pos="5888"/>
              </w:tabs>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М</w:t>
            </w:r>
            <w:r>
              <w:rPr>
                <w:rFonts w:ascii="Times New Roman" w:hAnsi="Times New Roman" w:cs="Times New Roman"/>
                <w:sz w:val="24"/>
                <w:szCs w:val="24"/>
                <w:lang w:val="uk-UA"/>
              </w:rPr>
              <w:t xml:space="preserve">. </w:t>
            </w:r>
            <w:r>
              <w:rPr>
                <w:rFonts w:ascii="Times New Roman" w:hAnsi="Times New Roman" w:cs="Times New Roman"/>
                <w:sz w:val="24"/>
                <w:szCs w:val="24"/>
              </w:rPr>
              <w:t>П</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Style w:val="st42"/>
                <w:rFonts w:ascii="Times New Roman" w:hAnsi="Times New Roman" w:cs="Times New Roman"/>
                <w:sz w:val="24"/>
                <w:szCs w:val="24"/>
                <w:lang w:val="zh-CN" w:eastAsia="uk-UA"/>
              </w:rPr>
              <w:t>(за наявності)</w:t>
            </w:r>
          </w:p>
        </w:tc>
      </w:tr>
      <w:tr w:rsidR="0023573D" w14:paraId="35C0FB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rPr>
          <w:gridBefore w:val="1"/>
          <w:gridAfter w:val="1"/>
          <w:wBefore w:w="108" w:type="dxa"/>
          <w:wAfter w:w="462" w:type="dxa"/>
          <w:trHeight w:val="322"/>
        </w:trPr>
        <w:tc>
          <w:tcPr>
            <w:tcW w:w="1984" w:type="dxa"/>
          </w:tcPr>
          <w:p w14:paraId="3C381870" w14:textId="77777777" w:rsidR="0023573D" w:rsidRDefault="001A53D0">
            <w:pPr>
              <w:pStyle w:val="af4"/>
              <w:snapToGrid w:val="0"/>
              <w:jc w:val="center"/>
              <w:rPr>
                <w:sz w:val="28"/>
                <w:szCs w:val="28"/>
              </w:rPr>
            </w:pPr>
            <w:r>
              <w:rPr>
                <w:sz w:val="28"/>
                <w:szCs w:val="28"/>
              </w:rPr>
              <w:tab/>
              <w:t>Індекс справи</w:t>
            </w:r>
          </w:p>
        </w:tc>
        <w:tc>
          <w:tcPr>
            <w:tcW w:w="1985" w:type="dxa"/>
          </w:tcPr>
          <w:p w14:paraId="4F0E604C" w14:textId="77777777" w:rsidR="0023573D" w:rsidRDefault="001A53D0">
            <w:pPr>
              <w:pStyle w:val="af4"/>
              <w:snapToGrid w:val="0"/>
              <w:jc w:val="center"/>
              <w:rPr>
                <w:sz w:val="28"/>
                <w:szCs w:val="28"/>
              </w:rPr>
            </w:pPr>
            <w:r>
              <w:rPr>
                <w:sz w:val="28"/>
                <w:szCs w:val="28"/>
              </w:rPr>
              <w:t>Заголовок справи</w:t>
            </w:r>
          </w:p>
          <w:p w14:paraId="759114C1" w14:textId="77777777" w:rsidR="0023573D" w:rsidRDefault="001A53D0">
            <w:pPr>
              <w:pStyle w:val="af4"/>
              <w:jc w:val="center"/>
              <w:rPr>
                <w:sz w:val="28"/>
                <w:szCs w:val="28"/>
              </w:rPr>
            </w:pPr>
            <w:r>
              <w:rPr>
                <w:sz w:val="28"/>
                <w:szCs w:val="28"/>
              </w:rPr>
              <w:t>(тому, частини)</w:t>
            </w:r>
          </w:p>
        </w:tc>
        <w:tc>
          <w:tcPr>
            <w:tcW w:w="1984" w:type="dxa"/>
            <w:gridSpan w:val="3"/>
          </w:tcPr>
          <w:p w14:paraId="59D62573" w14:textId="77777777" w:rsidR="0023573D" w:rsidRDefault="001A53D0">
            <w:pPr>
              <w:pStyle w:val="af4"/>
              <w:snapToGrid w:val="0"/>
              <w:jc w:val="center"/>
              <w:rPr>
                <w:sz w:val="28"/>
                <w:szCs w:val="28"/>
              </w:rPr>
            </w:pPr>
            <w:r>
              <w:rPr>
                <w:sz w:val="28"/>
                <w:szCs w:val="28"/>
              </w:rPr>
              <w:t>Кількість справ</w:t>
            </w:r>
          </w:p>
          <w:p w14:paraId="07679801" w14:textId="77777777" w:rsidR="0023573D" w:rsidRDefault="001A53D0">
            <w:pPr>
              <w:pStyle w:val="af4"/>
              <w:jc w:val="center"/>
              <w:rPr>
                <w:sz w:val="28"/>
                <w:szCs w:val="28"/>
              </w:rPr>
            </w:pPr>
            <w:r>
              <w:rPr>
                <w:sz w:val="28"/>
                <w:szCs w:val="28"/>
              </w:rPr>
              <w:t>(томів, частин)</w:t>
            </w:r>
          </w:p>
        </w:tc>
        <w:tc>
          <w:tcPr>
            <w:tcW w:w="1985" w:type="dxa"/>
          </w:tcPr>
          <w:p w14:paraId="2C3F0F11" w14:textId="77777777" w:rsidR="0023573D" w:rsidRDefault="001A53D0">
            <w:pPr>
              <w:pStyle w:val="af4"/>
              <w:snapToGrid w:val="0"/>
              <w:jc w:val="center"/>
              <w:rPr>
                <w:sz w:val="28"/>
                <w:szCs w:val="28"/>
              </w:rPr>
            </w:pPr>
            <w:r>
              <w:rPr>
                <w:sz w:val="28"/>
                <w:szCs w:val="28"/>
              </w:rPr>
              <w:t>Строк зберігання справи (тому, частини) і номери статей за переліком</w:t>
            </w:r>
          </w:p>
        </w:tc>
        <w:tc>
          <w:tcPr>
            <w:tcW w:w="1560" w:type="dxa"/>
          </w:tcPr>
          <w:p w14:paraId="0A31DB91" w14:textId="77777777" w:rsidR="0023573D" w:rsidRDefault="001A53D0">
            <w:pPr>
              <w:pStyle w:val="af4"/>
              <w:snapToGrid w:val="0"/>
              <w:jc w:val="center"/>
              <w:rPr>
                <w:sz w:val="28"/>
                <w:szCs w:val="28"/>
              </w:rPr>
            </w:pPr>
            <w:r>
              <w:rPr>
                <w:sz w:val="28"/>
                <w:szCs w:val="28"/>
              </w:rPr>
              <w:t>Примітка</w:t>
            </w:r>
          </w:p>
        </w:tc>
      </w:tr>
      <w:tr w:rsidR="0023573D" w14:paraId="1E5A9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PrEx>
        <w:trPr>
          <w:gridBefore w:val="1"/>
          <w:gridAfter w:val="1"/>
          <w:wBefore w:w="108" w:type="dxa"/>
          <w:wAfter w:w="462" w:type="dxa"/>
          <w:trHeight w:val="322"/>
        </w:trPr>
        <w:tc>
          <w:tcPr>
            <w:tcW w:w="1984" w:type="dxa"/>
          </w:tcPr>
          <w:p w14:paraId="4785F54C" w14:textId="77777777" w:rsidR="0023573D" w:rsidRDefault="001A53D0">
            <w:pPr>
              <w:pStyle w:val="af4"/>
              <w:snapToGrid w:val="0"/>
              <w:jc w:val="center"/>
              <w:rPr>
                <w:sz w:val="28"/>
                <w:szCs w:val="28"/>
              </w:rPr>
            </w:pPr>
            <w:r>
              <w:rPr>
                <w:sz w:val="28"/>
                <w:szCs w:val="28"/>
              </w:rPr>
              <w:t>1</w:t>
            </w:r>
          </w:p>
        </w:tc>
        <w:tc>
          <w:tcPr>
            <w:tcW w:w="1985" w:type="dxa"/>
          </w:tcPr>
          <w:p w14:paraId="79203F92" w14:textId="77777777" w:rsidR="0023573D" w:rsidRDefault="001A53D0">
            <w:pPr>
              <w:pStyle w:val="af4"/>
              <w:snapToGrid w:val="0"/>
              <w:jc w:val="center"/>
              <w:rPr>
                <w:sz w:val="28"/>
                <w:szCs w:val="28"/>
              </w:rPr>
            </w:pPr>
            <w:r>
              <w:rPr>
                <w:sz w:val="28"/>
                <w:szCs w:val="28"/>
              </w:rPr>
              <w:t>2</w:t>
            </w:r>
          </w:p>
        </w:tc>
        <w:tc>
          <w:tcPr>
            <w:tcW w:w="1984" w:type="dxa"/>
            <w:gridSpan w:val="3"/>
          </w:tcPr>
          <w:p w14:paraId="6533B182" w14:textId="77777777" w:rsidR="0023573D" w:rsidRDefault="001A53D0">
            <w:pPr>
              <w:pStyle w:val="af4"/>
              <w:snapToGrid w:val="0"/>
              <w:jc w:val="center"/>
              <w:rPr>
                <w:sz w:val="28"/>
                <w:szCs w:val="28"/>
              </w:rPr>
            </w:pPr>
            <w:r>
              <w:rPr>
                <w:sz w:val="28"/>
                <w:szCs w:val="28"/>
              </w:rPr>
              <w:t>3</w:t>
            </w:r>
          </w:p>
        </w:tc>
        <w:tc>
          <w:tcPr>
            <w:tcW w:w="1985" w:type="dxa"/>
          </w:tcPr>
          <w:p w14:paraId="0B2DB09B" w14:textId="77777777" w:rsidR="0023573D" w:rsidRDefault="001A53D0">
            <w:pPr>
              <w:pStyle w:val="af4"/>
              <w:snapToGrid w:val="0"/>
              <w:jc w:val="center"/>
              <w:rPr>
                <w:sz w:val="28"/>
                <w:szCs w:val="28"/>
              </w:rPr>
            </w:pPr>
            <w:r>
              <w:rPr>
                <w:sz w:val="28"/>
                <w:szCs w:val="28"/>
              </w:rPr>
              <w:t>4</w:t>
            </w:r>
          </w:p>
        </w:tc>
        <w:tc>
          <w:tcPr>
            <w:tcW w:w="1560" w:type="dxa"/>
          </w:tcPr>
          <w:p w14:paraId="72DCDEC1" w14:textId="77777777" w:rsidR="0023573D" w:rsidRDefault="001A53D0">
            <w:pPr>
              <w:pStyle w:val="af4"/>
              <w:snapToGrid w:val="0"/>
              <w:jc w:val="center"/>
              <w:rPr>
                <w:sz w:val="28"/>
                <w:szCs w:val="28"/>
              </w:rPr>
            </w:pPr>
            <w:r>
              <w:rPr>
                <w:sz w:val="28"/>
                <w:szCs w:val="28"/>
              </w:rPr>
              <w:t>5</w:t>
            </w:r>
          </w:p>
        </w:tc>
      </w:tr>
    </w:tbl>
    <w:p w14:paraId="14867559" w14:textId="77777777" w:rsidR="0023573D" w:rsidRDefault="001A53D0">
      <w:pPr>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lang w:val="uk-UA"/>
        </w:rPr>
        <w:t xml:space="preserve">                   </w:t>
      </w:r>
      <w:r>
        <w:rPr>
          <w:rFonts w:ascii="Times New Roman" w:hAnsi="Times New Roman" w:cs="Times New Roman"/>
          <w:sz w:val="24"/>
          <w:szCs w:val="24"/>
          <w:lang w:val="uk-UA"/>
        </w:rPr>
        <w:t>(</w:t>
      </w:r>
      <w:r>
        <w:rPr>
          <w:rFonts w:ascii="Times New Roman" w:hAnsi="Times New Roman" w:cs="Times New Roman"/>
          <w:sz w:val="24"/>
          <w:szCs w:val="24"/>
        </w:rPr>
        <w:t>назва розділу)</w:t>
      </w:r>
    </w:p>
    <w:tbl>
      <w:tblPr>
        <w:tblW w:w="9979" w:type="dxa"/>
        <w:tblInd w:w="108" w:type="dxa"/>
        <w:tblLook w:val="04A0" w:firstRow="1" w:lastRow="0" w:firstColumn="1" w:lastColumn="0" w:noHBand="0" w:noVBand="1"/>
      </w:tblPr>
      <w:tblGrid>
        <w:gridCol w:w="9601"/>
        <w:gridCol w:w="222"/>
        <w:gridCol w:w="222"/>
      </w:tblGrid>
      <w:tr w:rsidR="0023573D" w14:paraId="1C3170CE" w14:textId="77777777">
        <w:trPr>
          <w:trHeight w:val="823"/>
        </w:trPr>
        <w:tc>
          <w:tcPr>
            <w:tcW w:w="4571" w:type="dxa"/>
          </w:tcPr>
          <w:p w14:paraId="05508B09"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П</w:t>
            </w:r>
            <w:r>
              <w:rPr>
                <w:rFonts w:ascii="Times New Roman" w:hAnsi="Times New Roman" w:cs="Times New Roman"/>
                <w:sz w:val="24"/>
                <w:szCs w:val="24"/>
              </w:rPr>
              <w:t>осад</w:t>
            </w:r>
            <w:r>
              <w:rPr>
                <w:rFonts w:ascii="Times New Roman" w:hAnsi="Times New Roman" w:cs="Times New Roman"/>
                <w:sz w:val="24"/>
                <w:szCs w:val="24"/>
                <w:lang w:val="uk-UA"/>
              </w:rPr>
              <w:t>а</w:t>
            </w:r>
            <w:r>
              <w:rPr>
                <w:rFonts w:ascii="Times New Roman" w:hAnsi="Times New Roman" w:cs="Times New Roman"/>
                <w:sz w:val="24"/>
                <w:szCs w:val="24"/>
              </w:rPr>
              <w:t xml:space="preserve"> керівника</w:t>
            </w:r>
            <w:r>
              <w:rPr>
                <w:rFonts w:ascii="Times New Roman" w:hAnsi="Times New Roman" w:cs="Times New Roman"/>
                <w:sz w:val="24"/>
                <w:szCs w:val="24"/>
              </w:rPr>
              <w:br/>
              <w:t xml:space="preserve">служби діловодства </w:t>
            </w:r>
            <w:r>
              <w:rPr>
                <w:rFonts w:ascii="Times New Roman" w:hAnsi="Times New Roman" w:cs="Times New Roman"/>
                <w:sz w:val="24"/>
                <w:szCs w:val="24"/>
                <w:lang w:val="uk-UA"/>
              </w:rPr>
              <w:t xml:space="preserve">                 </w:t>
            </w:r>
            <w:r>
              <w:rPr>
                <w:rFonts w:ascii="Times New Roman" w:hAnsi="Times New Roman" w:cs="Times New Roman"/>
                <w:i/>
                <w:sz w:val="24"/>
                <w:szCs w:val="24"/>
                <w:lang w:val="uk-UA"/>
              </w:rPr>
              <w:t>_________                                         ____________________</w:t>
            </w:r>
            <w:r>
              <w:rPr>
                <w:rFonts w:ascii="Times New Roman" w:hAnsi="Times New Roman" w:cs="Times New Roman"/>
                <w:i/>
                <w:sz w:val="24"/>
                <w:szCs w:val="24"/>
                <w:lang w:val="uk-UA"/>
              </w:rPr>
              <w:br/>
              <w:t xml:space="preserve"> </w:t>
            </w:r>
            <w:r>
              <w:rPr>
                <w:rFonts w:ascii="Times New Roman" w:hAnsi="Times New Roman" w:cs="Times New Roman"/>
                <w:sz w:val="24"/>
                <w:szCs w:val="24"/>
                <w:lang w:val="uk-UA"/>
              </w:rPr>
              <w:t xml:space="preserve">                                                     (підпис)                                          (В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hAnsi="Times New Roman" w:cs="Times New Roman"/>
                <w:sz w:val="24"/>
                <w:szCs w:val="24"/>
                <w:lang w:val="uk-UA"/>
              </w:rPr>
              <w:t xml:space="preserve">          </w:t>
            </w:r>
          </w:p>
          <w:p w14:paraId="7DF2987B" w14:textId="77777777" w:rsidR="0023573D" w:rsidRDefault="0023573D">
            <w:pPr>
              <w:rPr>
                <w:rFonts w:ascii="Times New Roman" w:hAnsi="Times New Roman" w:cs="Times New Roman"/>
                <w:sz w:val="24"/>
                <w:szCs w:val="24"/>
                <w:lang w:val="uk-UA"/>
              </w:rPr>
            </w:pPr>
          </w:p>
        </w:tc>
        <w:tc>
          <w:tcPr>
            <w:tcW w:w="1896" w:type="dxa"/>
          </w:tcPr>
          <w:p w14:paraId="5ED09A12" w14:textId="77777777" w:rsidR="0023573D" w:rsidRDefault="0023573D">
            <w:pPr>
              <w:spacing w:before="120"/>
              <w:jc w:val="center"/>
              <w:rPr>
                <w:rFonts w:ascii="Times New Roman" w:hAnsi="Times New Roman" w:cs="Times New Roman"/>
                <w:sz w:val="24"/>
                <w:szCs w:val="24"/>
              </w:rPr>
            </w:pPr>
          </w:p>
        </w:tc>
        <w:tc>
          <w:tcPr>
            <w:tcW w:w="3491" w:type="dxa"/>
          </w:tcPr>
          <w:p w14:paraId="03B39A41" w14:textId="77777777" w:rsidR="0023573D" w:rsidRDefault="0023573D">
            <w:pPr>
              <w:tabs>
                <w:tab w:val="left" w:pos="300"/>
              </w:tabs>
              <w:spacing w:before="120"/>
              <w:jc w:val="center"/>
              <w:rPr>
                <w:rFonts w:ascii="Times New Roman" w:hAnsi="Times New Roman" w:cs="Times New Roman"/>
                <w:sz w:val="24"/>
                <w:szCs w:val="24"/>
                <w:lang w:val="uk-UA"/>
              </w:rPr>
            </w:pPr>
          </w:p>
        </w:tc>
      </w:tr>
      <w:tr w:rsidR="0023573D" w14:paraId="2D95692D" w14:textId="77777777">
        <w:tc>
          <w:tcPr>
            <w:tcW w:w="4571" w:type="dxa"/>
          </w:tcPr>
          <w:p w14:paraId="2FC1435D" w14:textId="77777777" w:rsidR="0023573D" w:rsidRDefault="001A53D0">
            <w:pPr>
              <w:rPr>
                <w:rFonts w:ascii="Times New Roman" w:hAnsi="Times New Roman" w:cs="Times New Roman"/>
                <w:sz w:val="24"/>
                <w:szCs w:val="24"/>
                <w:lang w:val="uk-UA"/>
              </w:rPr>
            </w:pPr>
            <w:r>
              <w:rPr>
                <w:rFonts w:ascii="Times New Roman" w:hAnsi="Times New Roman" w:cs="Times New Roman"/>
                <w:sz w:val="24"/>
                <w:szCs w:val="24"/>
              </w:rPr>
              <w:t>__  ____________ 20___ р</w:t>
            </w:r>
            <w:r>
              <w:rPr>
                <w:rFonts w:ascii="Times New Roman" w:hAnsi="Times New Roman" w:cs="Times New Roman"/>
                <w:sz w:val="24"/>
                <w:szCs w:val="24"/>
                <w:lang w:val="uk-UA"/>
              </w:rPr>
              <w:t>оку</w:t>
            </w:r>
          </w:p>
          <w:p w14:paraId="244206ED" w14:textId="77777777" w:rsidR="0023573D" w:rsidRDefault="0023573D">
            <w:pPr>
              <w:rPr>
                <w:rFonts w:ascii="Times New Roman" w:hAnsi="Times New Roman" w:cs="Times New Roman"/>
                <w:sz w:val="24"/>
                <w:szCs w:val="24"/>
                <w:lang w:val="uk-UA"/>
              </w:rPr>
            </w:pPr>
          </w:p>
        </w:tc>
        <w:tc>
          <w:tcPr>
            <w:tcW w:w="1896" w:type="dxa"/>
          </w:tcPr>
          <w:p w14:paraId="14107829" w14:textId="77777777" w:rsidR="0023573D" w:rsidRDefault="0023573D">
            <w:pPr>
              <w:rPr>
                <w:rFonts w:ascii="Times New Roman" w:hAnsi="Times New Roman" w:cs="Times New Roman"/>
                <w:sz w:val="24"/>
                <w:szCs w:val="24"/>
              </w:rPr>
            </w:pPr>
          </w:p>
        </w:tc>
        <w:tc>
          <w:tcPr>
            <w:tcW w:w="3491" w:type="dxa"/>
          </w:tcPr>
          <w:p w14:paraId="56DE6A00" w14:textId="77777777" w:rsidR="0023573D" w:rsidRDefault="0023573D">
            <w:pPr>
              <w:rPr>
                <w:rFonts w:ascii="Times New Roman" w:hAnsi="Times New Roman" w:cs="Times New Roman"/>
                <w:sz w:val="24"/>
                <w:szCs w:val="24"/>
              </w:rPr>
            </w:pPr>
          </w:p>
        </w:tc>
      </w:tr>
      <w:tr w:rsidR="0023573D" w14:paraId="1B9FFDF1" w14:textId="77777777">
        <w:tc>
          <w:tcPr>
            <w:tcW w:w="4395" w:type="dxa"/>
          </w:tcPr>
          <w:p w14:paraId="57F0C1C2"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По</w:t>
            </w:r>
            <w:r>
              <w:rPr>
                <w:rFonts w:ascii="Times New Roman" w:hAnsi="Times New Roman" w:cs="Times New Roman"/>
                <w:sz w:val="24"/>
                <w:szCs w:val="24"/>
              </w:rPr>
              <w:t>сад</w:t>
            </w:r>
            <w:r>
              <w:rPr>
                <w:rFonts w:ascii="Times New Roman" w:hAnsi="Times New Roman" w:cs="Times New Roman"/>
                <w:sz w:val="24"/>
                <w:szCs w:val="24"/>
                <w:lang w:val="uk-UA"/>
              </w:rPr>
              <w:t>а</w:t>
            </w:r>
            <w:r>
              <w:rPr>
                <w:rFonts w:ascii="Times New Roman" w:hAnsi="Times New Roman" w:cs="Times New Roman"/>
                <w:sz w:val="24"/>
                <w:szCs w:val="24"/>
              </w:rPr>
              <w:t xml:space="preserve"> керівника архіву (особи,</w:t>
            </w:r>
          </w:p>
          <w:p w14:paraId="4A460438"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rPr>
              <w:t xml:space="preserve"> відповідальної за архів) установи</w:t>
            </w:r>
          </w:p>
          <w:p w14:paraId="7B1CC2E3"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i/>
                <w:sz w:val="24"/>
                <w:szCs w:val="24"/>
                <w:lang w:val="uk-UA"/>
              </w:rPr>
              <w:t>_________    ____________________</w:t>
            </w:r>
            <w:r>
              <w:rPr>
                <w:rFonts w:ascii="Times New Roman" w:hAnsi="Times New Roman" w:cs="Times New Roman"/>
                <w:i/>
                <w:sz w:val="24"/>
                <w:szCs w:val="24"/>
                <w:lang w:val="uk-UA"/>
              </w:rPr>
              <w:br/>
              <w:t xml:space="preserve"> </w:t>
            </w:r>
            <w:r>
              <w:rPr>
                <w:rFonts w:ascii="Times New Roman" w:hAnsi="Times New Roman" w:cs="Times New Roman"/>
                <w:sz w:val="24"/>
                <w:szCs w:val="24"/>
                <w:lang w:val="uk-UA"/>
              </w:rPr>
              <w:t xml:space="preserve"> (підпис)     (</w:t>
            </w:r>
            <w:r>
              <w:rPr>
                <w:rFonts w:ascii="Times New Roman" w:eastAsia="Times New Roman" w:hAnsi="Times New Roman" w:cs="Times New Roman"/>
                <w:color w:val="000000"/>
                <w:sz w:val="24"/>
                <w:szCs w:val="24"/>
                <w:lang w:val="uk-UA"/>
              </w:rPr>
              <w:t>власне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hAnsi="Times New Roman" w:cs="Times New Roman"/>
                <w:sz w:val="24"/>
                <w:szCs w:val="24"/>
                <w:lang w:val="uk-UA"/>
              </w:rPr>
              <w:t xml:space="preserve">          </w:t>
            </w:r>
          </w:p>
          <w:p w14:paraId="196D89E9"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A506479" w14:textId="77777777" w:rsidR="0023573D" w:rsidRDefault="001A53D0">
            <w:pPr>
              <w:tabs>
                <w:tab w:val="left" w:pos="280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tbl>
            <w:tblPr>
              <w:tblStyle w:val="ae"/>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3544"/>
              <w:gridCol w:w="3119"/>
            </w:tblGrid>
            <w:tr w:rsidR="0023573D" w14:paraId="49DA0EBA" w14:textId="77777777">
              <w:tc>
                <w:tcPr>
                  <w:tcW w:w="2722" w:type="dxa"/>
                </w:tcPr>
                <w:p w14:paraId="192B2B9C" w14:textId="77777777" w:rsidR="0023573D" w:rsidRDefault="001A53D0">
                  <w:pPr>
                    <w:spacing w:after="0" w:line="240" w:lineRule="auto"/>
                    <w:rPr>
                      <w:rFonts w:ascii="Times New Roman" w:hAnsi="Times New Roman" w:cs="Times New Roman"/>
                      <w:sz w:val="28"/>
                      <w:szCs w:val="28"/>
                    </w:rPr>
                  </w:pPr>
                  <w:r>
                    <w:rPr>
                      <w:rFonts w:ascii="Times New Roman" w:hAnsi="Times New Roman" w:cs="Times New Roman"/>
                      <w:bCs/>
                      <w:sz w:val="28"/>
                      <w:szCs w:val="28"/>
                    </w:rPr>
                    <w:t>СХВАЛЕНО</w:t>
                  </w:r>
                  <w:r>
                    <w:rPr>
                      <w:rFonts w:ascii="Times New Roman" w:hAnsi="Times New Roman" w:cs="Times New Roman"/>
                      <w:sz w:val="28"/>
                      <w:szCs w:val="28"/>
                    </w:rPr>
                    <w:t xml:space="preserve"> </w:t>
                  </w:r>
                </w:p>
                <w:p w14:paraId="2834B53F" w14:textId="77777777" w:rsidR="0023573D" w:rsidRDefault="001A53D0">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 xml:space="preserve">Протокол </w:t>
                  </w:r>
                  <w:r>
                    <w:rPr>
                      <w:rFonts w:ascii="Times New Roman" w:hAnsi="Times New Roman" w:cs="Times New Roman"/>
                      <w:sz w:val="28"/>
                      <w:szCs w:val="28"/>
                      <w:lang w:val="uk-UA"/>
                    </w:rPr>
                    <w:t xml:space="preserve"> </w:t>
                  </w:r>
                  <w:r>
                    <w:rPr>
                      <w:rFonts w:ascii="Times New Roman" w:hAnsi="Times New Roman" w:cs="Times New Roman"/>
                      <w:sz w:val="28"/>
                      <w:szCs w:val="28"/>
                    </w:rPr>
                    <w:t>засідання</w:t>
                  </w:r>
                </w:p>
                <w:p w14:paraId="091A06DC" w14:textId="77777777" w:rsidR="0023573D" w:rsidRDefault="001A53D0">
                  <w:pPr>
                    <w:spacing w:after="0" w:line="240" w:lineRule="auto"/>
                    <w:ind w:right="-391"/>
                    <w:rPr>
                      <w:rFonts w:ascii="Times New Roman" w:hAnsi="Times New Roman" w:cs="Times New Roman"/>
                      <w:sz w:val="28"/>
                      <w:szCs w:val="28"/>
                      <w:lang w:val="uk-UA"/>
                    </w:rPr>
                  </w:pPr>
                  <w:r>
                    <w:rPr>
                      <w:rFonts w:ascii="Times New Roman" w:hAnsi="Times New Roman" w:cs="Times New Roman"/>
                      <w:sz w:val="28"/>
                      <w:szCs w:val="28"/>
                    </w:rPr>
                    <w:t xml:space="preserve"> ЕК установи</w:t>
                  </w:r>
                </w:p>
                <w:p w14:paraId="4685D8A6" w14:textId="77777777" w:rsidR="0023573D" w:rsidRDefault="001A53D0">
                  <w:pPr>
                    <w:tabs>
                      <w:tab w:val="left" w:pos="2805"/>
                    </w:tabs>
                    <w:spacing w:after="0" w:line="240" w:lineRule="auto"/>
                    <w:rPr>
                      <w:rFonts w:ascii="Times New Roman" w:hAnsi="Times New Roman" w:cs="Times New Roman"/>
                      <w:sz w:val="24"/>
                      <w:szCs w:val="24"/>
                      <w:lang w:val="uk-UA"/>
                    </w:rPr>
                  </w:pPr>
                  <w:r>
                    <w:rPr>
                      <w:rFonts w:ascii="Times New Roman" w:hAnsi="Times New Roman" w:cs="Times New Roman"/>
                      <w:sz w:val="28"/>
                      <w:szCs w:val="28"/>
                    </w:rPr>
                    <w:t>__</w:t>
                  </w:r>
                  <w:r>
                    <w:rPr>
                      <w:rFonts w:ascii="Times New Roman" w:hAnsi="Times New Roman" w:cs="Times New Roman"/>
                      <w:sz w:val="28"/>
                      <w:szCs w:val="28"/>
                      <w:lang w:val="uk-UA"/>
                    </w:rPr>
                    <w:t xml:space="preserve">______    </w:t>
                  </w:r>
                  <w:r>
                    <w:rPr>
                      <w:rFonts w:ascii="Times New Roman" w:hAnsi="Times New Roman" w:cs="Times New Roman"/>
                      <w:sz w:val="28"/>
                      <w:szCs w:val="28"/>
                    </w:rPr>
                    <w:t>№ ___</w:t>
                  </w:r>
                  <w:r>
                    <w:rPr>
                      <w:rFonts w:ascii="Times New Roman" w:hAnsi="Times New Roman" w:cs="Times New Roman"/>
                      <w:sz w:val="28"/>
                      <w:szCs w:val="28"/>
                      <w:lang w:val="uk-UA"/>
                    </w:rPr>
                    <w:t>_</w:t>
                  </w:r>
                </w:p>
              </w:tc>
              <w:tc>
                <w:tcPr>
                  <w:tcW w:w="3544" w:type="dxa"/>
                </w:tcPr>
                <w:p w14:paraId="17D53106" w14:textId="77777777" w:rsidR="0023573D" w:rsidRDefault="001A53D0">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rPr>
                    <w:t>ПОГОДЖЕНО</w:t>
                  </w:r>
                  <w:r>
                    <w:rPr>
                      <w:rFonts w:ascii="Times New Roman" w:hAnsi="Times New Roman" w:cs="Times New Roman"/>
                      <w:bCs/>
                      <w:sz w:val="28"/>
                      <w:szCs w:val="28"/>
                      <w:lang w:val="uk-UA"/>
                    </w:rPr>
                    <w:t xml:space="preserve">                      </w:t>
                  </w:r>
                </w:p>
                <w:p w14:paraId="68C6690D" w14:textId="77777777" w:rsidR="0023573D" w:rsidRDefault="001A53D0">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засідання</w:t>
                  </w:r>
                </w:p>
                <w:p w14:paraId="1EB90891" w14:textId="77777777" w:rsidR="0023573D" w:rsidRDefault="001A53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ЕК архівного відділу  </w:t>
                  </w:r>
                  <w:r>
                    <w:rPr>
                      <w:rFonts w:ascii="Times New Roman" w:hAnsi="Times New Roman" w:cs="Times New Roman"/>
                      <w:sz w:val="28"/>
                      <w:szCs w:val="28"/>
                      <w:lang w:val="uk-UA"/>
                    </w:rPr>
                    <w:t>РДА</w:t>
                  </w:r>
                </w:p>
                <w:p w14:paraId="3B8A6B48" w14:textId="77777777" w:rsidR="0023573D" w:rsidRDefault="001A53D0">
                  <w:pPr>
                    <w:spacing w:after="120" w:line="240" w:lineRule="auto"/>
                    <w:rPr>
                      <w:rFonts w:ascii="Times New Roman" w:hAnsi="Times New Roman" w:cs="Times New Roman"/>
                      <w:sz w:val="24"/>
                      <w:szCs w:val="24"/>
                      <w:lang w:val="uk-UA"/>
                    </w:rPr>
                  </w:pPr>
                  <w:r>
                    <w:rPr>
                      <w:rFonts w:ascii="Times New Roman" w:hAnsi="Times New Roman" w:cs="Times New Roman"/>
                      <w:sz w:val="28"/>
                      <w:szCs w:val="28"/>
                    </w:rPr>
                    <w:t>_____</w:t>
                  </w:r>
                  <w:r>
                    <w:rPr>
                      <w:rFonts w:ascii="Times New Roman" w:hAnsi="Times New Roman" w:cs="Times New Roman"/>
                      <w:sz w:val="28"/>
                      <w:szCs w:val="28"/>
                      <w:lang w:val="uk-UA"/>
                    </w:rPr>
                    <w:t>_____</w:t>
                  </w:r>
                  <w:r>
                    <w:rPr>
                      <w:rFonts w:ascii="Times New Roman" w:hAnsi="Times New Roman" w:cs="Times New Roman"/>
                      <w:sz w:val="28"/>
                      <w:szCs w:val="28"/>
                    </w:rPr>
                    <w:t xml:space="preserve"> № ______</w:t>
                  </w:r>
                </w:p>
              </w:tc>
              <w:tc>
                <w:tcPr>
                  <w:tcW w:w="3119" w:type="dxa"/>
                </w:tcPr>
                <w:p w14:paraId="4842835F" w14:textId="77777777" w:rsidR="0023573D" w:rsidRDefault="001A53D0">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rPr>
                    <w:t>ПОГОДЖЕНО</w:t>
                  </w:r>
                  <w:r>
                    <w:rPr>
                      <w:rFonts w:ascii="Times New Roman" w:hAnsi="Times New Roman" w:cs="Times New Roman"/>
                      <w:bCs/>
                      <w:sz w:val="28"/>
                      <w:szCs w:val="28"/>
                      <w:lang w:val="uk-UA"/>
                    </w:rPr>
                    <w:t xml:space="preserve">                      </w:t>
                  </w:r>
                </w:p>
                <w:p w14:paraId="3AB6A1AA" w14:textId="77777777" w:rsidR="0023573D" w:rsidRDefault="001A53D0">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засідання</w:t>
                  </w:r>
                </w:p>
                <w:p w14:paraId="0B64BB8C" w14:textId="77777777" w:rsidR="0023573D" w:rsidRDefault="001A53D0">
                  <w:pPr>
                    <w:spacing w:after="0" w:line="240" w:lineRule="auto"/>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uk-UA"/>
                    </w:rPr>
                    <w:t>П</w:t>
                  </w:r>
                  <w:r>
                    <w:rPr>
                      <w:rFonts w:ascii="Times New Roman" w:hAnsi="Times New Roman" w:cs="Times New Roman"/>
                      <w:sz w:val="28"/>
                      <w:szCs w:val="28"/>
                    </w:rPr>
                    <w:t xml:space="preserve">К </w:t>
                  </w:r>
                  <w:r>
                    <w:rPr>
                      <w:rFonts w:ascii="Times New Roman" w:hAnsi="Times New Roman" w:cs="Times New Roman"/>
                      <w:sz w:val="28"/>
                      <w:szCs w:val="28"/>
                      <w:lang w:val="uk-UA"/>
                    </w:rPr>
                    <w:t xml:space="preserve">державного </w:t>
                  </w:r>
                  <w:r>
                    <w:rPr>
                      <w:rFonts w:ascii="Times New Roman" w:hAnsi="Times New Roman" w:cs="Times New Roman"/>
                      <w:sz w:val="28"/>
                      <w:szCs w:val="28"/>
                    </w:rPr>
                    <w:t>архів</w:t>
                  </w:r>
                  <w:r>
                    <w:rPr>
                      <w:rFonts w:ascii="Times New Roman" w:hAnsi="Times New Roman" w:cs="Times New Roman"/>
                      <w:sz w:val="28"/>
                      <w:szCs w:val="28"/>
                      <w:lang w:val="uk-UA"/>
                    </w:rPr>
                    <w:t>у</w:t>
                  </w:r>
                  <w:r>
                    <w:rPr>
                      <w:rFonts w:ascii="Times New Roman" w:hAnsi="Times New Roman" w:cs="Times New Roman"/>
                      <w:sz w:val="28"/>
                      <w:szCs w:val="28"/>
                    </w:rPr>
                    <w:t xml:space="preserve">  </w:t>
                  </w:r>
                </w:p>
                <w:p w14:paraId="327B9398" w14:textId="77777777" w:rsidR="0023573D" w:rsidRDefault="001A53D0">
                  <w:pPr>
                    <w:tabs>
                      <w:tab w:val="left" w:pos="2805"/>
                    </w:tabs>
                    <w:spacing w:after="0" w:line="240" w:lineRule="auto"/>
                    <w:rPr>
                      <w:rFonts w:ascii="Times New Roman" w:hAnsi="Times New Roman" w:cs="Times New Roman"/>
                      <w:sz w:val="24"/>
                      <w:szCs w:val="24"/>
                      <w:lang w:val="uk-UA"/>
                    </w:rPr>
                  </w:pPr>
                  <w:r>
                    <w:rPr>
                      <w:rFonts w:ascii="Times New Roman" w:hAnsi="Times New Roman" w:cs="Times New Roman"/>
                      <w:sz w:val="28"/>
                      <w:szCs w:val="28"/>
                    </w:rPr>
                    <w:t>____</w:t>
                  </w:r>
                  <w:r>
                    <w:rPr>
                      <w:rFonts w:ascii="Times New Roman" w:hAnsi="Times New Roman" w:cs="Times New Roman"/>
                      <w:sz w:val="28"/>
                      <w:szCs w:val="28"/>
                      <w:lang w:val="uk-UA"/>
                    </w:rPr>
                    <w:t>_____</w:t>
                  </w:r>
                  <w:r>
                    <w:rPr>
                      <w:rFonts w:ascii="Times New Roman" w:hAnsi="Times New Roman" w:cs="Times New Roman"/>
                      <w:sz w:val="28"/>
                      <w:szCs w:val="28"/>
                    </w:rPr>
                    <w:t xml:space="preserve"> № _______</w:t>
                  </w:r>
                </w:p>
              </w:tc>
            </w:tr>
          </w:tbl>
          <w:p w14:paraId="4D73CD9C" w14:textId="77777777" w:rsidR="0023573D" w:rsidRDefault="001A53D0">
            <w:pPr>
              <w:tabs>
                <w:tab w:val="left" w:pos="2805"/>
              </w:tabs>
              <w:spacing w:after="0"/>
              <w:rPr>
                <w:rFonts w:ascii="Times New Roman" w:hAnsi="Times New Roman" w:cs="Times New Roman"/>
                <w:sz w:val="24"/>
                <w:szCs w:val="24"/>
                <w:lang w:val="uk-UA"/>
              </w:rPr>
            </w:pPr>
            <w:r>
              <w:rPr>
                <w:rFonts w:ascii="Times New Roman" w:hAnsi="Times New Roman" w:cs="Times New Roman"/>
                <w:sz w:val="24"/>
                <w:szCs w:val="24"/>
                <w:lang w:val="uk-UA"/>
              </w:rPr>
              <w:br/>
              <w:t xml:space="preserve"> </w:t>
            </w:r>
          </w:p>
        </w:tc>
        <w:tc>
          <w:tcPr>
            <w:tcW w:w="5584" w:type="dxa"/>
            <w:gridSpan w:val="2"/>
          </w:tcPr>
          <w:p w14:paraId="6EA3C3EB" w14:textId="77777777" w:rsidR="0023573D" w:rsidRDefault="0023573D">
            <w:pPr>
              <w:jc w:val="center"/>
              <w:rPr>
                <w:rFonts w:ascii="Times New Roman" w:hAnsi="Times New Roman" w:cs="Times New Roman"/>
                <w:sz w:val="24"/>
                <w:szCs w:val="24"/>
                <w:lang w:val="uk-UA"/>
              </w:rPr>
            </w:pPr>
          </w:p>
        </w:tc>
      </w:tr>
    </w:tbl>
    <w:p w14:paraId="63DDCBDC" w14:textId="77777777" w:rsidR="0023573D" w:rsidRDefault="0023573D">
      <w:pPr>
        <w:jc w:val="both"/>
        <w:rPr>
          <w:rFonts w:ascii="Times New Roman" w:hAnsi="Times New Roman" w:cs="Times New Roman"/>
          <w:sz w:val="28"/>
          <w:szCs w:val="28"/>
          <w:lang w:val="uk-UA"/>
        </w:rPr>
      </w:pPr>
    </w:p>
    <w:p w14:paraId="4EE2916F" w14:textId="77777777" w:rsidR="0023573D" w:rsidRDefault="0023573D">
      <w:pPr>
        <w:jc w:val="both"/>
        <w:rPr>
          <w:rFonts w:ascii="Times New Roman" w:hAnsi="Times New Roman" w:cs="Times New Roman"/>
          <w:sz w:val="28"/>
          <w:szCs w:val="28"/>
          <w:lang w:val="uk-UA"/>
        </w:rPr>
      </w:pPr>
    </w:p>
    <w:p w14:paraId="64F23959" w14:textId="77777777" w:rsidR="0023573D" w:rsidRDefault="0023573D">
      <w:pPr>
        <w:jc w:val="both"/>
        <w:rPr>
          <w:rFonts w:ascii="Times New Roman" w:hAnsi="Times New Roman" w:cs="Times New Roman"/>
          <w:sz w:val="28"/>
          <w:szCs w:val="28"/>
          <w:lang w:val="uk-UA"/>
        </w:rPr>
      </w:pPr>
    </w:p>
    <w:p w14:paraId="3B8EE5FF" w14:textId="77777777" w:rsidR="0023573D" w:rsidRDefault="001A53D0">
      <w:pPr>
        <w:jc w:val="both"/>
        <w:rPr>
          <w:rFonts w:ascii="Times New Roman" w:hAnsi="Times New Roman" w:cs="Times New Roman"/>
          <w:sz w:val="28"/>
          <w:szCs w:val="28"/>
          <w:lang w:val="uk-UA"/>
        </w:rPr>
      </w:pPr>
      <w:r>
        <w:rPr>
          <w:rFonts w:ascii="Times New Roman" w:hAnsi="Times New Roman" w:cs="Times New Roman"/>
          <w:sz w:val="28"/>
          <w:szCs w:val="28"/>
        </w:rPr>
        <w:lastRenderedPageBreak/>
        <w:t>Підсумковий запис про категорії та кількість справ, складених у ______ році</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 установі</w:t>
      </w:r>
      <w:r>
        <w:rPr>
          <w:rFonts w:ascii="Times New Roman" w:hAnsi="Times New Roman" w:cs="Times New Roman"/>
          <w:sz w:val="28"/>
          <w:szCs w:val="28"/>
          <w:lang w:val="uk-UA"/>
        </w:rPr>
        <w:t>:</w:t>
      </w:r>
    </w:p>
    <w:p w14:paraId="741A393B" w14:textId="77777777" w:rsidR="0023573D" w:rsidRDefault="0023573D">
      <w:pPr>
        <w:tabs>
          <w:tab w:val="left" w:pos="4988"/>
          <w:tab w:val="left" w:pos="7113"/>
        </w:tabs>
        <w:spacing w:line="100" w:lineRule="atLeast"/>
        <w:ind w:firstLine="6232"/>
        <w:rPr>
          <w:rFonts w:ascii="Times New Roman" w:hAnsi="Times New Roman" w:cs="Times New Roman"/>
          <w:sz w:val="28"/>
          <w:szCs w:val="28"/>
        </w:rPr>
      </w:pPr>
    </w:p>
    <w:tbl>
      <w:tblPr>
        <w:tblW w:w="4837" w:type="pct"/>
        <w:tblCellMar>
          <w:top w:w="55" w:type="dxa"/>
          <w:left w:w="55" w:type="dxa"/>
          <w:bottom w:w="55" w:type="dxa"/>
          <w:right w:w="55" w:type="dxa"/>
        </w:tblCellMar>
        <w:tblLook w:val="04A0" w:firstRow="1" w:lastRow="0" w:firstColumn="1" w:lastColumn="0" w:noHBand="0" w:noVBand="1"/>
      </w:tblPr>
      <w:tblGrid>
        <w:gridCol w:w="3661"/>
        <w:gridCol w:w="1302"/>
        <w:gridCol w:w="2161"/>
        <w:gridCol w:w="1917"/>
      </w:tblGrid>
      <w:tr w:rsidR="0023573D" w14:paraId="7D3F4EB5" w14:textId="77777777">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14:paraId="2D128538" w14:textId="77777777" w:rsidR="0023573D" w:rsidRDefault="001A53D0">
            <w:pPr>
              <w:pStyle w:val="af4"/>
              <w:snapToGrid w:val="0"/>
              <w:jc w:val="center"/>
              <w:rPr>
                <w:sz w:val="28"/>
                <w:szCs w:val="28"/>
              </w:rPr>
            </w:pPr>
            <w:r>
              <w:rPr>
                <w:sz w:val="28"/>
                <w:szCs w:val="28"/>
              </w:rPr>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14:paraId="3A8D87B1" w14:textId="77777777" w:rsidR="0023573D" w:rsidRDefault="001A53D0">
            <w:pPr>
              <w:pStyle w:val="af4"/>
              <w:snapToGrid w:val="0"/>
              <w:jc w:val="center"/>
              <w:rPr>
                <w:sz w:val="28"/>
                <w:szCs w:val="28"/>
              </w:rPr>
            </w:pPr>
            <w:r>
              <w:rPr>
                <w:sz w:val="28"/>
                <w:szCs w:val="28"/>
              </w:rPr>
              <w:t>Разом</w:t>
            </w:r>
          </w:p>
        </w:tc>
        <w:tc>
          <w:tcPr>
            <w:tcW w:w="2255" w:type="pct"/>
            <w:gridSpan w:val="2"/>
            <w:tcBorders>
              <w:top w:val="single" w:sz="4" w:space="0" w:color="auto"/>
              <w:left w:val="single" w:sz="4" w:space="0" w:color="auto"/>
              <w:bottom w:val="single" w:sz="4" w:space="0" w:color="auto"/>
              <w:right w:val="single" w:sz="4" w:space="0" w:color="auto"/>
            </w:tcBorders>
          </w:tcPr>
          <w:p w14:paraId="629B5CAD" w14:textId="77777777" w:rsidR="0023573D" w:rsidRDefault="001A53D0">
            <w:pPr>
              <w:pStyle w:val="af4"/>
              <w:snapToGrid w:val="0"/>
              <w:jc w:val="center"/>
              <w:rPr>
                <w:sz w:val="28"/>
                <w:szCs w:val="28"/>
              </w:rPr>
            </w:pPr>
            <w:r>
              <w:rPr>
                <w:sz w:val="28"/>
                <w:szCs w:val="28"/>
              </w:rPr>
              <w:t>У тому числі</w:t>
            </w:r>
          </w:p>
        </w:tc>
      </w:tr>
      <w:tr w:rsidR="0023573D" w14:paraId="24D61D1A" w14:textId="77777777">
        <w:trPr>
          <w:trHeight w:val="322"/>
        </w:trPr>
        <w:tc>
          <w:tcPr>
            <w:tcW w:w="2025" w:type="pct"/>
            <w:vMerge/>
            <w:tcBorders>
              <w:left w:val="single" w:sz="4" w:space="0" w:color="auto"/>
              <w:bottom w:val="single" w:sz="4" w:space="0" w:color="auto"/>
              <w:right w:val="single" w:sz="4" w:space="0" w:color="auto"/>
            </w:tcBorders>
          </w:tcPr>
          <w:p w14:paraId="00BB6B3F" w14:textId="77777777" w:rsidR="0023573D" w:rsidRDefault="0023573D">
            <w:pPr>
              <w:pStyle w:val="af4"/>
              <w:snapToGrid w:val="0"/>
              <w:jc w:val="center"/>
              <w:rPr>
                <w:sz w:val="28"/>
                <w:szCs w:val="28"/>
              </w:rPr>
            </w:pPr>
          </w:p>
        </w:tc>
        <w:tc>
          <w:tcPr>
            <w:tcW w:w="720" w:type="pct"/>
            <w:vMerge/>
            <w:tcBorders>
              <w:top w:val="single" w:sz="4" w:space="0" w:color="auto"/>
              <w:left w:val="single" w:sz="4" w:space="0" w:color="auto"/>
              <w:bottom w:val="single" w:sz="4" w:space="0" w:color="auto"/>
              <w:right w:val="single" w:sz="4" w:space="0" w:color="auto"/>
            </w:tcBorders>
          </w:tcPr>
          <w:p w14:paraId="310DFC2C" w14:textId="77777777" w:rsidR="0023573D" w:rsidRDefault="0023573D">
            <w:pPr>
              <w:pStyle w:val="af4"/>
              <w:snapToGrid w:val="0"/>
              <w:jc w:val="center"/>
              <w:rPr>
                <w:sz w:val="28"/>
                <w:szCs w:val="28"/>
              </w:rPr>
            </w:pPr>
          </w:p>
        </w:tc>
        <w:tc>
          <w:tcPr>
            <w:tcW w:w="1195" w:type="pct"/>
            <w:tcBorders>
              <w:top w:val="single" w:sz="4" w:space="0" w:color="auto"/>
              <w:left w:val="single" w:sz="4" w:space="0" w:color="auto"/>
              <w:bottom w:val="single" w:sz="4" w:space="0" w:color="auto"/>
              <w:right w:val="single" w:sz="4" w:space="0" w:color="auto"/>
            </w:tcBorders>
          </w:tcPr>
          <w:p w14:paraId="008FE4E1" w14:textId="77777777" w:rsidR="0023573D" w:rsidRDefault="001A53D0">
            <w:pPr>
              <w:pStyle w:val="af4"/>
              <w:snapToGrid w:val="0"/>
              <w:jc w:val="center"/>
              <w:rPr>
                <w:sz w:val="28"/>
                <w:szCs w:val="28"/>
              </w:rPr>
            </w:pPr>
            <w:r>
              <w:rPr>
                <w:sz w:val="28"/>
                <w:szCs w:val="28"/>
              </w:rPr>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14:paraId="2B4C2FE5" w14:textId="77777777" w:rsidR="0023573D" w:rsidRDefault="001A53D0">
            <w:pPr>
              <w:pStyle w:val="af4"/>
              <w:snapToGrid w:val="0"/>
              <w:jc w:val="center"/>
              <w:rPr>
                <w:sz w:val="28"/>
                <w:szCs w:val="28"/>
              </w:rPr>
            </w:pPr>
            <w:r>
              <w:rPr>
                <w:sz w:val="28"/>
                <w:szCs w:val="28"/>
              </w:rPr>
              <w:t>з відміткою «ЕПК»</w:t>
            </w:r>
          </w:p>
        </w:tc>
      </w:tr>
      <w:tr w:rsidR="0023573D" w14:paraId="2C92882C" w14:textId="77777777">
        <w:trPr>
          <w:trHeight w:val="322"/>
        </w:trPr>
        <w:tc>
          <w:tcPr>
            <w:tcW w:w="2025" w:type="pct"/>
            <w:tcBorders>
              <w:top w:val="single" w:sz="4" w:space="0" w:color="auto"/>
              <w:left w:val="single" w:sz="4" w:space="0" w:color="auto"/>
              <w:bottom w:val="single" w:sz="4" w:space="0" w:color="auto"/>
              <w:right w:val="single" w:sz="4" w:space="0" w:color="auto"/>
            </w:tcBorders>
          </w:tcPr>
          <w:p w14:paraId="45273EEB" w14:textId="77777777" w:rsidR="0023573D" w:rsidRDefault="001A53D0">
            <w:pPr>
              <w:pStyle w:val="af4"/>
              <w:snapToGrid w:val="0"/>
              <w:rPr>
                <w:sz w:val="28"/>
                <w:szCs w:val="28"/>
              </w:rPr>
            </w:pPr>
            <w:r>
              <w:rPr>
                <w:sz w:val="28"/>
                <w:szCs w:val="28"/>
              </w:rPr>
              <w:t>Постійного</w:t>
            </w:r>
          </w:p>
        </w:tc>
        <w:tc>
          <w:tcPr>
            <w:tcW w:w="720" w:type="pct"/>
            <w:tcBorders>
              <w:top w:val="single" w:sz="4" w:space="0" w:color="auto"/>
              <w:left w:val="single" w:sz="4" w:space="0" w:color="auto"/>
              <w:bottom w:val="single" w:sz="4" w:space="0" w:color="auto"/>
              <w:right w:val="single" w:sz="4" w:space="0" w:color="auto"/>
            </w:tcBorders>
          </w:tcPr>
          <w:p w14:paraId="0DA59A5C" w14:textId="77777777" w:rsidR="0023573D" w:rsidRDefault="0023573D">
            <w:pPr>
              <w:pStyle w:val="af4"/>
              <w:snapToGrid w:val="0"/>
              <w:rPr>
                <w:sz w:val="28"/>
                <w:szCs w:val="28"/>
              </w:rPr>
            </w:pPr>
          </w:p>
        </w:tc>
        <w:tc>
          <w:tcPr>
            <w:tcW w:w="1195" w:type="pct"/>
            <w:tcBorders>
              <w:top w:val="single" w:sz="4" w:space="0" w:color="auto"/>
              <w:left w:val="single" w:sz="4" w:space="0" w:color="auto"/>
              <w:bottom w:val="single" w:sz="4" w:space="0" w:color="auto"/>
              <w:right w:val="single" w:sz="4" w:space="0" w:color="auto"/>
            </w:tcBorders>
          </w:tcPr>
          <w:p w14:paraId="251F7EDC" w14:textId="77777777" w:rsidR="0023573D" w:rsidRDefault="0023573D">
            <w:pPr>
              <w:pStyle w:val="af4"/>
              <w:snapToGrid w:val="0"/>
              <w:rPr>
                <w:sz w:val="28"/>
                <w:szCs w:val="28"/>
              </w:rPr>
            </w:pPr>
          </w:p>
        </w:tc>
        <w:tc>
          <w:tcPr>
            <w:tcW w:w="1060" w:type="pct"/>
            <w:tcBorders>
              <w:top w:val="single" w:sz="4" w:space="0" w:color="auto"/>
              <w:left w:val="single" w:sz="4" w:space="0" w:color="auto"/>
              <w:bottom w:val="single" w:sz="4" w:space="0" w:color="auto"/>
              <w:right w:val="single" w:sz="4" w:space="0" w:color="auto"/>
            </w:tcBorders>
          </w:tcPr>
          <w:p w14:paraId="445283AE" w14:textId="77777777" w:rsidR="0023573D" w:rsidRDefault="0023573D">
            <w:pPr>
              <w:pStyle w:val="af4"/>
              <w:snapToGrid w:val="0"/>
              <w:rPr>
                <w:sz w:val="28"/>
                <w:szCs w:val="28"/>
              </w:rPr>
            </w:pPr>
          </w:p>
        </w:tc>
      </w:tr>
      <w:tr w:rsidR="0023573D" w14:paraId="55CB00C4" w14:textId="77777777">
        <w:trPr>
          <w:trHeight w:val="322"/>
        </w:trPr>
        <w:tc>
          <w:tcPr>
            <w:tcW w:w="2025" w:type="pct"/>
            <w:tcBorders>
              <w:top w:val="single" w:sz="4" w:space="0" w:color="auto"/>
              <w:left w:val="single" w:sz="4" w:space="0" w:color="auto"/>
              <w:bottom w:val="single" w:sz="4" w:space="0" w:color="auto"/>
              <w:right w:val="single" w:sz="4" w:space="0" w:color="auto"/>
            </w:tcBorders>
          </w:tcPr>
          <w:p w14:paraId="0C7ED149" w14:textId="77777777" w:rsidR="0023573D" w:rsidRDefault="001A53D0">
            <w:pPr>
              <w:pStyle w:val="af4"/>
              <w:snapToGrid w:val="0"/>
              <w:rPr>
                <w:sz w:val="28"/>
                <w:szCs w:val="28"/>
              </w:rPr>
            </w:pPr>
            <w:r>
              <w:rPr>
                <w:sz w:val="28"/>
                <w:szCs w:val="28"/>
              </w:rP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14:paraId="782F9410" w14:textId="77777777" w:rsidR="0023573D" w:rsidRDefault="0023573D">
            <w:pPr>
              <w:pStyle w:val="af4"/>
              <w:snapToGrid w:val="0"/>
              <w:rPr>
                <w:sz w:val="28"/>
                <w:szCs w:val="28"/>
              </w:rPr>
            </w:pPr>
          </w:p>
        </w:tc>
        <w:tc>
          <w:tcPr>
            <w:tcW w:w="1195" w:type="pct"/>
            <w:tcBorders>
              <w:top w:val="single" w:sz="4" w:space="0" w:color="auto"/>
              <w:left w:val="single" w:sz="4" w:space="0" w:color="auto"/>
              <w:bottom w:val="single" w:sz="4" w:space="0" w:color="auto"/>
              <w:right w:val="single" w:sz="4" w:space="0" w:color="auto"/>
            </w:tcBorders>
          </w:tcPr>
          <w:p w14:paraId="54503301" w14:textId="77777777" w:rsidR="0023573D" w:rsidRDefault="0023573D">
            <w:pPr>
              <w:pStyle w:val="af4"/>
              <w:snapToGrid w:val="0"/>
              <w:rPr>
                <w:sz w:val="28"/>
                <w:szCs w:val="28"/>
              </w:rPr>
            </w:pPr>
          </w:p>
        </w:tc>
        <w:tc>
          <w:tcPr>
            <w:tcW w:w="1060" w:type="pct"/>
            <w:tcBorders>
              <w:top w:val="single" w:sz="4" w:space="0" w:color="auto"/>
              <w:left w:val="single" w:sz="4" w:space="0" w:color="auto"/>
              <w:bottom w:val="single" w:sz="4" w:space="0" w:color="auto"/>
              <w:right w:val="single" w:sz="4" w:space="0" w:color="auto"/>
            </w:tcBorders>
          </w:tcPr>
          <w:p w14:paraId="23C19DAF" w14:textId="77777777" w:rsidR="0023573D" w:rsidRDefault="0023573D">
            <w:pPr>
              <w:pStyle w:val="af4"/>
              <w:snapToGrid w:val="0"/>
              <w:rPr>
                <w:sz w:val="28"/>
                <w:szCs w:val="28"/>
              </w:rPr>
            </w:pPr>
          </w:p>
        </w:tc>
      </w:tr>
      <w:tr w:rsidR="0023573D" w14:paraId="51EB8A88" w14:textId="77777777">
        <w:trPr>
          <w:trHeight w:val="322"/>
        </w:trPr>
        <w:tc>
          <w:tcPr>
            <w:tcW w:w="2025" w:type="pct"/>
            <w:tcBorders>
              <w:top w:val="single" w:sz="4" w:space="0" w:color="auto"/>
              <w:left w:val="single" w:sz="4" w:space="0" w:color="auto"/>
              <w:bottom w:val="single" w:sz="4" w:space="0" w:color="auto"/>
              <w:right w:val="single" w:sz="4" w:space="0" w:color="auto"/>
            </w:tcBorders>
          </w:tcPr>
          <w:p w14:paraId="67E92FE6" w14:textId="77777777" w:rsidR="0023573D" w:rsidRDefault="001A53D0">
            <w:pPr>
              <w:pStyle w:val="af4"/>
              <w:snapToGrid w:val="0"/>
              <w:rPr>
                <w:sz w:val="28"/>
                <w:szCs w:val="28"/>
              </w:rPr>
            </w:pPr>
            <w:r>
              <w:rPr>
                <w:sz w:val="28"/>
                <w:szCs w:val="28"/>
              </w:rP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14:paraId="77DF7C71" w14:textId="77777777" w:rsidR="0023573D" w:rsidRDefault="0023573D">
            <w:pPr>
              <w:pStyle w:val="af4"/>
              <w:snapToGrid w:val="0"/>
              <w:rPr>
                <w:sz w:val="28"/>
                <w:szCs w:val="28"/>
              </w:rPr>
            </w:pPr>
          </w:p>
        </w:tc>
        <w:tc>
          <w:tcPr>
            <w:tcW w:w="1195" w:type="pct"/>
            <w:tcBorders>
              <w:top w:val="single" w:sz="4" w:space="0" w:color="auto"/>
              <w:left w:val="single" w:sz="4" w:space="0" w:color="auto"/>
              <w:bottom w:val="single" w:sz="4" w:space="0" w:color="auto"/>
              <w:right w:val="single" w:sz="4" w:space="0" w:color="auto"/>
            </w:tcBorders>
          </w:tcPr>
          <w:p w14:paraId="53B5FED9" w14:textId="77777777" w:rsidR="0023573D" w:rsidRDefault="0023573D">
            <w:pPr>
              <w:pStyle w:val="af4"/>
              <w:snapToGrid w:val="0"/>
              <w:rPr>
                <w:sz w:val="28"/>
                <w:szCs w:val="28"/>
              </w:rPr>
            </w:pPr>
          </w:p>
        </w:tc>
        <w:tc>
          <w:tcPr>
            <w:tcW w:w="1060" w:type="pct"/>
            <w:tcBorders>
              <w:top w:val="single" w:sz="4" w:space="0" w:color="auto"/>
              <w:left w:val="single" w:sz="4" w:space="0" w:color="auto"/>
              <w:bottom w:val="single" w:sz="4" w:space="0" w:color="auto"/>
              <w:right w:val="single" w:sz="4" w:space="0" w:color="auto"/>
            </w:tcBorders>
          </w:tcPr>
          <w:p w14:paraId="07FEB828" w14:textId="77777777" w:rsidR="0023573D" w:rsidRDefault="0023573D">
            <w:pPr>
              <w:pStyle w:val="af4"/>
              <w:snapToGrid w:val="0"/>
              <w:rPr>
                <w:sz w:val="28"/>
                <w:szCs w:val="28"/>
              </w:rPr>
            </w:pPr>
          </w:p>
        </w:tc>
      </w:tr>
      <w:tr w:rsidR="0023573D" w14:paraId="77EC0533" w14:textId="77777777">
        <w:trPr>
          <w:trHeight w:val="322"/>
        </w:trPr>
        <w:tc>
          <w:tcPr>
            <w:tcW w:w="2025" w:type="pct"/>
            <w:tcBorders>
              <w:top w:val="single" w:sz="4" w:space="0" w:color="auto"/>
              <w:left w:val="single" w:sz="4" w:space="0" w:color="auto"/>
              <w:bottom w:val="single" w:sz="4" w:space="0" w:color="auto"/>
              <w:right w:val="single" w:sz="4" w:space="0" w:color="auto"/>
            </w:tcBorders>
          </w:tcPr>
          <w:p w14:paraId="542E5F7E" w14:textId="77777777" w:rsidR="0023573D" w:rsidRDefault="001A53D0">
            <w:pPr>
              <w:pStyle w:val="af4"/>
              <w:snapToGrid w:val="0"/>
              <w:rPr>
                <w:sz w:val="28"/>
                <w:szCs w:val="28"/>
              </w:rPr>
            </w:pPr>
            <w:r>
              <w:rPr>
                <w:sz w:val="28"/>
                <w:szCs w:val="28"/>
              </w:rPr>
              <w:t>Усього</w:t>
            </w:r>
          </w:p>
        </w:tc>
        <w:tc>
          <w:tcPr>
            <w:tcW w:w="720" w:type="pct"/>
            <w:tcBorders>
              <w:top w:val="single" w:sz="4" w:space="0" w:color="auto"/>
              <w:left w:val="single" w:sz="4" w:space="0" w:color="auto"/>
              <w:bottom w:val="single" w:sz="4" w:space="0" w:color="auto"/>
              <w:right w:val="single" w:sz="4" w:space="0" w:color="auto"/>
            </w:tcBorders>
          </w:tcPr>
          <w:p w14:paraId="121247AF" w14:textId="77777777" w:rsidR="0023573D" w:rsidRDefault="0023573D">
            <w:pPr>
              <w:pStyle w:val="af4"/>
              <w:snapToGrid w:val="0"/>
              <w:rPr>
                <w:sz w:val="28"/>
                <w:szCs w:val="28"/>
              </w:rPr>
            </w:pPr>
          </w:p>
        </w:tc>
        <w:tc>
          <w:tcPr>
            <w:tcW w:w="1195" w:type="pct"/>
            <w:tcBorders>
              <w:top w:val="single" w:sz="4" w:space="0" w:color="auto"/>
              <w:left w:val="single" w:sz="4" w:space="0" w:color="auto"/>
              <w:bottom w:val="single" w:sz="4" w:space="0" w:color="auto"/>
              <w:right w:val="single" w:sz="4" w:space="0" w:color="auto"/>
            </w:tcBorders>
          </w:tcPr>
          <w:p w14:paraId="6254AF0F" w14:textId="77777777" w:rsidR="0023573D" w:rsidRDefault="0023573D">
            <w:pPr>
              <w:pStyle w:val="af4"/>
              <w:snapToGrid w:val="0"/>
              <w:rPr>
                <w:sz w:val="28"/>
                <w:szCs w:val="28"/>
              </w:rPr>
            </w:pPr>
          </w:p>
        </w:tc>
        <w:tc>
          <w:tcPr>
            <w:tcW w:w="1060" w:type="pct"/>
            <w:tcBorders>
              <w:top w:val="single" w:sz="4" w:space="0" w:color="auto"/>
              <w:left w:val="single" w:sz="4" w:space="0" w:color="auto"/>
              <w:bottom w:val="single" w:sz="4" w:space="0" w:color="auto"/>
              <w:right w:val="single" w:sz="4" w:space="0" w:color="auto"/>
            </w:tcBorders>
          </w:tcPr>
          <w:p w14:paraId="65CCABE9" w14:textId="77777777" w:rsidR="0023573D" w:rsidRDefault="0023573D">
            <w:pPr>
              <w:pStyle w:val="af4"/>
              <w:snapToGrid w:val="0"/>
              <w:rPr>
                <w:sz w:val="28"/>
                <w:szCs w:val="28"/>
              </w:rPr>
            </w:pPr>
          </w:p>
        </w:tc>
      </w:tr>
    </w:tbl>
    <w:p w14:paraId="34906386" w14:textId="77777777" w:rsidR="0023573D" w:rsidRDefault="0023573D">
      <w:pPr>
        <w:tabs>
          <w:tab w:val="left" w:pos="4988"/>
          <w:tab w:val="left" w:pos="7113"/>
        </w:tabs>
        <w:spacing w:line="360" w:lineRule="auto"/>
        <w:rPr>
          <w:rFonts w:ascii="Times New Roman" w:hAnsi="Times New Roman" w:cs="Times New Roman"/>
          <w:sz w:val="28"/>
          <w:szCs w:val="28"/>
        </w:rPr>
      </w:pPr>
    </w:p>
    <w:tbl>
      <w:tblPr>
        <w:tblW w:w="4944" w:type="pct"/>
        <w:tblLayout w:type="fixed"/>
        <w:tblLook w:val="04A0" w:firstRow="1" w:lastRow="0" w:firstColumn="1" w:lastColumn="0" w:noHBand="0" w:noVBand="1"/>
      </w:tblPr>
      <w:tblGrid>
        <w:gridCol w:w="4233"/>
        <w:gridCol w:w="2161"/>
        <w:gridCol w:w="2857"/>
      </w:tblGrid>
      <w:tr w:rsidR="0023573D" w14:paraId="070B120E" w14:textId="77777777">
        <w:tc>
          <w:tcPr>
            <w:tcW w:w="2288" w:type="pct"/>
          </w:tcPr>
          <w:p w14:paraId="2246D809" w14:textId="77777777" w:rsidR="0023573D" w:rsidRDefault="001A53D0">
            <w:pPr>
              <w:tabs>
                <w:tab w:val="left" w:pos="4988"/>
                <w:tab w:val="left" w:pos="7113"/>
              </w:tabs>
              <w:rPr>
                <w:rFonts w:ascii="Times New Roman" w:hAnsi="Times New Roman" w:cs="Times New Roman"/>
                <w:sz w:val="24"/>
                <w:szCs w:val="24"/>
              </w:rPr>
            </w:pPr>
            <w:r>
              <w:rPr>
                <w:rFonts w:ascii="Times New Roman" w:hAnsi="Times New Roman" w:cs="Times New Roman"/>
                <w:sz w:val="24"/>
                <w:szCs w:val="24"/>
                <w:lang w:val="uk-UA"/>
              </w:rPr>
              <w:t>Поса</w:t>
            </w:r>
            <w:r>
              <w:rPr>
                <w:rFonts w:ascii="Times New Roman" w:hAnsi="Times New Roman" w:cs="Times New Roman"/>
                <w:sz w:val="24"/>
                <w:szCs w:val="24"/>
              </w:rPr>
              <w:t>д</w:t>
            </w:r>
            <w:r>
              <w:rPr>
                <w:rFonts w:ascii="Times New Roman" w:hAnsi="Times New Roman" w:cs="Times New Roman"/>
                <w:sz w:val="24"/>
                <w:szCs w:val="24"/>
                <w:lang w:val="uk-UA"/>
              </w:rPr>
              <w:t>а</w:t>
            </w:r>
            <w:r>
              <w:rPr>
                <w:rFonts w:ascii="Times New Roman" w:hAnsi="Times New Roman" w:cs="Times New Roman"/>
                <w:sz w:val="24"/>
                <w:szCs w:val="24"/>
              </w:rPr>
              <w:t xml:space="preserve"> керівника служби діловодства</w:t>
            </w:r>
          </w:p>
        </w:tc>
        <w:tc>
          <w:tcPr>
            <w:tcW w:w="1168" w:type="pct"/>
          </w:tcPr>
          <w:p w14:paraId="12DA8845" w14:textId="77777777" w:rsidR="0023573D" w:rsidRDefault="0023573D">
            <w:pPr>
              <w:tabs>
                <w:tab w:val="left" w:pos="4988"/>
                <w:tab w:val="left" w:pos="7113"/>
              </w:tabs>
              <w:spacing w:after="0"/>
              <w:jc w:val="center"/>
              <w:rPr>
                <w:rFonts w:ascii="Times New Roman" w:hAnsi="Times New Roman" w:cs="Times New Roman"/>
                <w:i/>
                <w:sz w:val="24"/>
                <w:szCs w:val="24"/>
              </w:rPr>
            </w:pPr>
          </w:p>
          <w:p w14:paraId="64AA7EFA" w14:textId="77777777" w:rsidR="0023573D" w:rsidRDefault="001A53D0">
            <w:pPr>
              <w:tabs>
                <w:tab w:val="left" w:pos="4988"/>
                <w:tab w:val="left" w:pos="7113"/>
              </w:tabs>
              <w:spacing w:after="0"/>
              <w:jc w:val="center"/>
              <w:rPr>
                <w:rFonts w:ascii="Times New Roman" w:hAnsi="Times New Roman" w:cs="Times New Roman"/>
                <w:sz w:val="24"/>
                <w:szCs w:val="24"/>
              </w:rPr>
            </w:pPr>
            <w:r>
              <w:rPr>
                <w:rFonts w:ascii="Times New Roman" w:hAnsi="Times New Roman" w:cs="Times New Roman"/>
                <w:i/>
                <w:sz w:val="24"/>
                <w:szCs w:val="24"/>
              </w:rPr>
              <w:t>_____________</w:t>
            </w:r>
            <w:r>
              <w:rPr>
                <w:rFonts w:ascii="Times New Roman" w:hAnsi="Times New Roman" w:cs="Times New Roman"/>
                <w:i/>
                <w:sz w:val="24"/>
                <w:szCs w:val="24"/>
              </w:rPr>
              <w:br/>
            </w:r>
            <w:r>
              <w:rPr>
                <w:rFonts w:ascii="Times New Roman" w:hAnsi="Times New Roman" w:cs="Times New Roman"/>
                <w:sz w:val="24"/>
                <w:szCs w:val="24"/>
              </w:rPr>
              <w:t>(підпис)</w:t>
            </w:r>
          </w:p>
        </w:tc>
        <w:tc>
          <w:tcPr>
            <w:tcW w:w="1545" w:type="pct"/>
          </w:tcPr>
          <w:p w14:paraId="7BD63AB2" w14:textId="77777777" w:rsidR="0023573D" w:rsidRDefault="0023573D">
            <w:pPr>
              <w:tabs>
                <w:tab w:val="left" w:pos="4988"/>
                <w:tab w:val="left" w:pos="7113"/>
              </w:tabs>
              <w:spacing w:after="0"/>
              <w:jc w:val="center"/>
              <w:rPr>
                <w:rFonts w:ascii="Times New Roman" w:hAnsi="Times New Roman" w:cs="Times New Roman"/>
                <w:sz w:val="24"/>
                <w:szCs w:val="24"/>
              </w:rPr>
            </w:pPr>
          </w:p>
          <w:p w14:paraId="6496C4DC" w14:textId="77777777" w:rsidR="0023573D" w:rsidRDefault="001A53D0">
            <w:pPr>
              <w:tabs>
                <w:tab w:val="left" w:pos="264"/>
                <w:tab w:val="left" w:pos="4988"/>
                <w:tab w:val="left" w:pos="7113"/>
              </w:tabs>
              <w:spacing w:after="0"/>
              <w:jc w:val="center"/>
              <w:rPr>
                <w:rFonts w:ascii="Times New Roman" w:hAnsi="Times New Roman" w:cs="Times New Roman"/>
                <w:sz w:val="24"/>
                <w:szCs w:val="24"/>
              </w:rPr>
            </w:pPr>
            <w:r>
              <w:rPr>
                <w:rFonts w:ascii="Times New Roman" w:hAnsi="Times New Roman" w:cs="Times New Roman"/>
                <w:sz w:val="24"/>
                <w:szCs w:val="24"/>
              </w:rPr>
              <w:t>________________</w:t>
            </w:r>
            <w:r>
              <w:rPr>
                <w:rFonts w:ascii="Times New Roman" w:hAnsi="Times New Roman" w:cs="Times New Roman"/>
                <w:sz w:val="24"/>
                <w:szCs w:val="24"/>
                <w:lang w:val="uk-UA"/>
              </w:rPr>
              <w:t>____</w:t>
            </w:r>
            <w:r>
              <w:rPr>
                <w:rFonts w:ascii="Times New Roman" w:hAnsi="Times New Roman" w:cs="Times New Roman"/>
                <w:sz w:val="24"/>
                <w:szCs w:val="24"/>
              </w:rPr>
              <w:br/>
              <w:t>(</w:t>
            </w:r>
            <w:r>
              <w:rPr>
                <w:rFonts w:ascii="Times New Roman" w:hAnsi="Times New Roman" w:cs="Times New Roman"/>
                <w:sz w:val="24"/>
                <w:szCs w:val="24"/>
                <w:lang w:val="uk-UA"/>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hAnsi="Times New Roman" w:cs="Times New Roman"/>
                <w:sz w:val="24"/>
                <w:szCs w:val="24"/>
              </w:rPr>
              <w:t>)</w:t>
            </w:r>
            <w:r>
              <w:rPr>
                <w:rFonts w:ascii="Times New Roman" w:hAnsi="Times New Roman" w:cs="Times New Roman"/>
                <w:sz w:val="24"/>
                <w:szCs w:val="24"/>
              </w:rPr>
              <w:br/>
            </w:r>
          </w:p>
        </w:tc>
      </w:tr>
      <w:tr w:rsidR="0023573D" w14:paraId="708F7069" w14:textId="77777777">
        <w:tc>
          <w:tcPr>
            <w:tcW w:w="2288" w:type="pct"/>
          </w:tcPr>
          <w:p w14:paraId="4EC0464D" w14:textId="77777777" w:rsidR="0023573D" w:rsidRDefault="001A53D0">
            <w:pPr>
              <w:tabs>
                <w:tab w:val="left" w:pos="4988"/>
                <w:tab w:val="left" w:pos="7113"/>
              </w:tabs>
              <w:spacing w:before="240"/>
              <w:rPr>
                <w:rFonts w:ascii="Times New Roman" w:hAnsi="Times New Roman" w:cs="Times New Roman"/>
                <w:sz w:val="24"/>
                <w:szCs w:val="24"/>
                <w:lang w:val="uk-UA"/>
              </w:rPr>
            </w:pPr>
            <w:r>
              <w:rPr>
                <w:rFonts w:ascii="Times New Roman" w:hAnsi="Times New Roman" w:cs="Times New Roman"/>
                <w:sz w:val="24"/>
                <w:szCs w:val="24"/>
              </w:rPr>
              <w:t>___  ____________ 20___ р</w:t>
            </w:r>
            <w:r>
              <w:rPr>
                <w:rFonts w:ascii="Times New Roman" w:hAnsi="Times New Roman" w:cs="Times New Roman"/>
                <w:sz w:val="24"/>
                <w:szCs w:val="24"/>
                <w:lang w:val="uk-UA"/>
              </w:rPr>
              <w:t>оку</w:t>
            </w:r>
          </w:p>
        </w:tc>
        <w:tc>
          <w:tcPr>
            <w:tcW w:w="1168" w:type="pct"/>
          </w:tcPr>
          <w:p w14:paraId="4155E00C" w14:textId="77777777" w:rsidR="0023573D" w:rsidRDefault="0023573D">
            <w:pPr>
              <w:tabs>
                <w:tab w:val="left" w:pos="4988"/>
                <w:tab w:val="left" w:pos="7113"/>
              </w:tabs>
              <w:spacing w:before="240"/>
              <w:rPr>
                <w:rFonts w:ascii="Times New Roman" w:hAnsi="Times New Roman" w:cs="Times New Roman"/>
                <w:i/>
                <w:sz w:val="24"/>
                <w:szCs w:val="24"/>
              </w:rPr>
            </w:pPr>
          </w:p>
        </w:tc>
        <w:tc>
          <w:tcPr>
            <w:tcW w:w="1545" w:type="pct"/>
          </w:tcPr>
          <w:p w14:paraId="168111AA" w14:textId="77777777" w:rsidR="0023573D" w:rsidRDefault="0023573D">
            <w:pPr>
              <w:tabs>
                <w:tab w:val="left" w:pos="4988"/>
                <w:tab w:val="left" w:pos="7113"/>
              </w:tabs>
              <w:spacing w:before="240"/>
              <w:rPr>
                <w:rFonts w:ascii="Times New Roman" w:hAnsi="Times New Roman" w:cs="Times New Roman"/>
                <w:sz w:val="24"/>
                <w:szCs w:val="24"/>
              </w:rPr>
            </w:pPr>
          </w:p>
        </w:tc>
      </w:tr>
    </w:tbl>
    <w:p w14:paraId="49D85B30" w14:textId="77777777" w:rsidR="0023573D" w:rsidRDefault="0023573D">
      <w:pPr>
        <w:tabs>
          <w:tab w:val="left" w:pos="4988"/>
          <w:tab w:val="left" w:pos="7113"/>
        </w:tabs>
        <w:rPr>
          <w:rFonts w:ascii="Times New Roman" w:hAnsi="Times New Roman" w:cs="Times New Roman"/>
          <w:sz w:val="24"/>
          <w:szCs w:val="24"/>
        </w:rPr>
      </w:pPr>
    </w:p>
    <w:p w14:paraId="0C2F21C6" w14:textId="77777777" w:rsidR="0023573D" w:rsidRDefault="001A53D0">
      <w:pPr>
        <w:tabs>
          <w:tab w:val="left" w:pos="4988"/>
          <w:tab w:val="left" w:pos="7113"/>
        </w:tabs>
        <w:rPr>
          <w:rFonts w:ascii="Times New Roman" w:hAnsi="Times New Roman" w:cs="Times New Roman"/>
          <w:sz w:val="24"/>
          <w:szCs w:val="24"/>
          <w:lang w:val="uk-UA"/>
        </w:rPr>
      </w:pPr>
      <w:r>
        <w:rPr>
          <w:rFonts w:ascii="Times New Roman" w:hAnsi="Times New Roman" w:cs="Times New Roman"/>
          <w:sz w:val="24"/>
          <w:szCs w:val="24"/>
        </w:rPr>
        <w:t>Підсумкові відомості передано в архів установи</w:t>
      </w:r>
      <w:r>
        <w:rPr>
          <w:rFonts w:ascii="Times New Roman" w:hAnsi="Times New Roman" w:cs="Times New Roman"/>
          <w:sz w:val="24"/>
          <w:szCs w:val="24"/>
          <w:lang w:val="uk-UA"/>
        </w:rPr>
        <w:t>.</w:t>
      </w:r>
    </w:p>
    <w:p w14:paraId="072F5A89" w14:textId="77777777" w:rsidR="0023573D" w:rsidRDefault="0023573D">
      <w:pPr>
        <w:tabs>
          <w:tab w:val="left" w:pos="4988"/>
          <w:tab w:val="left" w:pos="7113"/>
        </w:tabs>
        <w:rPr>
          <w:rFonts w:ascii="Times New Roman" w:hAnsi="Times New Roman" w:cs="Times New Roman"/>
          <w:sz w:val="24"/>
          <w:szCs w:val="24"/>
        </w:rPr>
      </w:pPr>
    </w:p>
    <w:tbl>
      <w:tblPr>
        <w:tblW w:w="4944" w:type="pct"/>
        <w:tblLayout w:type="fixed"/>
        <w:tblLook w:val="04A0" w:firstRow="1" w:lastRow="0" w:firstColumn="1" w:lastColumn="0" w:noHBand="0" w:noVBand="1"/>
      </w:tblPr>
      <w:tblGrid>
        <w:gridCol w:w="4233"/>
        <w:gridCol w:w="2159"/>
        <w:gridCol w:w="2859"/>
      </w:tblGrid>
      <w:tr w:rsidR="0023573D" w14:paraId="15CEF6DD" w14:textId="77777777">
        <w:tc>
          <w:tcPr>
            <w:tcW w:w="2288" w:type="pct"/>
          </w:tcPr>
          <w:p w14:paraId="3EB0F6B0" w14:textId="77777777" w:rsidR="0023573D" w:rsidRDefault="001A53D0">
            <w:pPr>
              <w:tabs>
                <w:tab w:val="left" w:pos="4988"/>
                <w:tab w:val="left" w:pos="7113"/>
              </w:tabs>
              <w:spacing w:after="0"/>
              <w:rPr>
                <w:rFonts w:ascii="Times New Roman" w:hAnsi="Times New Roman" w:cs="Times New Roman"/>
                <w:sz w:val="24"/>
                <w:szCs w:val="24"/>
              </w:rPr>
            </w:pPr>
            <w:r>
              <w:rPr>
                <w:rFonts w:ascii="Times New Roman" w:hAnsi="Times New Roman" w:cs="Times New Roman"/>
                <w:sz w:val="24"/>
                <w:szCs w:val="24"/>
                <w:lang w:val="uk-UA"/>
              </w:rPr>
              <w:t>П</w:t>
            </w:r>
            <w:r>
              <w:rPr>
                <w:rFonts w:ascii="Times New Roman" w:hAnsi="Times New Roman" w:cs="Times New Roman"/>
                <w:sz w:val="24"/>
                <w:szCs w:val="24"/>
              </w:rPr>
              <w:t>осад</w:t>
            </w:r>
            <w:r>
              <w:rPr>
                <w:rFonts w:ascii="Times New Roman" w:hAnsi="Times New Roman" w:cs="Times New Roman"/>
                <w:sz w:val="24"/>
                <w:szCs w:val="24"/>
                <w:lang w:val="uk-UA"/>
              </w:rPr>
              <w:t>а</w:t>
            </w:r>
            <w:r>
              <w:rPr>
                <w:rFonts w:ascii="Times New Roman" w:hAnsi="Times New Roman" w:cs="Times New Roman"/>
                <w:sz w:val="24"/>
                <w:szCs w:val="24"/>
              </w:rPr>
              <w:t xml:space="preserve"> особи, відповідальної</w:t>
            </w:r>
          </w:p>
          <w:p w14:paraId="25F48B44" w14:textId="77777777" w:rsidR="0023573D" w:rsidRDefault="001A53D0">
            <w:pPr>
              <w:tabs>
                <w:tab w:val="left" w:pos="4988"/>
                <w:tab w:val="left" w:pos="7113"/>
              </w:tabs>
              <w:spacing w:after="0"/>
              <w:rPr>
                <w:rFonts w:ascii="Times New Roman" w:hAnsi="Times New Roman" w:cs="Times New Roman"/>
                <w:sz w:val="24"/>
                <w:szCs w:val="24"/>
              </w:rPr>
            </w:pPr>
            <w:r>
              <w:rPr>
                <w:rFonts w:ascii="Times New Roman" w:hAnsi="Times New Roman" w:cs="Times New Roman"/>
                <w:sz w:val="24"/>
                <w:szCs w:val="24"/>
              </w:rPr>
              <w:t>за передачу відомостей</w:t>
            </w:r>
          </w:p>
        </w:tc>
        <w:tc>
          <w:tcPr>
            <w:tcW w:w="1167" w:type="pct"/>
          </w:tcPr>
          <w:p w14:paraId="318F7490" w14:textId="77777777" w:rsidR="0023573D" w:rsidRDefault="0023573D">
            <w:pPr>
              <w:tabs>
                <w:tab w:val="left" w:pos="4988"/>
                <w:tab w:val="left" w:pos="7113"/>
              </w:tabs>
              <w:spacing w:after="0"/>
              <w:jc w:val="center"/>
              <w:rPr>
                <w:rFonts w:ascii="Times New Roman" w:hAnsi="Times New Roman" w:cs="Times New Roman"/>
                <w:i/>
                <w:sz w:val="24"/>
                <w:szCs w:val="24"/>
              </w:rPr>
            </w:pPr>
          </w:p>
          <w:p w14:paraId="67778F61" w14:textId="77777777" w:rsidR="0023573D" w:rsidRDefault="001A53D0">
            <w:pPr>
              <w:tabs>
                <w:tab w:val="left" w:pos="4988"/>
                <w:tab w:val="left" w:pos="7113"/>
              </w:tabs>
              <w:spacing w:after="0"/>
              <w:jc w:val="center"/>
              <w:rPr>
                <w:rFonts w:ascii="Times New Roman" w:hAnsi="Times New Roman" w:cs="Times New Roman"/>
                <w:sz w:val="24"/>
                <w:szCs w:val="24"/>
              </w:rPr>
            </w:pPr>
            <w:r>
              <w:rPr>
                <w:rFonts w:ascii="Times New Roman" w:hAnsi="Times New Roman" w:cs="Times New Roman"/>
                <w:i/>
                <w:sz w:val="24"/>
                <w:szCs w:val="24"/>
              </w:rPr>
              <w:t>______________</w:t>
            </w:r>
            <w:r>
              <w:rPr>
                <w:rFonts w:ascii="Times New Roman" w:hAnsi="Times New Roman" w:cs="Times New Roman"/>
                <w:i/>
                <w:sz w:val="24"/>
                <w:szCs w:val="24"/>
              </w:rPr>
              <w:br/>
            </w:r>
            <w:r>
              <w:rPr>
                <w:rFonts w:ascii="Times New Roman" w:hAnsi="Times New Roman" w:cs="Times New Roman"/>
                <w:sz w:val="24"/>
                <w:szCs w:val="24"/>
              </w:rPr>
              <w:t>(підпис)</w:t>
            </w:r>
          </w:p>
        </w:tc>
        <w:tc>
          <w:tcPr>
            <w:tcW w:w="1546" w:type="pct"/>
          </w:tcPr>
          <w:p w14:paraId="70C4589F" w14:textId="77777777" w:rsidR="0023573D" w:rsidRDefault="0023573D">
            <w:pPr>
              <w:tabs>
                <w:tab w:val="left" w:pos="4988"/>
                <w:tab w:val="left" w:pos="7113"/>
              </w:tabs>
              <w:spacing w:after="0"/>
              <w:jc w:val="center"/>
              <w:rPr>
                <w:rFonts w:ascii="Times New Roman" w:hAnsi="Times New Roman" w:cs="Times New Roman"/>
                <w:sz w:val="24"/>
                <w:szCs w:val="24"/>
              </w:rPr>
            </w:pPr>
          </w:p>
          <w:p w14:paraId="3788CA8B" w14:textId="77777777" w:rsidR="0023573D" w:rsidRDefault="001A53D0">
            <w:pPr>
              <w:tabs>
                <w:tab w:val="left" w:pos="4988"/>
                <w:tab w:val="left" w:pos="7113"/>
              </w:tabs>
              <w:spacing w:after="0"/>
              <w:jc w:val="center"/>
              <w:rPr>
                <w:rFonts w:ascii="Times New Roman" w:hAnsi="Times New Roman" w:cs="Times New Roman"/>
                <w:sz w:val="24"/>
                <w:szCs w:val="24"/>
              </w:rPr>
            </w:pPr>
            <w:r>
              <w:rPr>
                <w:rFonts w:ascii="Times New Roman" w:hAnsi="Times New Roman" w:cs="Times New Roman"/>
                <w:sz w:val="24"/>
                <w:szCs w:val="24"/>
              </w:rPr>
              <w:t>________________</w:t>
            </w:r>
            <w:r>
              <w:rPr>
                <w:rFonts w:ascii="Times New Roman" w:hAnsi="Times New Roman" w:cs="Times New Roman"/>
                <w:sz w:val="24"/>
                <w:szCs w:val="24"/>
                <w:lang w:val="uk-UA"/>
              </w:rPr>
              <w:t xml:space="preserve">____ </w:t>
            </w:r>
            <w:r>
              <w:rPr>
                <w:rFonts w:ascii="Times New Roman" w:hAnsi="Times New Roman" w:cs="Times New Roman"/>
                <w:sz w:val="24"/>
                <w:szCs w:val="24"/>
              </w:rPr>
              <w:t>(</w:t>
            </w:r>
            <w:r>
              <w:rPr>
                <w:rFonts w:ascii="Times New Roman" w:hAnsi="Times New Roman" w:cs="Times New Roman"/>
                <w:sz w:val="24"/>
                <w:szCs w:val="24"/>
                <w:lang w:val="uk-UA"/>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hAnsi="Times New Roman" w:cs="Times New Roman"/>
                <w:sz w:val="24"/>
                <w:szCs w:val="24"/>
              </w:rPr>
              <w:t>)</w:t>
            </w:r>
          </w:p>
        </w:tc>
      </w:tr>
      <w:tr w:rsidR="0023573D" w14:paraId="36153573" w14:textId="77777777">
        <w:tc>
          <w:tcPr>
            <w:tcW w:w="2288" w:type="pct"/>
          </w:tcPr>
          <w:p w14:paraId="3FE130E3" w14:textId="77777777" w:rsidR="0023573D" w:rsidRDefault="001A53D0">
            <w:pPr>
              <w:tabs>
                <w:tab w:val="left" w:pos="4988"/>
                <w:tab w:val="left" w:pos="7113"/>
              </w:tabs>
              <w:spacing w:before="240"/>
              <w:rPr>
                <w:rFonts w:ascii="Times New Roman" w:hAnsi="Times New Roman" w:cs="Times New Roman"/>
                <w:sz w:val="24"/>
                <w:szCs w:val="24"/>
                <w:lang w:val="uk-UA"/>
              </w:rPr>
            </w:pPr>
            <w:r>
              <w:rPr>
                <w:rFonts w:ascii="Times New Roman" w:hAnsi="Times New Roman" w:cs="Times New Roman"/>
                <w:sz w:val="24"/>
                <w:szCs w:val="24"/>
              </w:rPr>
              <w:t>___  ____________ 20___ р</w:t>
            </w:r>
            <w:r>
              <w:rPr>
                <w:rFonts w:ascii="Times New Roman" w:hAnsi="Times New Roman" w:cs="Times New Roman"/>
                <w:sz w:val="24"/>
                <w:szCs w:val="24"/>
                <w:lang w:val="uk-UA"/>
              </w:rPr>
              <w:t>оку</w:t>
            </w:r>
          </w:p>
        </w:tc>
        <w:tc>
          <w:tcPr>
            <w:tcW w:w="1167" w:type="pct"/>
          </w:tcPr>
          <w:p w14:paraId="3D1D3B93" w14:textId="77777777" w:rsidR="0023573D" w:rsidRDefault="0023573D">
            <w:pPr>
              <w:tabs>
                <w:tab w:val="left" w:pos="4988"/>
                <w:tab w:val="left" w:pos="7113"/>
              </w:tabs>
              <w:spacing w:before="240"/>
              <w:rPr>
                <w:rFonts w:ascii="Times New Roman" w:hAnsi="Times New Roman" w:cs="Times New Roman"/>
                <w:i/>
                <w:sz w:val="24"/>
                <w:szCs w:val="24"/>
              </w:rPr>
            </w:pPr>
          </w:p>
        </w:tc>
        <w:tc>
          <w:tcPr>
            <w:tcW w:w="1546" w:type="pct"/>
          </w:tcPr>
          <w:p w14:paraId="25833857" w14:textId="77777777" w:rsidR="0023573D" w:rsidRDefault="0023573D">
            <w:pPr>
              <w:tabs>
                <w:tab w:val="left" w:pos="4988"/>
                <w:tab w:val="left" w:pos="7113"/>
              </w:tabs>
              <w:spacing w:before="240"/>
              <w:rPr>
                <w:rFonts w:ascii="Times New Roman" w:hAnsi="Times New Roman" w:cs="Times New Roman"/>
                <w:sz w:val="24"/>
                <w:szCs w:val="24"/>
              </w:rPr>
            </w:pPr>
          </w:p>
        </w:tc>
      </w:tr>
    </w:tbl>
    <w:p w14:paraId="66B0606E" w14:textId="77777777" w:rsidR="0023573D" w:rsidRDefault="0023573D"/>
    <w:p w14:paraId="17704C22" w14:textId="77777777" w:rsidR="0023573D" w:rsidRDefault="0023573D">
      <w:pPr>
        <w:jc w:val="both"/>
        <w:rPr>
          <w:rFonts w:ascii="Times New Roman" w:hAnsi="Times New Roman" w:cs="Times New Roman"/>
          <w:sz w:val="28"/>
          <w:szCs w:val="28"/>
          <w:lang w:val="uk-UA"/>
        </w:rPr>
      </w:pPr>
    </w:p>
    <w:p w14:paraId="4A25649B" w14:textId="77777777" w:rsidR="0023573D" w:rsidRDefault="0023573D">
      <w:pPr>
        <w:jc w:val="both"/>
        <w:rPr>
          <w:rFonts w:ascii="Times New Roman" w:hAnsi="Times New Roman" w:cs="Times New Roman"/>
          <w:sz w:val="28"/>
          <w:szCs w:val="28"/>
          <w:lang w:val="uk-UA"/>
        </w:rPr>
      </w:pPr>
    </w:p>
    <w:p w14:paraId="17916740" w14:textId="77777777" w:rsidR="0023573D" w:rsidRDefault="0023573D">
      <w:pPr>
        <w:jc w:val="both"/>
        <w:rPr>
          <w:rFonts w:ascii="Times New Roman" w:hAnsi="Times New Roman" w:cs="Times New Roman"/>
          <w:sz w:val="28"/>
          <w:szCs w:val="28"/>
          <w:lang w:val="uk-UA"/>
        </w:rPr>
      </w:pPr>
    </w:p>
    <w:p w14:paraId="77F06A05" w14:textId="77777777" w:rsidR="0023573D" w:rsidRDefault="0023573D">
      <w:pPr>
        <w:jc w:val="both"/>
        <w:rPr>
          <w:rFonts w:ascii="Times New Roman" w:hAnsi="Times New Roman" w:cs="Times New Roman"/>
          <w:sz w:val="28"/>
          <w:szCs w:val="28"/>
          <w:lang w:val="uk-UA"/>
        </w:rPr>
      </w:pPr>
    </w:p>
    <w:p w14:paraId="5D2031E8" w14:textId="77777777" w:rsidR="0023573D" w:rsidRDefault="0023573D">
      <w:pPr>
        <w:jc w:val="both"/>
        <w:rPr>
          <w:rFonts w:ascii="Times New Roman" w:hAnsi="Times New Roman" w:cs="Times New Roman"/>
          <w:sz w:val="28"/>
          <w:szCs w:val="28"/>
          <w:lang w:val="uk-UA"/>
        </w:rPr>
      </w:pPr>
    </w:p>
    <w:p w14:paraId="3727874B" w14:textId="77777777" w:rsidR="0023573D" w:rsidRDefault="0023573D">
      <w:pPr>
        <w:jc w:val="both"/>
        <w:rPr>
          <w:rFonts w:ascii="Times New Roman" w:hAnsi="Times New Roman" w:cs="Times New Roman"/>
          <w:sz w:val="28"/>
          <w:szCs w:val="28"/>
          <w:lang w:val="uk-UA"/>
        </w:rPr>
      </w:pPr>
    </w:p>
    <w:tbl>
      <w:tblPr>
        <w:tblW w:w="9747" w:type="dxa"/>
        <w:tblLook w:val="04A0" w:firstRow="1" w:lastRow="0" w:firstColumn="1" w:lastColumn="0" w:noHBand="0" w:noVBand="1"/>
      </w:tblPr>
      <w:tblGrid>
        <w:gridCol w:w="6487"/>
        <w:gridCol w:w="3260"/>
      </w:tblGrid>
      <w:tr w:rsidR="0023573D" w14:paraId="673BA1D2" w14:textId="77777777">
        <w:tc>
          <w:tcPr>
            <w:tcW w:w="6487" w:type="dxa"/>
          </w:tcPr>
          <w:p w14:paraId="027E2550" w14:textId="77777777" w:rsidR="0023573D" w:rsidRDefault="0023573D">
            <w:pPr>
              <w:tabs>
                <w:tab w:val="left" w:pos="5220"/>
              </w:tabs>
              <w:suppressAutoHyphens/>
              <w:spacing w:after="0" w:line="240" w:lineRule="auto"/>
              <w:rPr>
                <w:rFonts w:ascii="Times New Roman" w:eastAsia="Times New Roman" w:hAnsi="Times New Roman" w:cs="Times New Roman"/>
                <w:sz w:val="24"/>
                <w:szCs w:val="24"/>
                <w:lang w:eastAsia="uk-UA"/>
              </w:rPr>
            </w:pPr>
          </w:p>
        </w:tc>
        <w:tc>
          <w:tcPr>
            <w:tcW w:w="3260" w:type="dxa"/>
          </w:tcPr>
          <w:p w14:paraId="3C6A121B" w14:textId="77777777" w:rsidR="0023573D" w:rsidRDefault="001A53D0">
            <w:pPr>
              <w:overflowPunct w:val="0"/>
              <w:autoSpaceDE w:val="0"/>
              <w:autoSpaceDN w:val="0"/>
              <w:adjustRightInd w:val="0"/>
              <w:spacing w:after="0" w:line="240" w:lineRule="auto"/>
              <w:ind w:left="601"/>
              <w:rPr>
                <w:rFonts w:ascii="Times New Roman" w:eastAsia="Times New Roman" w:hAnsi="Times New Roman" w:cs="Times New Roman"/>
                <w:sz w:val="28"/>
                <w:szCs w:val="20"/>
                <w:lang w:val="uk-UA" w:eastAsia="uk-UA"/>
              </w:rPr>
            </w:pPr>
            <w:r>
              <w:rPr>
                <w:rFonts w:ascii="Times New Roman" w:eastAsia="Times New Roman" w:hAnsi="Times New Roman" w:cs="Times New Roman"/>
                <w:sz w:val="28"/>
                <w:szCs w:val="20"/>
                <w:lang w:eastAsia="uk-UA"/>
              </w:rPr>
              <w:t>Додаток</w:t>
            </w:r>
            <w:r>
              <w:rPr>
                <w:rFonts w:ascii="Times New Roman" w:eastAsia="Times New Roman" w:hAnsi="Times New Roman" w:cs="Times New Roman"/>
                <w:sz w:val="28"/>
                <w:szCs w:val="20"/>
                <w:lang w:val="uk-UA" w:eastAsia="uk-UA"/>
              </w:rPr>
              <w:t xml:space="preserve"> 14.1</w:t>
            </w:r>
          </w:p>
          <w:p w14:paraId="4C455773" w14:textId="77777777" w:rsidR="0023573D" w:rsidRDefault="001A53D0">
            <w:pPr>
              <w:overflowPunct w:val="0"/>
              <w:autoSpaceDE w:val="0"/>
              <w:autoSpaceDN w:val="0"/>
              <w:adjustRightInd w:val="0"/>
              <w:spacing w:after="0" w:line="240" w:lineRule="auto"/>
              <w:ind w:left="601"/>
              <w:rPr>
                <w:rFonts w:ascii="Times New Roman" w:eastAsia="Times New Roman" w:hAnsi="Times New Roman" w:cs="Times New Roman"/>
                <w:sz w:val="28"/>
                <w:szCs w:val="20"/>
                <w:lang w:eastAsia="uk-UA"/>
              </w:rPr>
            </w:pPr>
            <w:r>
              <w:rPr>
                <w:rFonts w:ascii="Times New Roman" w:eastAsia="Times New Roman" w:hAnsi="Times New Roman" w:cs="Times New Roman"/>
                <w:sz w:val="28"/>
                <w:szCs w:val="20"/>
                <w:lang w:eastAsia="uk-UA"/>
              </w:rPr>
              <w:t>до Інструкції</w:t>
            </w:r>
          </w:p>
          <w:p w14:paraId="1B38A5C1" w14:textId="77777777" w:rsidR="0023573D" w:rsidRDefault="001A53D0">
            <w:pPr>
              <w:overflowPunct w:val="0"/>
              <w:autoSpaceDE w:val="0"/>
              <w:autoSpaceDN w:val="0"/>
              <w:adjustRightInd w:val="0"/>
              <w:spacing w:after="0" w:line="240" w:lineRule="auto"/>
              <w:ind w:left="601"/>
              <w:rPr>
                <w:rFonts w:ascii="Times New Roman" w:eastAsia="Times New Roman" w:hAnsi="Times New Roman" w:cs="Times New Roman"/>
                <w:sz w:val="28"/>
                <w:szCs w:val="20"/>
                <w:lang w:val="uk-UA" w:eastAsia="uk-UA"/>
              </w:rPr>
            </w:pPr>
            <w:r>
              <w:rPr>
                <w:rFonts w:ascii="Times New Roman" w:eastAsia="Times New Roman" w:hAnsi="Times New Roman" w:cs="Times New Roman"/>
                <w:sz w:val="28"/>
                <w:szCs w:val="20"/>
                <w:lang w:eastAsia="uk-UA"/>
              </w:rPr>
              <w:t xml:space="preserve">(пункт </w:t>
            </w:r>
            <w:r>
              <w:rPr>
                <w:rFonts w:ascii="Times New Roman" w:eastAsia="Times New Roman" w:hAnsi="Times New Roman" w:cs="Times New Roman"/>
                <w:sz w:val="28"/>
                <w:szCs w:val="20"/>
                <w:lang w:val="uk-UA" w:eastAsia="uk-UA"/>
              </w:rPr>
              <w:t>194)</w:t>
            </w:r>
          </w:p>
        </w:tc>
      </w:tr>
    </w:tbl>
    <w:p w14:paraId="75BBE4C8"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p w14:paraId="4444B149"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Підгородненська міська рада</w:t>
      </w:r>
    </w:p>
    <w:p w14:paraId="1A521543"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Найменування структурного підрозділу</w:t>
      </w:r>
    </w:p>
    <w:p w14:paraId="5A0679B7"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p w14:paraId="45783B2B" w14:textId="77777777" w:rsidR="0023573D" w:rsidRDefault="001A53D0">
      <w:pPr>
        <w:spacing w:before="120"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НОМЕНКЛАТУРА СПРАВ</w:t>
      </w:r>
    </w:p>
    <w:p w14:paraId="3082CAB9"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_____________№____________</w:t>
      </w:r>
    </w:p>
    <w:p w14:paraId="24A7D67A"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на__________рік</w:t>
      </w:r>
    </w:p>
    <w:p w14:paraId="55DBD3CC"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94"/>
        <w:gridCol w:w="1922"/>
        <w:gridCol w:w="1950"/>
        <w:gridCol w:w="2514"/>
        <w:gridCol w:w="1954"/>
      </w:tblGrid>
      <w:tr w:rsidR="0023573D" w14:paraId="015A62C5" w14:textId="77777777">
        <w:trPr>
          <w:trHeight w:val="322"/>
          <w:jc w:val="center"/>
        </w:trPr>
        <w:tc>
          <w:tcPr>
            <w:tcW w:w="1594" w:type="dxa"/>
          </w:tcPr>
          <w:p w14:paraId="6D590BE7"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Індекс справи</w:t>
            </w:r>
          </w:p>
        </w:tc>
        <w:tc>
          <w:tcPr>
            <w:tcW w:w="1922" w:type="dxa"/>
          </w:tcPr>
          <w:p w14:paraId="0C2A921C"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Заголовок справи (тому, частини)</w:t>
            </w:r>
          </w:p>
        </w:tc>
        <w:tc>
          <w:tcPr>
            <w:tcW w:w="1950" w:type="dxa"/>
          </w:tcPr>
          <w:p w14:paraId="5833F2F1"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справ (томів, частин)</w:t>
            </w:r>
          </w:p>
        </w:tc>
        <w:tc>
          <w:tcPr>
            <w:tcW w:w="2514" w:type="dxa"/>
          </w:tcPr>
          <w:p w14:paraId="5BFBFF49"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Строк </w:t>
            </w:r>
            <w:r>
              <w:rPr>
                <w:rFonts w:ascii="Times New Roman" w:eastAsia="Times New Roman" w:hAnsi="Times New Roman" w:cs="Times New Roman"/>
                <w:sz w:val="28"/>
                <w:szCs w:val="28"/>
                <w:lang w:val="uk-UA" w:eastAsia="ru-RU"/>
              </w:rPr>
              <w:br/>
              <w:t>зберігання справи (тому, частини) і номери статей за переліком</w:t>
            </w:r>
          </w:p>
        </w:tc>
        <w:tc>
          <w:tcPr>
            <w:tcW w:w="1954" w:type="dxa"/>
          </w:tcPr>
          <w:p w14:paraId="6D7D7766"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Примітка</w:t>
            </w:r>
          </w:p>
        </w:tc>
      </w:tr>
      <w:tr w:rsidR="0023573D" w14:paraId="7B8F9BEA" w14:textId="77777777">
        <w:trPr>
          <w:trHeight w:val="322"/>
          <w:jc w:val="center"/>
        </w:trPr>
        <w:tc>
          <w:tcPr>
            <w:tcW w:w="1594" w:type="dxa"/>
          </w:tcPr>
          <w:p w14:paraId="038BC376" w14:textId="77777777" w:rsidR="0023573D" w:rsidRDefault="001A53D0">
            <w:pPr>
              <w:spacing w:before="120"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22" w:type="dxa"/>
          </w:tcPr>
          <w:p w14:paraId="23D63992" w14:textId="77777777" w:rsidR="0023573D" w:rsidRDefault="001A53D0">
            <w:pPr>
              <w:spacing w:before="120"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50" w:type="dxa"/>
          </w:tcPr>
          <w:p w14:paraId="6C6B61BF" w14:textId="77777777" w:rsidR="0023573D" w:rsidRDefault="001A53D0">
            <w:pPr>
              <w:spacing w:before="120"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514" w:type="dxa"/>
          </w:tcPr>
          <w:p w14:paraId="6E91D6C8" w14:textId="77777777" w:rsidR="0023573D" w:rsidRDefault="001A53D0">
            <w:pPr>
              <w:spacing w:before="120"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954" w:type="dxa"/>
          </w:tcPr>
          <w:p w14:paraId="6BE99896" w14:textId="77777777" w:rsidR="0023573D" w:rsidRDefault="001A53D0">
            <w:pPr>
              <w:spacing w:before="120"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bl>
    <w:p w14:paraId="4F5D4FBA" w14:textId="77777777" w:rsidR="0023573D" w:rsidRDefault="001A53D0">
      <w:pPr>
        <w:spacing w:before="120"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24"/>
          <w:szCs w:val="24"/>
          <w:lang w:val="uk-UA" w:eastAsia="ru-RU"/>
        </w:rPr>
        <w:t xml:space="preserve">_____________________________________________________________________________ </w:t>
      </w:r>
      <w:r>
        <w:rPr>
          <w:rFonts w:ascii="Times New Roman" w:eastAsia="Times New Roman" w:hAnsi="Times New Roman" w:cs="Times New Roman"/>
          <w:sz w:val="24"/>
          <w:szCs w:val="24"/>
          <w:lang w:val="uk-UA" w:eastAsia="ru-RU"/>
        </w:rPr>
        <w:br/>
        <w:t>(назва розділу</w:t>
      </w:r>
      <w:r>
        <w:rPr>
          <w:rFonts w:ascii="Times New Roman" w:eastAsia="Times New Roman" w:hAnsi="Times New Roman" w:cs="Times New Roman"/>
          <w:sz w:val="18"/>
          <w:szCs w:val="18"/>
          <w:lang w:val="uk-UA" w:eastAsia="ru-RU"/>
        </w:rPr>
        <w:t>)</w:t>
      </w:r>
    </w:p>
    <w:p w14:paraId="49C865D1" w14:textId="77777777" w:rsidR="0023573D" w:rsidRDefault="0023573D">
      <w:pPr>
        <w:spacing w:before="120" w:after="0" w:line="240" w:lineRule="auto"/>
        <w:jc w:val="center"/>
        <w:rPr>
          <w:rFonts w:ascii="Times New Roman" w:eastAsia="Times New Roman" w:hAnsi="Times New Roman" w:cs="Times New Roman"/>
          <w:sz w:val="20"/>
          <w:szCs w:val="20"/>
          <w:lang w:val="en-US" w:eastAsia="ru-RU"/>
        </w:rPr>
      </w:pPr>
    </w:p>
    <w:tbl>
      <w:tblPr>
        <w:tblW w:w="0" w:type="auto"/>
        <w:tblInd w:w="250" w:type="dxa"/>
        <w:tblLook w:val="04A0" w:firstRow="1" w:lastRow="0" w:firstColumn="1" w:lastColumn="0" w:noHBand="0" w:noVBand="1"/>
      </w:tblPr>
      <w:tblGrid>
        <w:gridCol w:w="3893"/>
        <w:gridCol w:w="2245"/>
        <w:gridCol w:w="2968"/>
      </w:tblGrid>
      <w:tr w:rsidR="0023573D" w14:paraId="7AFD303F" w14:textId="77777777">
        <w:tc>
          <w:tcPr>
            <w:tcW w:w="3969" w:type="dxa"/>
          </w:tcPr>
          <w:p w14:paraId="27F6D533" w14:textId="77777777" w:rsidR="0023573D" w:rsidRDefault="001A53D0">
            <w:pPr>
              <w:suppressAutoHyphens/>
              <w:spacing w:after="0" w:line="240" w:lineRule="auto"/>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uk-UA" w:eastAsia="zh-CN"/>
              </w:rPr>
              <w:t>По</w:t>
            </w:r>
            <w:r>
              <w:rPr>
                <w:rFonts w:ascii="Times New Roman" w:eastAsia="Times New Roman" w:hAnsi="Times New Roman" w:cs="Times New Roman"/>
                <w:sz w:val="28"/>
                <w:szCs w:val="28"/>
                <w:lang w:eastAsia="zh-CN"/>
              </w:rPr>
              <w:t>сад</w:t>
            </w:r>
            <w:r>
              <w:rPr>
                <w:rFonts w:ascii="Times New Roman" w:eastAsia="Times New Roman" w:hAnsi="Times New Roman" w:cs="Times New Roman"/>
                <w:sz w:val="28"/>
                <w:szCs w:val="28"/>
                <w:lang w:val="uk-UA" w:eastAsia="zh-CN"/>
              </w:rPr>
              <w:t>а</w:t>
            </w:r>
            <w:r>
              <w:rPr>
                <w:rFonts w:ascii="Times New Roman" w:eastAsia="Times New Roman" w:hAnsi="Times New Roman" w:cs="Times New Roman"/>
                <w:sz w:val="28"/>
                <w:szCs w:val="28"/>
                <w:lang w:val="en-US" w:eastAsia="zh-CN"/>
              </w:rPr>
              <w:t xml:space="preserve"> </w:t>
            </w:r>
            <w:r>
              <w:rPr>
                <w:rFonts w:ascii="Times New Roman" w:eastAsia="Times New Roman" w:hAnsi="Times New Roman" w:cs="Times New Roman"/>
                <w:sz w:val="28"/>
                <w:szCs w:val="28"/>
                <w:lang w:eastAsia="zh-CN"/>
              </w:rPr>
              <w:t>керівника</w:t>
            </w:r>
            <w:r>
              <w:rPr>
                <w:rFonts w:ascii="Times New Roman" w:eastAsia="Times New Roman" w:hAnsi="Times New Roman" w:cs="Times New Roman"/>
                <w:sz w:val="28"/>
                <w:szCs w:val="28"/>
                <w:lang w:val="en-US" w:eastAsia="zh-CN"/>
              </w:rPr>
              <w:br/>
            </w:r>
            <w:r>
              <w:rPr>
                <w:rFonts w:ascii="Times New Roman" w:eastAsia="Times New Roman" w:hAnsi="Times New Roman" w:cs="Times New Roman"/>
                <w:sz w:val="28"/>
                <w:szCs w:val="28"/>
                <w:lang w:eastAsia="zh-CN"/>
              </w:rPr>
              <w:t>структурного</w:t>
            </w:r>
            <w:r>
              <w:rPr>
                <w:rFonts w:ascii="Times New Roman" w:eastAsia="Times New Roman" w:hAnsi="Times New Roman" w:cs="Times New Roman"/>
                <w:sz w:val="28"/>
                <w:szCs w:val="28"/>
                <w:lang w:val="en-US" w:eastAsia="zh-CN"/>
              </w:rPr>
              <w:t xml:space="preserve"> </w:t>
            </w:r>
            <w:r>
              <w:rPr>
                <w:rFonts w:ascii="Times New Roman" w:eastAsia="Times New Roman" w:hAnsi="Times New Roman" w:cs="Times New Roman"/>
                <w:sz w:val="28"/>
                <w:szCs w:val="28"/>
                <w:lang w:eastAsia="zh-CN"/>
              </w:rPr>
              <w:t>підрозділу</w:t>
            </w:r>
            <w:r>
              <w:rPr>
                <w:rFonts w:ascii="Times New Roman" w:eastAsia="Times New Roman" w:hAnsi="Times New Roman" w:cs="Times New Roman"/>
                <w:sz w:val="28"/>
                <w:szCs w:val="28"/>
                <w:lang w:val="en-US" w:eastAsia="zh-CN"/>
              </w:rPr>
              <w:t xml:space="preserve"> </w:t>
            </w:r>
          </w:p>
        </w:tc>
        <w:tc>
          <w:tcPr>
            <w:tcW w:w="2268" w:type="dxa"/>
          </w:tcPr>
          <w:p w14:paraId="435DC9F0" w14:textId="77777777" w:rsidR="0023573D" w:rsidRDefault="0023573D">
            <w:pPr>
              <w:suppressAutoHyphens/>
              <w:spacing w:after="0" w:line="240" w:lineRule="auto"/>
              <w:jc w:val="center"/>
              <w:rPr>
                <w:rFonts w:ascii="Times New Roman" w:eastAsia="Times New Roman" w:hAnsi="Times New Roman" w:cs="Times New Roman"/>
                <w:i/>
                <w:sz w:val="20"/>
                <w:szCs w:val="20"/>
                <w:lang w:val="en-US" w:eastAsia="zh-CN"/>
              </w:rPr>
            </w:pPr>
          </w:p>
          <w:p w14:paraId="0018CFD0" w14:textId="77777777" w:rsidR="0023573D" w:rsidRDefault="001A53D0">
            <w:pPr>
              <w:suppressAutoHyphen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i/>
                <w:sz w:val="20"/>
                <w:szCs w:val="20"/>
                <w:lang w:val="en-US" w:eastAsia="zh-CN"/>
              </w:rPr>
              <w:t>______________</w:t>
            </w:r>
            <w:r>
              <w:rPr>
                <w:rFonts w:ascii="Times New Roman" w:eastAsia="Times New Roman" w:hAnsi="Times New Roman" w:cs="Times New Roman"/>
                <w:i/>
                <w:sz w:val="20"/>
                <w:szCs w:val="20"/>
                <w:lang w:val="en-US" w:eastAsia="zh-CN"/>
              </w:rPr>
              <w:br/>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підпис</w:t>
            </w:r>
            <w:r>
              <w:rPr>
                <w:rFonts w:ascii="Times New Roman" w:eastAsia="Times New Roman" w:hAnsi="Times New Roman" w:cs="Times New Roman"/>
                <w:sz w:val="24"/>
                <w:szCs w:val="24"/>
                <w:lang w:val="en-US" w:eastAsia="zh-CN"/>
              </w:rPr>
              <w:t>)</w:t>
            </w:r>
          </w:p>
        </w:tc>
        <w:tc>
          <w:tcPr>
            <w:tcW w:w="2977" w:type="dxa"/>
          </w:tcPr>
          <w:p w14:paraId="52E906F3" w14:textId="77777777" w:rsidR="0023573D" w:rsidRDefault="0023573D">
            <w:pPr>
              <w:suppressAutoHyphens/>
              <w:spacing w:after="0" w:line="240" w:lineRule="auto"/>
              <w:jc w:val="center"/>
              <w:rPr>
                <w:rFonts w:ascii="Times New Roman" w:eastAsia="Times New Roman" w:hAnsi="Times New Roman" w:cs="Times New Roman"/>
                <w:sz w:val="20"/>
                <w:szCs w:val="20"/>
                <w:lang w:val="en-US" w:eastAsia="zh-CN"/>
              </w:rPr>
            </w:pPr>
          </w:p>
          <w:p w14:paraId="50BC6E72"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t>__________________</w:t>
            </w:r>
            <w:r>
              <w:rPr>
                <w:rFonts w:ascii="Times New Roman" w:eastAsia="Times New Roman" w:hAnsi="Times New Roman" w:cs="Times New Roman"/>
                <w:sz w:val="20"/>
                <w:szCs w:val="20"/>
                <w:lang w:val="uk-UA" w:eastAsia="zh-CN"/>
              </w:rPr>
              <w:t>_______</w:t>
            </w:r>
            <w:r>
              <w:rPr>
                <w:rFonts w:ascii="Times New Roman" w:eastAsia="Times New Roman" w:hAnsi="Times New Roman" w:cs="Times New Roman"/>
                <w:sz w:val="20"/>
                <w:szCs w:val="20"/>
                <w:lang w:eastAsia="zh-CN"/>
              </w:rPr>
              <w:br/>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val="uk-UA" w:eastAsia="zh-CN"/>
              </w:rPr>
              <w:t>Власне ім’я,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r>
              <w:rPr>
                <w:rFonts w:ascii="Times New Roman" w:eastAsia="Calibri" w:hAnsi="Times New Roman" w:cs="Times New Roman"/>
                <w:sz w:val="24"/>
                <w:szCs w:val="24"/>
                <w:lang w:eastAsia="zh-CN"/>
              </w:rPr>
              <w:t>)</w:t>
            </w:r>
          </w:p>
          <w:p w14:paraId="67E5EE8B" w14:textId="77777777" w:rsidR="0023573D" w:rsidRDefault="001A53D0">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4"/>
                <w:szCs w:val="24"/>
                <w:lang w:val="uk-UA" w:eastAsia="zh-CN"/>
              </w:rPr>
              <w:t xml:space="preserve"> </w:t>
            </w:r>
          </w:p>
        </w:tc>
      </w:tr>
      <w:tr w:rsidR="0023573D" w14:paraId="3489C079" w14:textId="77777777">
        <w:tc>
          <w:tcPr>
            <w:tcW w:w="3969" w:type="dxa"/>
          </w:tcPr>
          <w:p w14:paraId="5E30D45A"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en-US" w:eastAsia="zh-CN"/>
              </w:rPr>
              <w:t xml:space="preserve">___  ____________ 20___ </w:t>
            </w:r>
            <w:r>
              <w:rPr>
                <w:rFonts w:ascii="Times New Roman" w:eastAsia="Times New Roman" w:hAnsi="Times New Roman" w:cs="Times New Roman"/>
                <w:sz w:val="24"/>
                <w:szCs w:val="24"/>
                <w:lang w:eastAsia="zh-CN"/>
              </w:rPr>
              <w:t>р</w:t>
            </w:r>
            <w:r>
              <w:rPr>
                <w:rFonts w:ascii="Times New Roman" w:eastAsia="Times New Roman" w:hAnsi="Times New Roman" w:cs="Times New Roman"/>
                <w:sz w:val="24"/>
                <w:szCs w:val="24"/>
                <w:lang w:val="uk-UA" w:eastAsia="zh-CN"/>
              </w:rPr>
              <w:t>оку</w:t>
            </w:r>
          </w:p>
        </w:tc>
        <w:tc>
          <w:tcPr>
            <w:tcW w:w="2268" w:type="dxa"/>
          </w:tcPr>
          <w:p w14:paraId="124F5717" w14:textId="77777777" w:rsidR="0023573D" w:rsidRDefault="0023573D">
            <w:pPr>
              <w:suppressAutoHyphens/>
              <w:spacing w:after="0" w:line="240" w:lineRule="auto"/>
              <w:rPr>
                <w:rFonts w:ascii="Times New Roman" w:eastAsia="Times New Roman" w:hAnsi="Times New Roman" w:cs="Times New Roman"/>
                <w:sz w:val="24"/>
                <w:szCs w:val="24"/>
                <w:lang w:val="en-US" w:eastAsia="zh-CN"/>
              </w:rPr>
            </w:pPr>
          </w:p>
        </w:tc>
        <w:tc>
          <w:tcPr>
            <w:tcW w:w="2977" w:type="dxa"/>
          </w:tcPr>
          <w:p w14:paraId="08CCD165" w14:textId="77777777" w:rsidR="0023573D" w:rsidRDefault="0023573D">
            <w:pPr>
              <w:suppressAutoHyphens/>
              <w:spacing w:after="0" w:line="240" w:lineRule="auto"/>
              <w:rPr>
                <w:rFonts w:ascii="Times New Roman" w:eastAsia="Times New Roman" w:hAnsi="Times New Roman" w:cs="Times New Roman"/>
                <w:sz w:val="24"/>
                <w:szCs w:val="24"/>
                <w:lang w:val="en-US" w:eastAsia="zh-CN"/>
              </w:rPr>
            </w:pPr>
          </w:p>
        </w:tc>
      </w:tr>
    </w:tbl>
    <w:p w14:paraId="23A99EF3"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p w14:paraId="3D43A492"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bl>
      <w:tblPr>
        <w:tblW w:w="0" w:type="auto"/>
        <w:tblInd w:w="250" w:type="dxa"/>
        <w:tblLook w:val="04A0" w:firstRow="1" w:lastRow="0" w:firstColumn="1" w:lastColumn="0" w:noHBand="0" w:noVBand="1"/>
      </w:tblPr>
      <w:tblGrid>
        <w:gridCol w:w="4379"/>
        <w:gridCol w:w="4727"/>
      </w:tblGrid>
      <w:tr w:rsidR="0023573D" w14:paraId="573D79BF" w14:textId="77777777">
        <w:tc>
          <w:tcPr>
            <w:tcW w:w="4394" w:type="dxa"/>
          </w:tcPr>
          <w:p w14:paraId="670D5C23" w14:textId="77777777" w:rsidR="0023573D" w:rsidRDefault="001A53D0">
            <w:pPr>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w:t>
            </w:r>
            <w:r>
              <w:rPr>
                <w:rFonts w:ascii="Times New Roman" w:eastAsia="Times New Roman" w:hAnsi="Times New Roman" w:cs="Times New Roman"/>
                <w:sz w:val="28"/>
                <w:szCs w:val="28"/>
                <w:lang w:eastAsia="zh-CN"/>
              </w:rPr>
              <w:t>осад</w:t>
            </w:r>
            <w:r>
              <w:rPr>
                <w:rFonts w:ascii="Times New Roman" w:eastAsia="Times New Roman" w:hAnsi="Times New Roman" w:cs="Times New Roman"/>
                <w:sz w:val="28"/>
                <w:szCs w:val="28"/>
                <w:lang w:val="uk-UA" w:eastAsia="zh-CN"/>
              </w:rPr>
              <w:t>а</w:t>
            </w:r>
            <w:r>
              <w:rPr>
                <w:rFonts w:ascii="Times New Roman" w:eastAsia="Times New Roman" w:hAnsi="Times New Roman" w:cs="Times New Roman"/>
                <w:sz w:val="28"/>
                <w:szCs w:val="28"/>
                <w:lang w:eastAsia="zh-CN"/>
              </w:rPr>
              <w:t xml:space="preserve"> керівника архіву (особи, відповідальної за архів) установи</w:t>
            </w:r>
            <w:r>
              <w:rPr>
                <w:rFonts w:ascii="Times New Roman" w:eastAsia="Times New Roman" w:hAnsi="Times New Roman" w:cs="Times New Roman"/>
                <w:sz w:val="28"/>
                <w:szCs w:val="28"/>
                <w:lang w:val="uk-UA" w:eastAsia="zh-CN"/>
              </w:rPr>
              <w:t xml:space="preserve">                    </w:t>
            </w:r>
          </w:p>
          <w:p w14:paraId="0694A886"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18"/>
                <w:szCs w:val="18"/>
                <w:lang w:eastAsia="zh-CN"/>
              </w:rPr>
              <w:t xml:space="preserve">                                           </w:t>
            </w:r>
          </w:p>
        </w:tc>
        <w:tc>
          <w:tcPr>
            <w:tcW w:w="4739" w:type="dxa"/>
          </w:tcPr>
          <w:p w14:paraId="1011CF2F"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i/>
                <w:sz w:val="28"/>
                <w:szCs w:val="28"/>
                <w:lang w:eastAsia="zh-CN"/>
              </w:rPr>
              <w:t>____</w:t>
            </w:r>
            <w:r>
              <w:rPr>
                <w:rFonts w:ascii="Times New Roman" w:eastAsia="Times New Roman" w:hAnsi="Times New Roman" w:cs="Times New Roman"/>
                <w:i/>
                <w:sz w:val="28"/>
                <w:szCs w:val="28"/>
                <w:lang w:val="uk-UA" w:eastAsia="zh-CN"/>
              </w:rPr>
              <w:t>__</w:t>
            </w:r>
            <w:r>
              <w:rPr>
                <w:rFonts w:ascii="Times New Roman" w:eastAsia="Times New Roman" w:hAnsi="Times New Roman" w:cs="Times New Roman"/>
                <w:sz w:val="28"/>
                <w:szCs w:val="28"/>
                <w:lang w:val="uk-UA" w:eastAsia="zh-CN"/>
              </w:rPr>
              <w:t xml:space="preserve">       __________________</w:t>
            </w:r>
            <w:r>
              <w:rPr>
                <w:rFonts w:ascii="Times New Roman" w:eastAsia="Times New Roman" w:hAnsi="Times New Roman" w:cs="Times New Roman"/>
                <w:i/>
                <w:sz w:val="20"/>
                <w:szCs w:val="20"/>
                <w:lang w:eastAsia="zh-CN"/>
              </w:rPr>
              <w:br/>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(підпис)</w:t>
            </w:r>
            <w:r>
              <w:rPr>
                <w:rFonts w:ascii="Times New Roman" w:eastAsia="Times New Roman" w:hAnsi="Times New Roman" w:cs="Times New Roman"/>
                <w:sz w:val="18"/>
                <w:szCs w:val="18"/>
                <w:lang w:eastAsia="zh-CN"/>
              </w:rPr>
              <w:t xml:space="preserve">           </w:t>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val="uk-UA" w:eastAsia="zh-CN"/>
              </w:rPr>
              <w:t>Власне ім’я,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r>
              <w:rPr>
                <w:rFonts w:ascii="Times New Roman" w:eastAsia="Calibri" w:hAnsi="Times New Roman" w:cs="Times New Roman"/>
                <w:sz w:val="24"/>
                <w:szCs w:val="24"/>
                <w:lang w:eastAsia="zh-CN"/>
              </w:rPr>
              <w:t>)</w:t>
            </w:r>
          </w:p>
          <w:p w14:paraId="164601E3" w14:textId="77777777" w:rsidR="0023573D" w:rsidRDefault="001A53D0">
            <w:pPr>
              <w:suppressAutoHyphens/>
              <w:spacing w:after="0" w:line="240" w:lineRule="auto"/>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w:t>
            </w:r>
          </w:p>
          <w:p w14:paraId="16C323B4" w14:textId="77777777" w:rsidR="0023573D" w:rsidRDefault="0023573D">
            <w:pPr>
              <w:suppressAutoHyphens/>
              <w:spacing w:after="0" w:line="240" w:lineRule="auto"/>
              <w:jc w:val="center"/>
              <w:rPr>
                <w:rFonts w:ascii="Times New Roman" w:eastAsia="Times New Roman" w:hAnsi="Times New Roman" w:cs="Times New Roman"/>
                <w:sz w:val="24"/>
                <w:szCs w:val="24"/>
                <w:lang w:eastAsia="zh-CN"/>
              </w:rPr>
            </w:pPr>
          </w:p>
        </w:tc>
      </w:tr>
    </w:tbl>
    <w:p w14:paraId="6C74678E"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p w14:paraId="48B5A441"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p w14:paraId="7B6B1A37" w14:textId="77777777" w:rsidR="0023573D" w:rsidRDefault="001A53D0">
      <w:pPr>
        <w:suppressAutoHyphens/>
        <w:spacing w:after="0" w:line="240" w:lineRule="auto"/>
        <w:ind w:left="1985"/>
        <w:jc w:val="right"/>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br w:type="page"/>
      </w:r>
    </w:p>
    <w:p w14:paraId="56D9B08E" w14:textId="77777777" w:rsidR="0023573D" w:rsidRDefault="001A53D0">
      <w:pPr>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4"/>
          <w:szCs w:val="24"/>
          <w:lang w:val="uk-UA" w:eastAsia="zh-CN"/>
        </w:rPr>
        <w:lastRenderedPageBreak/>
        <w:t xml:space="preserve">                                                                                             </w:t>
      </w:r>
      <w:r>
        <w:rPr>
          <w:rFonts w:ascii="Times New Roman" w:eastAsia="Times New Roman" w:hAnsi="Times New Roman" w:cs="Times New Roman"/>
          <w:sz w:val="28"/>
          <w:szCs w:val="28"/>
          <w:lang w:val="uk-UA" w:eastAsia="zh-CN"/>
        </w:rPr>
        <w:t>Продовження додатка 14.1</w:t>
      </w:r>
    </w:p>
    <w:p w14:paraId="78572C19" w14:textId="77777777" w:rsidR="0023573D" w:rsidRDefault="0023573D">
      <w:pPr>
        <w:suppressAutoHyphens/>
        <w:spacing w:after="0" w:line="240" w:lineRule="auto"/>
        <w:rPr>
          <w:rFonts w:ascii="Times New Roman" w:eastAsia="Times New Roman" w:hAnsi="Times New Roman" w:cs="Times New Roman"/>
          <w:sz w:val="28"/>
          <w:szCs w:val="28"/>
          <w:lang w:val="uk-UA" w:eastAsia="zh-CN"/>
        </w:rPr>
      </w:pPr>
    </w:p>
    <w:p w14:paraId="4343A63B"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Підсумковий запис про категорії та кількість справ, складених у ______ році у структурному підрозділі:</w:t>
      </w:r>
    </w:p>
    <w:p w14:paraId="154CF5AF"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bl>
      <w:tblPr>
        <w:tblW w:w="5204" w:type="pct"/>
        <w:jc w:val="center"/>
        <w:tblCellMar>
          <w:top w:w="55" w:type="dxa"/>
          <w:left w:w="55" w:type="dxa"/>
          <w:bottom w:w="55" w:type="dxa"/>
          <w:right w:w="55" w:type="dxa"/>
        </w:tblCellMar>
        <w:tblLook w:val="04A0" w:firstRow="1" w:lastRow="0" w:firstColumn="1" w:lastColumn="0" w:noHBand="0" w:noVBand="1"/>
      </w:tblPr>
      <w:tblGrid>
        <w:gridCol w:w="141"/>
        <w:gridCol w:w="3255"/>
        <w:gridCol w:w="802"/>
        <w:gridCol w:w="173"/>
        <w:gridCol w:w="547"/>
        <w:gridCol w:w="619"/>
        <w:gridCol w:w="1015"/>
        <w:gridCol w:w="638"/>
        <w:gridCol w:w="1403"/>
        <w:gridCol w:w="895"/>
        <w:gridCol w:w="239"/>
      </w:tblGrid>
      <w:tr w:rsidR="0023573D" w14:paraId="4A3A319D" w14:textId="77777777">
        <w:trPr>
          <w:gridBefore w:val="1"/>
          <w:wBefore w:w="73" w:type="pct"/>
          <w:trHeight w:val="322"/>
          <w:jc w:val="center"/>
        </w:trPr>
        <w:tc>
          <w:tcPr>
            <w:tcW w:w="1673" w:type="pct"/>
            <w:vMerge w:val="restart"/>
            <w:tcBorders>
              <w:top w:val="single" w:sz="4" w:space="0" w:color="auto"/>
              <w:left w:val="single" w:sz="4" w:space="0" w:color="auto"/>
              <w:bottom w:val="single" w:sz="4" w:space="0" w:color="auto"/>
              <w:right w:val="single" w:sz="4" w:space="0" w:color="auto"/>
            </w:tcBorders>
          </w:tcPr>
          <w:p w14:paraId="447A02A8"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строками зберігання</w:t>
            </w:r>
          </w:p>
        </w:tc>
        <w:tc>
          <w:tcPr>
            <w:tcW w:w="782" w:type="pct"/>
            <w:gridSpan w:val="3"/>
            <w:vMerge w:val="restart"/>
            <w:tcBorders>
              <w:top w:val="single" w:sz="4" w:space="0" w:color="auto"/>
              <w:left w:val="single" w:sz="4" w:space="0" w:color="auto"/>
              <w:bottom w:val="single" w:sz="4" w:space="0" w:color="auto"/>
              <w:right w:val="single" w:sz="4" w:space="0" w:color="auto"/>
            </w:tcBorders>
          </w:tcPr>
          <w:p w14:paraId="17C4B6D5"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Разом</w:t>
            </w:r>
          </w:p>
        </w:tc>
        <w:tc>
          <w:tcPr>
            <w:tcW w:w="2472" w:type="pct"/>
            <w:gridSpan w:val="6"/>
            <w:tcBorders>
              <w:top w:val="single" w:sz="4" w:space="0" w:color="auto"/>
              <w:left w:val="single" w:sz="4" w:space="0" w:color="auto"/>
              <w:bottom w:val="single" w:sz="4" w:space="0" w:color="auto"/>
              <w:right w:val="single" w:sz="4" w:space="0" w:color="auto"/>
            </w:tcBorders>
          </w:tcPr>
          <w:p w14:paraId="70A6CE03" w14:textId="77777777" w:rsidR="0023573D" w:rsidRDefault="001A53D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тому числі</w:t>
            </w:r>
          </w:p>
        </w:tc>
      </w:tr>
      <w:tr w:rsidR="0023573D" w14:paraId="6785245F" w14:textId="77777777">
        <w:trPr>
          <w:gridBefore w:val="1"/>
          <w:wBefore w:w="73" w:type="pct"/>
          <w:trHeight w:val="410"/>
          <w:jc w:val="center"/>
        </w:trPr>
        <w:tc>
          <w:tcPr>
            <w:tcW w:w="1673" w:type="pct"/>
            <w:vMerge/>
            <w:tcBorders>
              <w:left w:val="single" w:sz="4" w:space="0" w:color="auto"/>
              <w:bottom w:val="single" w:sz="4" w:space="0" w:color="auto"/>
              <w:right w:val="single" w:sz="4" w:space="0" w:color="auto"/>
            </w:tcBorders>
          </w:tcPr>
          <w:p w14:paraId="358E3CDC" w14:textId="77777777" w:rsidR="0023573D" w:rsidRDefault="0023573D">
            <w:pPr>
              <w:spacing w:before="120" w:after="0" w:line="240" w:lineRule="auto"/>
              <w:jc w:val="center"/>
              <w:rPr>
                <w:rFonts w:ascii="Times New Roman" w:eastAsia="Times New Roman" w:hAnsi="Times New Roman" w:cs="Times New Roman"/>
                <w:sz w:val="28"/>
                <w:szCs w:val="28"/>
                <w:lang w:val="uk-UA" w:eastAsia="ru-RU"/>
              </w:rPr>
            </w:pPr>
          </w:p>
        </w:tc>
        <w:tc>
          <w:tcPr>
            <w:tcW w:w="782" w:type="pct"/>
            <w:gridSpan w:val="3"/>
            <w:vMerge/>
            <w:tcBorders>
              <w:top w:val="single" w:sz="4" w:space="0" w:color="auto"/>
              <w:left w:val="single" w:sz="4" w:space="0" w:color="auto"/>
              <w:bottom w:val="single" w:sz="4" w:space="0" w:color="auto"/>
              <w:right w:val="single" w:sz="4" w:space="0" w:color="auto"/>
            </w:tcBorders>
          </w:tcPr>
          <w:p w14:paraId="2CC1A22F" w14:textId="77777777" w:rsidR="0023573D" w:rsidRDefault="0023573D">
            <w:pPr>
              <w:spacing w:before="120" w:after="0" w:line="240" w:lineRule="auto"/>
              <w:jc w:val="center"/>
              <w:rPr>
                <w:rFonts w:ascii="Times New Roman" w:eastAsia="Times New Roman" w:hAnsi="Times New Roman" w:cs="Times New Roman"/>
                <w:sz w:val="28"/>
                <w:szCs w:val="28"/>
                <w:lang w:val="uk-UA" w:eastAsia="ru-RU"/>
              </w:rPr>
            </w:pPr>
          </w:p>
        </w:tc>
        <w:tc>
          <w:tcPr>
            <w:tcW w:w="1168" w:type="pct"/>
            <w:gridSpan w:val="3"/>
            <w:tcBorders>
              <w:top w:val="single" w:sz="4" w:space="0" w:color="auto"/>
              <w:left w:val="single" w:sz="4" w:space="0" w:color="auto"/>
              <w:bottom w:val="single" w:sz="4" w:space="0" w:color="auto"/>
              <w:right w:val="single" w:sz="4" w:space="0" w:color="auto"/>
            </w:tcBorders>
          </w:tcPr>
          <w:p w14:paraId="1B77ABE2" w14:textId="77777777" w:rsidR="0023573D" w:rsidRDefault="001A53D0">
            <w:pPr>
              <w:spacing w:before="120"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таких, що переходять</w:t>
            </w:r>
          </w:p>
        </w:tc>
        <w:tc>
          <w:tcPr>
            <w:tcW w:w="1304" w:type="pct"/>
            <w:gridSpan w:val="3"/>
            <w:tcBorders>
              <w:top w:val="single" w:sz="4" w:space="0" w:color="auto"/>
              <w:left w:val="single" w:sz="4" w:space="0" w:color="auto"/>
              <w:bottom w:val="single" w:sz="4" w:space="0" w:color="auto"/>
              <w:right w:val="single" w:sz="4" w:space="0" w:color="auto"/>
            </w:tcBorders>
          </w:tcPr>
          <w:p w14:paraId="5909C987" w14:textId="77777777" w:rsidR="0023573D" w:rsidRDefault="001A53D0">
            <w:pPr>
              <w:spacing w:before="120"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відміткою «ЕПК»</w:t>
            </w:r>
          </w:p>
        </w:tc>
      </w:tr>
      <w:tr w:rsidR="0023573D" w14:paraId="7265E405" w14:textId="77777777">
        <w:trPr>
          <w:gridBefore w:val="1"/>
          <w:wBefore w:w="73" w:type="pct"/>
          <w:trHeight w:val="322"/>
          <w:jc w:val="center"/>
        </w:trPr>
        <w:tc>
          <w:tcPr>
            <w:tcW w:w="1673" w:type="pct"/>
            <w:tcBorders>
              <w:top w:val="single" w:sz="4" w:space="0" w:color="auto"/>
              <w:left w:val="single" w:sz="4" w:space="0" w:color="auto"/>
              <w:bottom w:val="single" w:sz="4" w:space="0" w:color="auto"/>
              <w:right w:val="single" w:sz="4" w:space="0" w:color="auto"/>
            </w:tcBorders>
          </w:tcPr>
          <w:p w14:paraId="79D132AA" w14:textId="77777777" w:rsidR="0023573D" w:rsidRDefault="001A53D0">
            <w:pPr>
              <w:spacing w:before="120"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Постійного</w:t>
            </w:r>
          </w:p>
        </w:tc>
        <w:tc>
          <w:tcPr>
            <w:tcW w:w="782" w:type="pct"/>
            <w:gridSpan w:val="3"/>
            <w:tcBorders>
              <w:top w:val="single" w:sz="4" w:space="0" w:color="auto"/>
              <w:left w:val="single" w:sz="4" w:space="0" w:color="auto"/>
              <w:bottom w:val="single" w:sz="4" w:space="0" w:color="auto"/>
              <w:right w:val="single" w:sz="4" w:space="0" w:color="auto"/>
            </w:tcBorders>
          </w:tcPr>
          <w:p w14:paraId="6991A203"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168" w:type="pct"/>
            <w:gridSpan w:val="3"/>
            <w:tcBorders>
              <w:top w:val="single" w:sz="4" w:space="0" w:color="auto"/>
              <w:left w:val="single" w:sz="4" w:space="0" w:color="auto"/>
              <w:bottom w:val="single" w:sz="4" w:space="0" w:color="auto"/>
              <w:right w:val="single" w:sz="4" w:space="0" w:color="auto"/>
            </w:tcBorders>
          </w:tcPr>
          <w:p w14:paraId="1301297B"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304" w:type="pct"/>
            <w:gridSpan w:val="3"/>
            <w:tcBorders>
              <w:top w:val="single" w:sz="4" w:space="0" w:color="auto"/>
              <w:left w:val="single" w:sz="4" w:space="0" w:color="auto"/>
              <w:bottom w:val="single" w:sz="4" w:space="0" w:color="auto"/>
              <w:right w:val="single" w:sz="4" w:space="0" w:color="auto"/>
            </w:tcBorders>
          </w:tcPr>
          <w:p w14:paraId="2EA105BD"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r>
      <w:tr w:rsidR="0023573D" w14:paraId="57B968B8" w14:textId="77777777">
        <w:trPr>
          <w:gridBefore w:val="1"/>
          <w:wBefore w:w="73" w:type="pct"/>
          <w:trHeight w:val="322"/>
          <w:jc w:val="center"/>
        </w:trPr>
        <w:tc>
          <w:tcPr>
            <w:tcW w:w="1673" w:type="pct"/>
            <w:tcBorders>
              <w:top w:val="single" w:sz="4" w:space="0" w:color="auto"/>
              <w:left w:val="single" w:sz="4" w:space="0" w:color="auto"/>
              <w:bottom w:val="single" w:sz="4" w:space="0" w:color="auto"/>
              <w:right w:val="single" w:sz="4" w:space="0" w:color="auto"/>
            </w:tcBorders>
          </w:tcPr>
          <w:p w14:paraId="49E99524" w14:textId="77777777" w:rsidR="0023573D" w:rsidRDefault="001A53D0">
            <w:pPr>
              <w:spacing w:before="120"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Тривалого (понад 10 років)</w:t>
            </w:r>
          </w:p>
        </w:tc>
        <w:tc>
          <w:tcPr>
            <w:tcW w:w="782" w:type="pct"/>
            <w:gridSpan w:val="3"/>
            <w:tcBorders>
              <w:top w:val="single" w:sz="4" w:space="0" w:color="auto"/>
              <w:left w:val="single" w:sz="4" w:space="0" w:color="auto"/>
              <w:bottom w:val="single" w:sz="4" w:space="0" w:color="auto"/>
              <w:right w:val="single" w:sz="4" w:space="0" w:color="auto"/>
            </w:tcBorders>
          </w:tcPr>
          <w:p w14:paraId="210B73B3"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168" w:type="pct"/>
            <w:gridSpan w:val="3"/>
            <w:tcBorders>
              <w:top w:val="single" w:sz="4" w:space="0" w:color="auto"/>
              <w:left w:val="single" w:sz="4" w:space="0" w:color="auto"/>
              <w:bottom w:val="single" w:sz="4" w:space="0" w:color="auto"/>
              <w:right w:val="single" w:sz="4" w:space="0" w:color="auto"/>
            </w:tcBorders>
          </w:tcPr>
          <w:p w14:paraId="4F6269E6"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304" w:type="pct"/>
            <w:gridSpan w:val="3"/>
            <w:tcBorders>
              <w:top w:val="single" w:sz="4" w:space="0" w:color="auto"/>
              <w:left w:val="single" w:sz="4" w:space="0" w:color="auto"/>
              <w:bottom w:val="single" w:sz="4" w:space="0" w:color="auto"/>
              <w:right w:val="single" w:sz="4" w:space="0" w:color="auto"/>
            </w:tcBorders>
          </w:tcPr>
          <w:p w14:paraId="0D858E86"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r>
      <w:tr w:rsidR="0023573D" w14:paraId="192D2DA1" w14:textId="77777777">
        <w:trPr>
          <w:gridBefore w:val="1"/>
          <w:wBefore w:w="73" w:type="pct"/>
          <w:trHeight w:val="322"/>
          <w:jc w:val="center"/>
        </w:trPr>
        <w:tc>
          <w:tcPr>
            <w:tcW w:w="1673" w:type="pct"/>
            <w:tcBorders>
              <w:top w:val="single" w:sz="4" w:space="0" w:color="auto"/>
              <w:left w:val="single" w:sz="4" w:space="0" w:color="auto"/>
              <w:bottom w:val="single" w:sz="4" w:space="0" w:color="auto"/>
              <w:right w:val="single" w:sz="4" w:space="0" w:color="auto"/>
            </w:tcBorders>
          </w:tcPr>
          <w:p w14:paraId="7EF343F7" w14:textId="77777777" w:rsidR="0023573D" w:rsidRDefault="001A53D0">
            <w:pPr>
              <w:spacing w:before="120"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Тимчасового (до 10 років включно)</w:t>
            </w:r>
          </w:p>
        </w:tc>
        <w:tc>
          <w:tcPr>
            <w:tcW w:w="782" w:type="pct"/>
            <w:gridSpan w:val="3"/>
            <w:tcBorders>
              <w:top w:val="single" w:sz="4" w:space="0" w:color="auto"/>
              <w:left w:val="single" w:sz="4" w:space="0" w:color="auto"/>
              <w:bottom w:val="single" w:sz="4" w:space="0" w:color="auto"/>
              <w:right w:val="single" w:sz="4" w:space="0" w:color="auto"/>
            </w:tcBorders>
          </w:tcPr>
          <w:p w14:paraId="558354DD"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168" w:type="pct"/>
            <w:gridSpan w:val="3"/>
            <w:tcBorders>
              <w:top w:val="single" w:sz="4" w:space="0" w:color="auto"/>
              <w:left w:val="single" w:sz="4" w:space="0" w:color="auto"/>
              <w:bottom w:val="single" w:sz="4" w:space="0" w:color="auto"/>
              <w:right w:val="single" w:sz="4" w:space="0" w:color="auto"/>
            </w:tcBorders>
          </w:tcPr>
          <w:p w14:paraId="2A5B7F1F"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304" w:type="pct"/>
            <w:gridSpan w:val="3"/>
            <w:tcBorders>
              <w:top w:val="single" w:sz="4" w:space="0" w:color="auto"/>
              <w:left w:val="single" w:sz="4" w:space="0" w:color="auto"/>
              <w:bottom w:val="single" w:sz="4" w:space="0" w:color="auto"/>
              <w:right w:val="single" w:sz="4" w:space="0" w:color="auto"/>
            </w:tcBorders>
          </w:tcPr>
          <w:p w14:paraId="1328A420"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r>
      <w:tr w:rsidR="0023573D" w14:paraId="6778AAD8" w14:textId="77777777">
        <w:trPr>
          <w:gridBefore w:val="1"/>
          <w:wBefore w:w="73" w:type="pct"/>
          <w:trHeight w:val="322"/>
          <w:jc w:val="center"/>
        </w:trPr>
        <w:tc>
          <w:tcPr>
            <w:tcW w:w="1673" w:type="pct"/>
            <w:tcBorders>
              <w:top w:val="single" w:sz="4" w:space="0" w:color="auto"/>
              <w:left w:val="single" w:sz="4" w:space="0" w:color="auto"/>
              <w:bottom w:val="single" w:sz="4" w:space="0" w:color="auto"/>
              <w:right w:val="single" w:sz="4" w:space="0" w:color="auto"/>
            </w:tcBorders>
          </w:tcPr>
          <w:p w14:paraId="753C3055" w14:textId="77777777" w:rsidR="0023573D" w:rsidRDefault="001A53D0">
            <w:pPr>
              <w:spacing w:before="120"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Усього</w:t>
            </w:r>
          </w:p>
        </w:tc>
        <w:tc>
          <w:tcPr>
            <w:tcW w:w="782" w:type="pct"/>
            <w:gridSpan w:val="3"/>
            <w:tcBorders>
              <w:top w:val="single" w:sz="4" w:space="0" w:color="auto"/>
              <w:left w:val="single" w:sz="4" w:space="0" w:color="auto"/>
              <w:bottom w:val="single" w:sz="4" w:space="0" w:color="auto"/>
              <w:right w:val="single" w:sz="4" w:space="0" w:color="auto"/>
            </w:tcBorders>
          </w:tcPr>
          <w:p w14:paraId="21172B96"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168" w:type="pct"/>
            <w:gridSpan w:val="3"/>
            <w:tcBorders>
              <w:top w:val="single" w:sz="4" w:space="0" w:color="auto"/>
              <w:left w:val="single" w:sz="4" w:space="0" w:color="auto"/>
              <w:bottom w:val="single" w:sz="4" w:space="0" w:color="auto"/>
              <w:right w:val="single" w:sz="4" w:space="0" w:color="auto"/>
            </w:tcBorders>
          </w:tcPr>
          <w:p w14:paraId="10EFD2F7"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c>
          <w:tcPr>
            <w:tcW w:w="1304" w:type="pct"/>
            <w:gridSpan w:val="3"/>
            <w:tcBorders>
              <w:top w:val="single" w:sz="4" w:space="0" w:color="auto"/>
              <w:left w:val="single" w:sz="4" w:space="0" w:color="auto"/>
              <w:bottom w:val="single" w:sz="4" w:space="0" w:color="auto"/>
              <w:right w:val="single" w:sz="4" w:space="0" w:color="auto"/>
            </w:tcBorders>
          </w:tcPr>
          <w:p w14:paraId="5B7D0D6B"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c>
      </w:tr>
      <w:tr w:rsidR="0023573D" w14:paraId="620E10B5" w14:textId="77777777">
        <w:tblPrEx>
          <w:tblCellMar>
            <w:top w:w="0" w:type="dxa"/>
            <w:left w:w="108" w:type="dxa"/>
            <w:bottom w:w="0" w:type="dxa"/>
            <w:right w:w="108" w:type="dxa"/>
          </w:tblCellMar>
        </w:tblPrEx>
        <w:trPr>
          <w:gridBefore w:val="1"/>
          <w:gridAfter w:val="1"/>
          <w:wBefore w:w="73" w:type="pct"/>
          <w:wAfter w:w="124" w:type="pct"/>
          <w:jc w:val="center"/>
        </w:trPr>
        <w:tc>
          <w:tcPr>
            <w:tcW w:w="2174" w:type="pct"/>
            <w:gridSpan w:val="3"/>
          </w:tcPr>
          <w:p w14:paraId="1B3F0CAB" w14:textId="77777777" w:rsidR="0023573D" w:rsidRDefault="0023573D">
            <w:pPr>
              <w:suppressAutoHyphens/>
              <w:spacing w:after="0" w:line="240" w:lineRule="auto"/>
              <w:rPr>
                <w:rFonts w:ascii="Times New Roman" w:eastAsia="Times New Roman" w:hAnsi="Times New Roman" w:cs="Times New Roman"/>
                <w:sz w:val="28"/>
                <w:szCs w:val="28"/>
                <w:lang w:val="uk-UA" w:eastAsia="zh-CN"/>
              </w:rPr>
            </w:pPr>
          </w:p>
          <w:p w14:paraId="5CD5BAAF" w14:textId="77777777" w:rsidR="0023573D" w:rsidRDefault="0023573D">
            <w:pPr>
              <w:suppressAutoHyphens/>
              <w:spacing w:after="0" w:line="240" w:lineRule="auto"/>
              <w:rPr>
                <w:rFonts w:ascii="Times New Roman" w:eastAsia="Times New Roman" w:hAnsi="Times New Roman" w:cs="Times New Roman"/>
                <w:sz w:val="28"/>
                <w:szCs w:val="28"/>
                <w:lang w:val="uk-UA" w:eastAsia="zh-CN"/>
              </w:rPr>
            </w:pPr>
          </w:p>
          <w:p w14:paraId="0E67BF1E" w14:textId="77777777" w:rsidR="0023573D" w:rsidRDefault="001A53D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uk-UA" w:eastAsia="zh-CN"/>
              </w:rPr>
              <w:t>По</w:t>
            </w:r>
            <w:r>
              <w:rPr>
                <w:rFonts w:ascii="Times New Roman" w:eastAsia="Times New Roman" w:hAnsi="Times New Roman" w:cs="Times New Roman"/>
                <w:sz w:val="28"/>
                <w:szCs w:val="28"/>
                <w:lang w:eastAsia="zh-CN"/>
              </w:rPr>
              <w:t>сад</w:t>
            </w:r>
            <w:r>
              <w:rPr>
                <w:rFonts w:ascii="Times New Roman" w:eastAsia="Times New Roman" w:hAnsi="Times New Roman" w:cs="Times New Roman"/>
                <w:sz w:val="28"/>
                <w:szCs w:val="28"/>
                <w:lang w:val="uk-UA" w:eastAsia="zh-CN"/>
              </w:rPr>
              <w:t>а</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val="uk-UA" w:eastAsia="zh-CN"/>
              </w:rPr>
              <w:t>особи, відповідальної за діловодство в структурному</w:t>
            </w:r>
            <w:r>
              <w:rPr>
                <w:rFonts w:ascii="Times New Roman" w:eastAsia="Times New Roman" w:hAnsi="Times New Roman" w:cs="Times New Roman"/>
                <w:sz w:val="28"/>
                <w:szCs w:val="28"/>
                <w:lang w:eastAsia="zh-CN"/>
              </w:rPr>
              <w:t xml:space="preserve"> підрозділ</w:t>
            </w:r>
            <w:r>
              <w:rPr>
                <w:rFonts w:ascii="Times New Roman" w:eastAsia="Times New Roman" w:hAnsi="Times New Roman" w:cs="Times New Roman"/>
                <w:sz w:val="28"/>
                <w:szCs w:val="28"/>
                <w:lang w:val="uk-UA" w:eastAsia="zh-CN"/>
              </w:rPr>
              <w:t>і</w:t>
            </w:r>
            <w:r>
              <w:rPr>
                <w:rFonts w:ascii="Times New Roman" w:eastAsia="Times New Roman" w:hAnsi="Times New Roman" w:cs="Times New Roman"/>
                <w:sz w:val="28"/>
                <w:szCs w:val="28"/>
                <w:lang w:eastAsia="zh-CN"/>
              </w:rPr>
              <w:t xml:space="preserve"> </w:t>
            </w:r>
          </w:p>
        </w:tc>
        <w:tc>
          <w:tcPr>
            <w:tcW w:w="1121" w:type="pct"/>
            <w:gridSpan w:val="3"/>
          </w:tcPr>
          <w:p w14:paraId="3D1B98D2" w14:textId="77777777" w:rsidR="0023573D" w:rsidRDefault="0023573D">
            <w:pPr>
              <w:suppressAutoHyphens/>
              <w:spacing w:after="0" w:line="240" w:lineRule="auto"/>
              <w:jc w:val="center"/>
              <w:rPr>
                <w:rFonts w:ascii="Times New Roman" w:eastAsia="Times New Roman" w:hAnsi="Times New Roman" w:cs="Times New Roman"/>
                <w:i/>
                <w:sz w:val="20"/>
                <w:szCs w:val="20"/>
                <w:lang w:eastAsia="zh-CN"/>
              </w:rPr>
            </w:pPr>
          </w:p>
          <w:p w14:paraId="66C28F99" w14:textId="77777777" w:rsidR="0023573D" w:rsidRDefault="0023573D">
            <w:pPr>
              <w:suppressAutoHyphens/>
              <w:spacing w:after="0" w:line="240" w:lineRule="auto"/>
              <w:jc w:val="center"/>
              <w:rPr>
                <w:rFonts w:ascii="Times New Roman" w:eastAsia="Times New Roman" w:hAnsi="Times New Roman" w:cs="Times New Roman"/>
                <w:i/>
                <w:sz w:val="20"/>
                <w:szCs w:val="20"/>
                <w:lang w:val="uk-UA" w:eastAsia="zh-CN"/>
              </w:rPr>
            </w:pPr>
          </w:p>
          <w:p w14:paraId="510BBC38" w14:textId="77777777" w:rsidR="0023573D" w:rsidRDefault="0023573D">
            <w:pPr>
              <w:suppressAutoHyphens/>
              <w:spacing w:after="0" w:line="240" w:lineRule="auto"/>
              <w:jc w:val="center"/>
              <w:rPr>
                <w:rFonts w:ascii="Times New Roman" w:eastAsia="Times New Roman" w:hAnsi="Times New Roman" w:cs="Times New Roman"/>
                <w:i/>
                <w:sz w:val="20"/>
                <w:szCs w:val="20"/>
                <w:lang w:val="uk-UA" w:eastAsia="zh-CN"/>
              </w:rPr>
            </w:pPr>
          </w:p>
          <w:p w14:paraId="4A408FCD" w14:textId="77777777" w:rsidR="0023573D" w:rsidRDefault="0023573D">
            <w:pPr>
              <w:suppressAutoHyphens/>
              <w:spacing w:after="0" w:line="240" w:lineRule="auto"/>
              <w:jc w:val="center"/>
              <w:rPr>
                <w:rFonts w:ascii="Times New Roman" w:eastAsia="Times New Roman" w:hAnsi="Times New Roman" w:cs="Times New Roman"/>
                <w:i/>
                <w:sz w:val="20"/>
                <w:szCs w:val="20"/>
                <w:lang w:val="uk-UA" w:eastAsia="zh-CN"/>
              </w:rPr>
            </w:pPr>
          </w:p>
          <w:p w14:paraId="29D9950C" w14:textId="77777777" w:rsidR="0023573D" w:rsidRDefault="001A53D0">
            <w:pPr>
              <w:suppressAutoHyphen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i/>
                <w:sz w:val="20"/>
                <w:szCs w:val="20"/>
                <w:lang w:val="en-US" w:eastAsia="zh-CN"/>
              </w:rPr>
              <w:t>______________</w:t>
            </w:r>
            <w:r>
              <w:rPr>
                <w:rFonts w:ascii="Times New Roman" w:eastAsia="Times New Roman" w:hAnsi="Times New Roman" w:cs="Times New Roman"/>
                <w:i/>
                <w:sz w:val="20"/>
                <w:szCs w:val="20"/>
                <w:lang w:val="en-US" w:eastAsia="zh-CN"/>
              </w:rPr>
              <w:br/>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підпис</w:t>
            </w:r>
            <w:r>
              <w:rPr>
                <w:rFonts w:ascii="Times New Roman" w:eastAsia="Times New Roman" w:hAnsi="Times New Roman" w:cs="Times New Roman"/>
                <w:sz w:val="24"/>
                <w:szCs w:val="24"/>
                <w:lang w:val="en-US" w:eastAsia="zh-CN"/>
              </w:rPr>
              <w:t>)</w:t>
            </w:r>
          </w:p>
        </w:tc>
        <w:tc>
          <w:tcPr>
            <w:tcW w:w="1509" w:type="pct"/>
            <w:gridSpan w:val="3"/>
          </w:tcPr>
          <w:p w14:paraId="1B37C494" w14:textId="77777777" w:rsidR="0023573D" w:rsidRDefault="0023573D">
            <w:pPr>
              <w:suppressAutoHyphens/>
              <w:spacing w:after="0" w:line="240" w:lineRule="auto"/>
              <w:jc w:val="center"/>
              <w:rPr>
                <w:rFonts w:ascii="Times New Roman" w:eastAsia="Times New Roman" w:hAnsi="Times New Roman" w:cs="Times New Roman"/>
                <w:sz w:val="20"/>
                <w:szCs w:val="20"/>
                <w:lang w:val="uk-UA" w:eastAsia="zh-CN"/>
              </w:rPr>
            </w:pPr>
          </w:p>
          <w:p w14:paraId="457D25BA" w14:textId="77777777" w:rsidR="0023573D" w:rsidRDefault="0023573D">
            <w:pPr>
              <w:suppressAutoHyphens/>
              <w:spacing w:after="0" w:line="240" w:lineRule="auto"/>
              <w:jc w:val="center"/>
              <w:rPr>
                <w:rFonts w:ascii="Times New Roman" w:eastAsia="Times New Roman" w:hAnsi="Times New Roman" w:cs="Times New Roman"/>
                <w:sz w:val="20"/>
                <w:szCs w:val="20"/>
                <w:lang w:val="uk-UA" w:eastAsia="zh-CN"/>
              </w:rPr>
            </w:pPr>
          </w:p>
          <w:p w14:paraId="6D1D20BE" w14:textId="77777777" w:rsidR="0023573D" w:rsidRDefault="0023573D">
            <w:pPr>
              <w:suppressAutoHyphens/>
              <w:spacing w:after="0" w:line="240" w:lineRule="auto"/>
              <w:jc w:val="center"/>
              <w:rPr>
                <w:rFonts w:ascii="Times New Roman" w:eastAsia="Times New Roman" w:hAnsi="Times New Roman" w:cs="Times New Roman"/>
                <w:sz w:val="20"/>
                <w:szCs w:val="20"/>
                <w:lang w:val="uk-UA" w:eastAsia="zh-CN"/>
              </w:rPr>
            </w:pPr>
          </w:p>
          <w:p w14:paraId="117E0081" w14:textId="77777777" w:rsidR="0023573D" w:rsidRDefault="0023573D">
            <w:pPr>
              <w:suppressAutoHyphens/>
              <w:spacing w:after="0" w:line="240" w:lineRule="auto"/>
              <w:jc w:val="center"/>
              <w:rPr>
                <w:rFonts w:ascii="Times New Roman" w:eastAsia="Times New Roman" w:hAnsi="Times New Roman" w:cs="Times New Roman"/>
                <w:sz w:val="20"/>
                <w:szCs w:val="20"/>
                <w:lang w:val="uk-UA" w:eastAsia="zh-CN"/>
              </w:rPr>
            </w:pPr>
          </w:p>
          <w:p w14:paraId="29E6027F"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t>__________________</w:t>
            </w:r>
            <w:r>
              <w:rPr>
                <w:rFonts w:ascii="Times New Roman" w:eastAsia="Times New Roman" w:hAnsi="Times New Roman" w:cs="Times New Roman"/>
                <w:sz w:val="20"/>
                <w:szCs w:val="20"/>
                <w:lang w:val="uk-UA" w:eastAsia="zh-CN"/>
              </w:rPr>
              <w:t>_______</w:t>
            </w:r>
            <w:r>
              <w:rPr>
                <w:rFonts w:ascii="Times New Roman" w:eastAsia="Times New Roman" w:hAnsi="Times New Roman" w:cs="Times New Roman"/>
                <w:sz w:val="20"/>
                <w:szCs w:val="20"/>
                <w:lang w:eastAsia="zh-CN"/>
              </w:rPr>
              <w:br/>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val="uk-UA" w:eastAsia="zh-CN"/>
              </w:rPr>
              <w:t>Власне ім’я,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r>
              <w:rPr>
                <w:rFonts w:ascii="Times New Roman" w:eastAsia="Calibri" w:hAnsi="Times New Roman" w:cs="Times New Roman"/>
                <w:sz w:val="24"/>
                <w:szCs w:val="24"/>
                <w:lang w:eastAsia="zh-CN"/>
              </w:rPr>
              <w:t>)</w:t>
            </w:r>
          </w:p>
          <w:p w14:paraId="77FA8D5D" w14:textId="77777777" w:rsidR="0023573D" w:rsidRDefault="001A53D0">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4"/>
                <w:szCs w:val="24"/>
                <w:lang w:val="uk-UA" w:eastAsia="zh-CN"/>
              </w:rPr>
              <w:t xml:space="preserve"> </w:t>
            </w:r>
          </w:p>
        </w:tc>
      </w:tr>
      <w:tr w:rsidR="0023573D" w14:paraId="563D4CE5" w14:textId="77777777">
        <w:tblPrEx>
          <w:tblCellMar>
            <w:top w:w="0" w:type="dxa"/>
            <w:left w:w="108" w:type="dxa"/>
            <w:bottom w:w="0" w:type="dxa"/>
            <w:right w:w="108" w:type="dxa"/>
          </w:tblCellMar>
        </w:tblPrEx>
        <w:trPr>
          <w:gridAfter w:val="2"/>
          <w:wAfter w:w="582" w:type="pct"/>
          <w:trHeight w:val="814"/>
          <w:jc w:val="center"/>
        </w:trPr>
        <w:tc>
          <w:tcPr>
            <w:tcW w:w="2158" w:type="pct"/>
            <w:gridSpan w:val="3"/>
          </w:tcPr>
          <w:p w14:paraId="50A3ED8F" w14:textId="77777777" w:rsidR="0023573D" w:rsidRDefault="0023573D">
            <w:pPr>
              <w:spacing w:after="0" w:line="240" w:lineRule="auto"/>
              <w:rPr>
                <w:rFonts w:ascii="Times New Roman" w:eastAsia="Times New Roman" w:hAnsi="Times New Roman" w:cs="Times New Roman"/>
                <w:sz w:val="28"/>
                <w:szCs w:val="28"/>
                <w:lang w:val="uk-UA" w:eastAsia="ru-RU"/>
              </w:rPr>
            </w:pPr>
          </w:p>
        </w:tc>
        <w:tc>
          <w:tcPr>
            <w:tcW w:w="688" w:type="pct"/>
            <w:gridSpan w:val="3"/>
          </w:tcPr>
          <w:p w14:paraId="3BDD5FD1" w14:textId="77777777" w:rsidR="0023573D" w:rsidRDefault="0023573D">
            <w:pPr>
              <w:spacing w:before="120" w:after="0" w:line="240" w:lineRule="auto"/>
              <w:jc w:val="center"/>
              <w:rPr>
                <w:rFonts w:ascii="Times New Roman" w:eastAsia="Times New Roman" w:hAnsi="Times New Roman" w:cs="Times New Roman"/>
                <w:i/>
                <w:sz w:val="28"/>
                <w:szCs w:val="28"/>
                <w:lang w:val="uk-UA" w:eastAsia="ru-RU"/>
              </w:rPr>
            </w:pPr>
          </w:p>
        </w:tc>
        <w:tc>
          <w:tcPr>
            <w:tcW w:w="1571" w:type="pct"/>
            <w:gridSpan w:val="3"/>
          </w:tcPr>
          <w:p w14:paraId="36B198BD" w14:textId="77777777" w:rsidR="0023573D" w:rsidRDefault="0023573D">
            <w:pPr>
              <w:spacing w:before="120" w:after="0" w:line="240" w:lineRule="auto"/>
              <w:jc w:val="center"/>
              <w:rPr>
                <w:rFonts w:ascii="Times New Roman" w:eastAsia="Times New Roman" w:hAnsi="Times New Roman" w:cs="Times New Roman"/>
                <w:sz w:val="28"/>
                <w:szCs w:val="28"/>
                <w:lang w:val="uk-UA" w:eastAsia="ru-RU"/>
              </w:rPr>
            </w:pPr>
          </w:p>
        </w:tc>
      </w:tr>
      <w:tr w:rsidR="0023573D" w14:paraId="63F9D9F6" w14:textId="77777777">
        <w:tblPrEx>
          <w:tblCellMar>
            <w:top w:w="0" w:type="dxa"/>
            <w:left w:w="108" w:type="dxa"/>
            <w:bottom w:w="0" w:type="dxa"/>
            <w:right w:w="108" w:type="dxa"/>
          </w:tblCellMar>
        </w:tblPrEx>
        <w:trPr>
          <w:gridAfter w:val="2"/>
          <w:wAfter w:w="582" w:type="pct"/>
          <w:trHeight w:val="559"/>
          <w:jc w:val="center"/>
        </w:trPr>
        <w:tc>
          <w:tcPr>
            <w:tcW w:w="2158" w:type="pct"/>
            <w:gridSpan w:val="3"/>
          </w:tcPr>
          <w:p w14:paraId="08BBDCEA" w14:textId="77777777" w:rsidR="0023573D" w:rsidRDefault="001A53D0">
            <w:pPr>
              <w:spacing w:before="120"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___  _____________ 20___ року </w:t>
            </w:r>
          </w:p>
        </w:tc>
        <w:tc>
          <w:tcPr>
            <w:tcW w:w="688" w:type="pct"/>
            <w:gridSpan w:val="3"/>
          </w:tcPr>
          <w:p w14:paraId="2A16A9D1"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c>
        <w:tc>
          <w:tcPr>
            <w:tcW w:w="1571" w:type="pct"/>
            <w:gridSpan w:val="3"/>
          </w:tcPr>
          <w:p w14:paraId="427D823B"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c>
      </w:tr>
    </w:tbl>
    <w:p w14:paraId="032BABFB"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p w14:paraId="3D716818" w14:textId="77777777" w:rsidR="0023573D" w:rsidRDefault="001A53D0">
      <w:pPr>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Підсумкові відомості передано до служби діловодства.</w:t>
      </w:r>
    </w:p>
    <w:p w14:paraId="42B32521"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p w14:paraId="6DA44D9C" w14:textId="77777777" w:rsidR="0023573D" w:rsidRDefault="0023573D">
      <w:pPr>
        <w:spacing w:before="120" w:after="0" w:line="240" w:lineRule="auto"/>
        <w:jc w:val="both"/>
        <w:rPr>
          <w:rFonts w:ascii="Times New Roman" w:eastAsia="Times New Roman" w:hAnsi="Times New Roman" w:cs="Times New Roman"/>
          <w:sz w:val="28"/>
          <w:szCs w:val="28"/>
          <w:lang w:val="uk-UA" w:eastAsia="ru-RU"/>
        </w:rPr>
      </w:pPr>
    </w:p>
    <w:tbl>
      <w:tblPr>
        <w:tblW w:w="13809" w:type="dxa"/>
        <w:tblInd w:w="108" w:type="dxa"/>
        <w:tblLook w:val="04A0" w:firstRow="1" w:lastRow="0" w:firstColumn="1" w:lastColumn="0" w:noHBand="0" w:noVBand="1"/>
      </w:tblPr>
      <w:tblGrid>
        <w:gridCol w:w="9356"/>
        <w:gridCol w:w="1357"/>
        <w:gridCol w:w="3096"/>
      </w:tblGrid>
      <w:tr w:rsidR="0023573D" w14:paraId="45AC8A36" w14:textId="77777777">
        <w:tc>
          <w:tcPr>
            <w:tcW w:w="9356" w:type="dxa"/>
          </w:tcPr>
          <w:p w14:paraId="534245B8" w14:textId="77777777" w:rsidR="0023573D" w:rsidRDefault="001A53D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Посада особи, відповідальної</w:t>
            </w:r>
            <w:r>
              <w:rPr>
                <w:rFonts w:ascii="Times New Roman" w:eastAsia="Times New Roman" w:hAnsi="Times New Roman" w:cs="Times New Roman"/>
                <w:sz w:val="28"/>
                <w:szCs w:val="28"/>
                <w:lang w:val="uk-UA" w:eastAsia="ru-RU"/>
              </w:rPr>
              <w:br/>
              <w:t xml:space="preserve">за передачу відомостей           ________               ___________________                              </w:t>
            </w:r>
          </w:p>
        </w:tc>
        <w:tc>
          <w:tcPr>
            <w:tcW w:w="1357" w:type="dxa"/>
          </w:tcPr>
          <w:p w14:paraId="30797AFD" w14:textId="77777777" w:rsidR="0023573D" w:rsidRDefault="0023573D">
            <w:pPr>
              <w:spacing w:before="120" w:after="0" w:line="240" w:lineRule="auto"/>
              <w:jc w:val="center"/>
              <w:rPr>
                <w:rFonts w:ascii="Times New Roman" w:eastAsia="Times New Roman" w:hAnsi="Times New Roman" w:cs="Times New Roman"/>
                <w:i/>
                <w:sz w:val="20"/>
                <w:szCs w:val="20"/>
                <w:lang w:val="uk-UA" w:eastAsia="ru-RU"/>
              </w:rPr>
            </w:pPr>
          </w:p>
        </w:tc>
        <w:tc>
          <w:tcPr>
            <w:tcW w:w="3096" w:type="dxa"/>
          </w:tcPr>
          <w:p w14:paraId="3F6FF8E7" w14:textId="77777777" w:rsidR="0023573D" w:rsidRDefault="0023573D">
            <w:pPr>
              <w:spacing w:before="120" w:after="0" w:line="240" w:lineRule="auto"/>
              <w:jc w:val="center"/>
              <w:rPr>
                <w:rFonts w:ascii="Times New Roman" w:eastAsia="Times New Roman" w:hAnsi="Times New Roman" w:cs="Times New Roman"/>
                <w:sz w:val="20"/>
                <w:szCs w:val="20"/>
                <w:lang w:val="uk-UA" w:eastAsia="ru-RU"/>
              </w:rPr>
            </w:pPr>
          </w:p>
        </w:tc>
      </w:tr>
      <w:tr w:rsidR="0023573D" w14:paraId="11ECDA03" w14:textId="77777777">
        <w:trPr>
          <w:trHeight w:val="272"/>
        </w:trPr>
        <w:tc>
          <w:tcPr>
            <w:tcW w:w="9356" w:type="dxa"/>
          </w:tcPr>
          <w:p w14:paraId="073F20B9"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(підпис)</w:t>
            </w:r>
            <w:r>
              <w:rPr>
                <w:rFonts w:ascii="Times New Roman" w:eastAsia="Times New Roman" w:hAnsi="Times New Roman" w:cs="Times New Roman"/>
                <w:sz w:val="24"/>
                <w:szCs w:val="24"/>
                <w:lang w:val="uk-UA" w:eastAsia="zh-CN"/>
              </w:rPr>
              <w:t xml:space="preserve">                   </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Власне ім’я,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r>
              <w:rPr>
                <w:rFonts w:ascii="Times New Roman" w:eastAsia="Calibri" w:hAnsi="Times New Roman" w:cs="Times New Roman"/>
                <w:sz w:val="24"/>
                <w:szCs w:val="24"/>
                <w:lang w:eastAsia="zh-CN"/>
              </w:rPr>
              <w:t>)</w:t>
            </w:r>
          </w:p>
          <w:p w14:paraId="1BD70A4A" w14:textId="77777777" w:rsidR="0023573D" w:rsidRDefault="0023573D">
            <w:pPr>
              <w:spacing w:after="0" w:line="240" w:lineRule="auto"/>
              <w:ind w:firstLine="3652"/>
              <w:jc w:val="both"/>
              <w:rPr>
                <w:rFonts w:ascii="Times New Roman" w:eastAsia="Times New Roman" w:hAnsi="Times New Roman" w:cs="Times New Roman"/>
                <w:sz w:val="24"/>
                <w:szCs w:val="24"/>
                <w:lang w:val="uk-UA" w:eastAsia="ru-RU"/>
              </w:rPr>
            </w:pPr>
          </w:p>
          <w:p w14:paraId="23B26B63" w14:textId="77777777" w:rsidR="0023573D" w:rsidRDefault="0023573D">
            <w:pPr>
              <w:spacing w:after="0" w:line="240" w:lineRule="auto"/>
              <w:jc w:val="both"/>
              <w:rPr>
                <w:rFonts w:ascii="Times New Roman" w:eastAsia="Times New Roman" w:hAnsi="Times New Roman" w:cs="Times New Roman"/>
                <w:sz w:val="24"/>
                <w:szCs w:val="24"/>
                <w:lang w:val="uk-UA" w:eastAsia="ru-RU"/>
              </w:rPr>
            </w:pPr>
          </w:p>
          <w:p w14:paraId="0ECE78C7" w14:textId="77777777" w:rsidR="0023573D" w:rsidRDefault="001A53D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__  _____________ 20___ року  </w:t>
            </w:r>
          </w:p>
        </w:tc>
        <w:tc>
          <w:tcPr>
            <w:tcW w:w="1357" w:type="dxa"/>
          </w:tcPr>
          <w:p w14:paraId="21FC2C88"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c>
        <w:tc>
          <w:tcPr>
            <w:tcW w:w="3096" w:type="dxa"/>
          </w:tcPr>
          <w:p w14:paraId="624526C2" w14:textId="77777777" w:rsidR="0023573D" w:rsidRDefault="0023573D">
            <w:pPr>
              <w:spacing w:before="120" w:after="0" w:line="240" w:lineRule="auto"/>
              <w:jc w:val="both"/>
              <w:rPr>
                <w:rFonts w:ascii="Times New Roman" w:eastAsia="Times New Roman" w:hAnsi="Times New Roman" w:cs="Times New Roman"/>
                <w:sz w:val="24"/>
                <w:szCs w:val="24"/>
                <w:lang w:val="uk-UA" w:eastAsia="ru-RU"/>
              </w:rPr>
            </w:pPr>
          </w:p>
        </w:tc>
      </w:tr>
    </w:tbl>
    <w:p w14:paraId="46747065" w14:textId="77777777" w:rsidR="0023573D" w:rsidRDefault="0023573D">
      <w:pPr>
        <w:jc w:val="both"/>
        <w:rPr>
          <w:rFonts w:ascii="Times New Roman" w:hAnsi="Times New Roman" w:cs="Times New Roman"/>
          <w:sz w:val="28"/>
          <w:szCs w:val="28"/>
          <w:lang w:val="uk-UA"/>
        </w:rPr>
      </w:pPr>
    </w:p>
    <w:p w14:paraId="7C089B38" w14:textId="77777777" w:rsidR="0023573D" w:rsidRDefault="0023573D">
      <w:pPr>
        <w:jc w:val="both"/>
        <w:rPr>
          <w:rFonts w:ascii="Times New Roman" w:hAnsi="Times New Roman" w:cs="Times New Roman"/>
          <w:sz w:val="28"/>
          <w:szCs w:val="28"/>
          <w:lang w:val="uk-UA"/>
        </w:rPr>
      </w:pPr>
    </w:p>
    <w:p w14:paraId="7137ACF3" w14:textId="77777777" w:rsidR="0023573D" w:rsidRDefault="0023573D">
      <w:pPr>
        <w:jc w:val="both"/>
        <w:rPr>
          <w:rFonts w:ascii="Times New Roman" w:hAnsi="Times New Roman" w:cs="Times New Roman"/>
          <w:sz w:val="28"/>
          <w:szCs w:val="28"/>
          <w:lang w:val="uk-UA"/>
        </w:rPr>
      </w:pPr>
    </w:p>
    <w:p w14:paraId="7FF2DEFC" w14:textId="77777777" w:rsidR="0023573D" w:rsidRDefault="0023573D">
      <w:pPr>
        <w:jc w:val="both"/>
        <w:rPr>
          <w:rFonts w:ascii="Times New Roman" w:hAnsi="Times New Roman" w:cs="Times New Roman"/>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3FFC8F4F" w14:textId="77777777">
        <w:trPr>
          <w:trHeight w:val="922"/>
        </w:trPr>
        <w:tc>
          <w:tcPr>
            <w:tcW w:w="1844" w:type="dxa"/>
          </w:tcPr>
          <w:p w14:paraId="23615B5D"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15</w:t>
            </w:r>
          </w:p>
          <w:p w14:paraId="68FAD553"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79D6C97C"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(пункт 224)</w:t>
            </w:r>
          </w:p>
        </w:tc>
      </w:tr>
    </w:tbl>
    <w:p w14:paraId="5712ADE1"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p w14:paraId="02A564F6"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p w14:paraId="1E1EEB24"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bl>
      <w:tblPr>
        <w:tblStyle w:val="ae"/>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3969"/>
      </w:tblGrid>
      <w:tr w:rsidR="0023573D" w14:paraId="6FC062AD" w14:textId="77777777">
        <w:tc>
          <w:tcPr>
            <w:tcW w:w="5920" w:type="dxa"/>
          </w:tcPr>
          <w:p w14:paraId="232F7948" w14:textId="77777777" w:rsidR="0023573D" w:rsidRDefault="001A53D0">
            <w:pPr>
              <w:spacing w:after="0" w:line="240" w:lineRule="auto"/>
            </w:pPr>
            <w:r>
              <w:rPr>
                <w:rFonts w:ascii="Times New Roman" w:eastAsia="Times New Roman" w:hAnsi="Times New Roman" w:cs="Times New Roman"/>
                <w:color w:val="000000"/>
                <w:sz w:val="28"/>
                <w:szCs w:val="28"/>
                <w:lang w:val="uk-UA"/>
              </w:rPr>
              <w:t>Підгородне</w:t>
            </w:r>
            <w:r>
              <w:rPr>
                <w:rFonts w:ascii="Times New Roman" w:eastAsia="Times New Roman" w:hAnsi="Times New Roman" w:cs="Times New Roman"/>
                <w:color w:val="000000"/>
                <w:sz w:val="28"/>
                <w:szCs w:val="28"/>
              </w:rPr>
              <w:t xml:space="preserve">нська </w:t>
            </w:r>
            <w:r>
              <w:rPr>
                <w:rFonts w:ascii="Times New Roman" w:eastAsia="Times New Roman" w:hAnsi="Times New Roman" w:cs="Times New Roman"/>
                <w:color w:val="000000"/>
                <w:sz w:val="28"/>
                <w:szCs w:val="28"/>
                <w:lang w:val="uk-UA"/>
              </w:rPr>
              <w:t>міськ</w:t>
            </w:r>
            <w:r>
              <w:rPr>
                <w:rFonts w:ascii="Times New Roman" w:eastAsia="Times New Roman" w:hAnsi="Times New Roman" w:cs="Times New Roman"/>
                <w:color w:val="000000"/>
                <w:sz w:val="28"/>
                <w:szCs w:val="28"/>
              </w:rPr>
              <w:t>а рада</w:t>
            </w:r>
          </w:p>
          <w:p w14:paraId="6F4C8849" w14:textId="77777777" w:rsidR="0023573D" w:rsidRDefault="0023573D">
            <w:pPr>
              <w:spacing w:after="0" w:line="240" w:lineRule="auto"/>
            </w:pPr>
          </w:p>
          <w:p w14:paraId="66153D25" w14:textId="77777777" w:rsidR="0023573D" w:rsidRDefault="0023573D">
            <w:pPr>
              <w:spacing w:after="0" w:line="240" w:lineRule="auto"/>
              <w:ind w:firstLine="142"/>
              <w:jc w:val="center"/>
              <w:rPr>
                <w:rFonts w:ascii="Times New Roman" w:eastAsia="Times New Roman" w:hAnsi="Times New Roman" w:cs="Times New Roman"/>
                <w:color w:val="000000"/>
                <w:sz w:val="28"/>
                <w:szCs w:val="28"/>
                <w:lang w:val="uk-UA"/>
              </w:rPr>
            </w:pPr>
          </w:p>
          <w:p w14:paraId="57D7B28B" w14:textId="77777777" w:rsidR="0023573D" w:rsidRDefault="001A53D0">
            <w:pPr>
              <w:spacing w:after="0"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АКТ</w:t>
            </w:r>
          </w:p>
          <w:p w14:paraId="08E9733D" w14:textId="77777777" w:rsidR="0023573D" w:rsidRDefault="001A53D0">
            <w:pPr>
              <w:spacing w:after="0" w:line="240" w:lineRule="auto"/>
            </w:pPr>
            <w:r>
              <w:rPr>
                <w:rFonts w:ascii="Times New Roman" w:eastAsia="Times New Roman" w:hAnsi="Times New Roman" w:cs="Times New Roman"/>
                <w:color w:val="000000"/>
                <w:sz w:val="28"/>
                <w:szCs w:val="28"/>
                <w:lang w:val="uk-UA"/>
              </w:rPr>
              <w:t>__</w:t>
            </w:r>
            <w:r>
              <w:rPr>
                <w:rFonts w:ascii="Times New Roman" w:eastAsia="Times New Roman" w:hAnsi="Times New Roman" w:cs="Times New Roman"/>
                <w:color w:val="000000"/>
                <w:sz w:val="28"/>
                <w:szCs w:val="28"/>
              </w:rPr>
              <w:t>_________№_______</w:t>
            </w:r>
            <w:r>
              <w:rPr>
                <w:rFonts w:ascii="Times New Roman" w:eastAsia="Times New Roman" w:hAnsi="Times New Roman" w:cs="Times New Roman"/>
                <w:color w:val="000000"/>
                <w:sz w:val="28"/>
                <w:szCs w:val="28"/>
                <w:lang w:val="uk-UA"/>
              </w:rPr>
              <w:t>_____</w:t>
            </w:r>
          </w:p>
          <w:p w14:paraId="7EF69E7C" w14:textId="77777777" w:rsidR="0023573D" w:rsidRDefault="001A53D0">
            <w:pPr>
              <w:spacing w:after="0" w:line="240" w:lineRule="auto"/>
              <w:rPr>
                <w:lang w:val="uk-UA"/>
              </w:rPr>
            </w:pPr>
            <w:r>
              <w:rPr>
                <w:rFonts w:ascii="Times New Roman" w:eastAsia="Times New Roman" w:hAnsi="Times New Roman" w:cs="Times New Roman"/>
                <w:color w:val="000000"/>
                <w:sz w:val="28"/>
                <w:szCs w:val="28"/>
                <w:lang w:val="uk-UA"/>
              </w:rPr>
              <w:t>____</w:t>
            </w:r>
            <w:r>
              <w:rPr>
                <w:rFonts w:ascii="Times New Roman" w:eastAsia="Times New Roman" w:hAnsi="Times New Roman" w:cs="Times New Roman"/>
                <w:color w:val="000000"/>
                <w:sz w:val="28"/>
                <w:szCs w:val="28"/>
              </w:rPr>
              <w:t>________________</w:t>
            </w:r>
            <w:r>
              <w:rPr>
                <w:rFonts w:ascii="Times New Roman" w:eastAsia="Times New Roman" w:hAnsi="Times New Roman" w:cs="Times New Roman"/>
                <w:color w:val="000000"/>
                <w:sz w:val="28"/>
                <w:szCs w:val="28"/>
                <w:lang w:val="uk-UA"/>
              </w:rPr>
              <w:t>_____</w:t>
            </w:r>
          </w:p>
          <w:p w14:paraId="562AE525" w14:textId="77777777" w:rsidR="0023573D" w:rsidRDefault="001A53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(місце складання)</w:t>
            </w:r>
          </w:p>
          <w:p w14:paraId="46A59E13" w14:textId="77777777" w:rsidR="0023573D" w:rsidRDefault="001A53D0">
            <w:pPr>
              <w:spacing w:after="0" w:line="240" w:lineRule="auto"/>
              <w:ind w:left="-108"/>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rPr>
              <w:t>Про вилучення для знищення</w:t>
            </w:r>
            <w:r>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документів,</w:t>
            </w:r>
          </w:p>
          <w:p w14:paraId="5AAE0C60" w14:textId="77777777" w:rsidR="0023573D" w:rsidRDefault="001A53D0">
            <w:pPr>
              <w:spacing w:after="0" w:line="240" w:lineRule="auto"/>
              <w:ind w:left="-1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не внесених до</w:t>
            </w:r>
            <w:r>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 xml:space="preserve">Національного архівного </w:t>
            </w:r>
            <w:r>
              <w:rPr>
                <w:rFonts w:ascii="Times New Roman" w:eastAsia="Times New Roman" w:hAnsi="Times New Roman" w:cs="Times New Roman"/>
                <w:b/>
                <w:color w:val="000000"/>
                <w:sz w:val="28"/>
                <w:szCs w:val="28"/>
                <w:lang w:val="uk-UA"/>
              </w:rPr>
              <w:t>ф</w:t>
            </w:r>
            <w:r>
              <w:rPr>
                <w:rFonts w:ascii="Times New Roman" w:eastAsia="Times New Roman" w:hAnsi="Times New Roman" w:cs="Times New Roman"/>
                <w:b/>
                <w:color w:val="000000"/>
                <w:sz w:val="28"/>
                <w:szCs w:val="28"/>
              </w:rPr>
              <w:t>онду</w:t>
            </w:r>
          </w:p>
        </w:tc>
        <w:tc>
          <w:tcPr>
            <w:tcW w:w="3969" w:type="dxa"/>
          </w:tcPr>
          <w:p w14:paraId="621DB808" w14:textId="77777777" w:rsidR="0023573D" w:rsidRDefault="001A53D0">
            <w:pPr>
              <w:spacing w:after="0" w:line="240" w:lineRule="auto"/>
              <w:ind w:hanging="1492"/>
              <w:jc w:val="center"/>
            </w:pPr>
            <w:r>
              <w:rPr>
                <w:rFonts w:ascii="Times New Roman" w:eastAsia="Times New Roman" w:hAnsi="Times New Roman" w:cs="Times New Roman"/>
                <w:color w:val="000000"/>
                <w:sz w:val="28"/>
                <w:szCs w:val="28"/>
              </w:rPr>
              <w:t>ЗАТВЕРДЖУЮ</w:t>
            </w:r>
          </w:p>
          <w:p w14:paraId="292A0019" w14:textId="77777777" w:rsidR="0023573D" w:rsidRDefault="001A53D0">
            <w:pPr>
              <w:spacing w:after="0" w:line="240" w:lineRule="auto"/>
              <w:ind w:firstLine="68"/>
            </w:pPr>
            <w:r>
              <w:rPr>
                <w:rFonts w:ascii="Times New Roman" w:eastAsia="Times New Roman" w:hAnsi="Times New Roman" w:cs="Times New Roman"/>
                <w:color w:val="000000"/>
                <w:sz w:val="28"/>
                <w:szCs w:val="28"/>
                <w:lang w:val="uk-UA"/>
              </w:rPr>
              <w:t xml:space="preserve"> Голова міськ</w:t>
            </w:r>
            <w:r>
              <w:rPr>
                <w:rFonts w:ascii="Times New Roman" w:eastAsia="Times New Roman" w:hAnsi="Times New Roman" w:cs="Times New Roman"/>
                <w:color w:val="000000"/>
                <w:sz w:val="28"/>
                <w:szCs w:val="28"/>
              </w:rPr>
              <w:t>ої ради</w:t>
            </w:r>
          </w:p>
          <w:p w14:paraId="4B5275DB" w14:textId="77777777" w:rsidR="0023573D" w:rsidRDefault="001A53D0">
            <w:pPr>
              <w:spacing w:after="0" w:line="240" w:lineRule="auto"/>
            </w:pPr>
            <w:r>
              <w:rPr>
                <w:rFonts w:ascii="Times New Roman" w:eastAsia="Times New Roman" w:hAnsi="Times New Roman" w:cs="Times New Roman"/>
                <w:color w:val="000000"/>
                <w:sz w:val="28"/>
                <w:szCs w:val="28"/>
                <w:lang w:val="uk-UA"/>
              </w:rPr>
              <w:t>__________________________</w:t>
            </w:r>
          </w:p>
          <w:p w14:paraId="358023EF" w14:textId="77777777" w:rsidR="0023573D" w:rsidRDefault="001A53D0">
            <w:pPr>
              <w:spacing w:after="0" w:line="240" w:lineRule="auto"/>
              <w:ind w:hanging="826"/>
              <w:rPr>
                <w:sz w:val="24"/>
                <w:szCs w:val="24"/>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4"/>
                <w:szCs w:val="24"/>
                <w:lang w:val="uk-UA"/>
              </w:rPr>
              <w:t>(підпис) (Власне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p>
          <w:p w14:paraId="0FEF4558" w14:textId="77777777" w:rsidR="0023573D" w:rsidRDefault="001A53D0">
            <w:pPr>
              <w:spacing w:after="0" w:line="240" w:lineRule="auto"/>
              <w:ind w:hanging="542"/>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___  ________________20__р.</w:t>
            </w:r>
          </w:p>
          <w:p w14:paraId="6943F950" w14:textId="77777777" w:rsidR="0023573D" w:rsidRDefault="0023573D">
            <w:pPr>
              <w:spacing w:after="0" w:line="240" w:lineRule="auto"/>
              <w:jc w:val="both"/>
              <w:rPr>
                <w:rFonts w:ascii="Times New Roman" w:eastAsia="Times New Roman" w:hAnsi="Times New Roman" w:cs="Times New Roman"/>
                <w:color w:val="000000"/>
                <w:sz w:val="28"/>
                <w:szCs w:val="28"/>
                <w:lang w:val="uk-UA"/>
              </w:rPr>
            </w:pPr>
          </w:p>
        </w:tc>
      </w:tr>
    </w:tbl>
    <w:p w14:paraId="42968746"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підставі____________________________________________________</w:t>
      </w:r>
      <w:r>
        <w:rPr>
          <w:rFonts w:ascii="Times New Roman" w:eastAsia="Times New Roman" w:hAnsi="Times New Roman" w:cs="Times New Roman"/>
          <w:color w:val="000000"/>
          <w:sz w:val="28"/>
          <w:szCs w:val="28"/>
          <w:lang w:val="uk-UA"/>
        </w:rPr>
        <w:t>____</w:t>
      </w:r>
    </w:p>
    <w:p w14:paraId="23D06F29" w14:textId="77777777" w:rsidR="0023573D" w:rsidRDefault="001A53D0">
      <w:pPr>
        <w:spacing w:after="0" w:line="240" w:lineRule="auto"/>
        <w:ind w:firstLine="1843"/>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4"/>
          <w:szCs w:val="24"/>
        </w:rPr>
        <w:t>назва і вихідні дані</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переліку документів із зазначенням строків їх </w:t>
      </w:r>
    </w:p>
    <w:p w14:paraId="0E452C7F" w14:textId="77777777" w:rsidR="0023573D" w:rsidRDefault="001A53D0">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__________________________________________________________________</w:t>
      </w:r>
      <w:r>
        <w:rPr>
          <w:rFonts w:ascii="Times New Roman" w:eastAsia="Times New Roman" w:hAnsi="Times New Roman" w:cs="Times New Roman"/>
          <w:color w:val="000000"/>
          <w:sz w:val="24"/>
          <w:szCs w:val="24"/>
          <w:lang w:val="uk-UA"/>
        </w:rPr>
        <w:t>___________</w:t>
      </w:r>
    </w:p>
    <w:p w14:paraId="0EC8CB3F"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зберігання або типової (примірної) номенклатури справ</w:t>
      </w:r>
      <w:r>
        <w:rPr>
          <w:rFonts w:ascii="Times New Roman" w:eastAsia="Times New Roman" w:hAnsi="Times New Roman" w:cs="Times New Roman"/>
          <w:color w:val="000000"/>
          <w:sz w:val="24"/>
          <w:szCs w:val="24"/>
          <w:lang w:val="uk-UA"/>
        </w:rPr>
        <w:t>)</w:t>
      </w:r>
    </w:p>
    <w:p w14:paraId="4829F1D3" w14:textId="77777777" w:rsidR="0023573D" w:rsidRDefault="0023573D">
      <w:pPr>
        <w:spacing w:after="0" w:line="240" w:lineRule="auto"/>
        <w:jc w:val="both"/>
        <w:rPr>
          <w:rFonts w:ascii="Times New Roman" w:eastAsia="Times New Roman" w:hAnsi="Times New Roman" w:cs="Times New Roman"/>
          <w:color w:val="000000"/>
          <w:sz w:val="24"/>
          <w:szCs w:val="24"/>
        </w:rPr>
      </w:pPr>
    </w:p>
    <w:p w14:paraId="0C2EFF80" w14:textId="77777777" w:rsidR="0023573D" w:rsidRDefault="001A53D0">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відібрано для знищення як такі, що не мають культурної цінності та втратили практичне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значення,</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документи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фонду </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№_____________________</w:t>
      </w:r>
      <w:r>
        <w:rPr>
          <w:rFonts w:ascii="Times New Roman" w:eastAsia="Times New Roman" w:hAnsi="Times New Roman" w:cs="Times New Roman"/>
          <w:color w:val="000000"/>
          <w:sz w:val="28"/>
          <w:szCs w:val="28"/>
          <w:lang w:val="uk-UA"/>
        </w:rPr>
        <w:t xml:space="preserve">________     </w:t>
      </w:r>
    </w:p>
    <w:p w14:paraId="020C8ECC" w14:textId="77777777" w:rsidR="0023573D" w:rsidRDefault="001A53D0">
      <w:pPr>
        <w:spacing w:after="0" w:line="240" w:lineRule="auto"/>
        <w:ind w:left="5245"/>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(найменування  фрнду)</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24"/>
        <w:gridCol w:w="1482"/>
        <w:gridCol w:w="1159"/>
        <w:gridCol w:w="1177"/>
        <w:gridCol w:w="1384"/>
        <w:gridCol w:w="1353"/>
        <w:gridCol w:w="1498"/>
        <w:gridCol w:w="875"/>
      </w:tblGrid>
      <w:tr w:rsidR="0023573D" w14:paraId="299E0E16" w14:textId="77777777">
        <w:tc>
          <w:tcPr>
            <w:tcW w:w="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6CECB8D"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663B6D8"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Заголовок справи або груповий заголовок справ</w:t>
            </w:r>
          </w:p>
        </w:tc>
        <w:tc>
          <w:tcPr>
            <w:tcW w:w="12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A6A460D"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справи або останні дати справ</w:t>
            </w:r>
          </w:p>
        </w:tc>
        <w:tc>
          <w:tcPr>
            <w:tcW w:w="1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A0E226F"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Номери</w:t>
            </w:r>
          </w:p>
          <w:p w14:paraId="1B4BE1A1"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описів</w:t>
            </w:r>
          </w:p>
          <w:p w14:paraId="491BA724"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 за рік (роки)</w:t>
            </w:r>
          </w:p>
        </w:t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4E7FF1F"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Індекс справи (тому, частини) за номен-клатурою або номер справи за описом</w:t>
            </w:r>
          </w:p>
        </w:tc>
        <w:tc>
          <w:tcPr>
            <w:tcW w:w="13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3332972"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справ (томів, частин)</w:t>
            </w:r>
          </w:p>
        </w:tc>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CC9C472"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Строки зберігання справи (тому, частини) і номери статей за переліком</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3820E92"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p>
          <w:p w14:paraId="3F75E9FB"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мітка</w:t>
            </w:r>
          </w:p>
        </w:tc>
      </w:tr>
      <w:tr w:rsidR="0023573D" w14:paraId="504B6D38" w14:textId="77777777">
        <w:tc>
          <w:tcPr>
            <w:tcW w:w="6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F8F3BE8"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4FA0BEC"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7A83201"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A931EF6"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917B1F5"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1D13081B"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E2AB046"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6B95DAC" w14:textId="77777777" w:rsidR="0023573D" w:rsidRDefault="001A53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bl>
    <w:p w14:paraId="78A9E019"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Разом_________________________________ справ за ____________ роки</w:t>
      </w:r>
    </w:p>
    <w:p w14:paraId="2807085C" w14:textId="77777777" w:rsidR="0023573D" w:rsidRDefault="001A53D0">
      <w:pPr>
        <w:spacing w:after="0" w:line="240" w:lineRule="auto"/>
        <w:ind w:left="70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(цифрами і словами)</w:t>
      </w:r>
    </w:p>
    <w:p w14:paraId="30D86CD7" w14:textId="77777777" w:rsidR="0023573D" w:rsidRDefault="001A53D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Найменування посади</w:t>
      </w:r>
    </w:p>
    <w:p w14:paraId="79D44F84" w14:textId="77777777" w:rsidR="0023573D" w:rsidRDefault="001A53D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особи, яка проводила експертизу</w:t>
      </w:r>
    </w:p>
    <w:p w14:paraId="60FB6BDE" w14:textId="77777777" w:rsidR="0023573D" w:rsidRDefault="001A53D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цінності документів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 _________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_____________________________</w:t>
      </w:r>
    </w:p>
    <w:p w14:paraId="286619AA" w14:textId="77777777" w:rsidR="0023573D" w:rsidRDefault="001A53D0">
      <w:pPr>
        <w:spacing w:after="0" w:line="240" w:lineRule="auto"/>
        <w:ind w:left="3540"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(підпис)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Власне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eastAsia="Times New Roman" w:hAnsi="Times New Roman" w:cs="Times New Roman"/>
          <w:color w:val="000000"/>
          <w:sz w:val="24"/>
          <w:szCs w:val="24"/>
        </w:rPr>
        <w:t>)</w:t>
      </w:r>
    </w:p>
    <w:p w14:paraId="6FF34574" w14:textId="77777777" w:rsidR="0023573D" w:rsidRDefault="001A53D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  _________________20__</w:t>
      </w:r>
      <w:r>
        <w:rPr>
          <w:rFonts w:ascii="Times New Roman" w:eastAsia="Times New Roman" w:hAnsi="Times New Roman" w:cs="Times New Roman"/>
          <w:color w:val="000000"/>
          <w:sz w:val="24"/>
          <w:szCs w:val="24"/>
          <w:lang w:val="uk-UA"/>
        </w:rPr>
        <w:t xml:space="preserve">__ </w:t>
      </w:r>
      <w:r>
        <w:rPr>
          <w:rFonts w:ascii="Times New Roman" w:eastAsia="Times New Roman" w:hAnsi="Times New Roman" w:cs="Times New Roman"/>
          <w:color w:val="000000"/>
          <w:sz w:val="24"/>
          <w:szCs w:val="24"/>
        </w:rPr>
        <w:t>р</w:t>
      </w:r>
    </w:p>
    <w:p w14:paraId="62BC63E8" w14:textId="77777777" w:rsidR="0023573D" w:rsidRDefault="0023573D">
      <w:pPr>
        <w:rPr>
          <w:lang w:val="uk-UA"/>
        </w:rPr>
      </w:pPr>
    </w:p>
    <w:tbl>
      <w:tblPr>
        <w:tblStyle w:val="11"/>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3544"/>
        <w:gridCol w:w="3119"/>
      </w:tblGrid>
      <w:tr w:rsidR="0023573D" w14:paraId="20537F6A" w14:textId="77777777">
        <w:tc>
          <w:tcPr>
            <w:tcW w:w="2722" w:type="dxa"/>
          </w:tcPr>
          <w:p w14:paraId="7051A35B" w14:textId="77777777" w:rsidR="0023573D" w:rsidRDefault="001A53D0">
            <w:pPr>
              <w:spacing w:after="0" w:line="240" w:lineRule="auto"/>
              <w:rPr>
                <w:rFonts w:ascii="Times New Roman" w:hAnsi="Times New Roman" w:cs="Times New Roman"/>
                <w:sz w:val="28"/>
                <w:szCs w:val="28"/>
                <w:lang w:val="uk-UA"/>
              </w:rPr>
            </w:pPr>
            <w:r>
              <w:rPr>
                <w:rFonts w:ascii="Times New Roman" w:hAnsi="Times New Roman" w:cs="Times New Roman"/>
                <w:bCs/>
                <w:sz w:val="28"/>
                <w:szCs w:val="28"/>
                <w:lang w:val="uk-UA"/>
              </w:rPr>
              <w:t>СХВАЛЕНО</w:t>
            </w:r>
            <w:r>
              <w:rPr>
                <w:rFonts w:ascii="Times New Roman" w:hAnsi="Times New Roman" w:cs="Times New Roman"/>
                <w:sz w:val="28"/>
                <w:szCs w:val="28"/>
                <w:lang w:val="uk-UA"/>
              </w:rPr>
              <w:t xml:space="preserve"> </w:t>
            </w:r>
          </w:p>
          <w:p w14:paraId="06F4BF5E" w14:textId="77777777" w:rsidR="0023573D" w:rsidRDefault="001A53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Протокол  засідання</w:t>
            </w:r>
          </w:p>
          <w:p w14:paraId="765E1C70" w14:textId="77777777" w:rsidR="0023573D" w:rsidRDefault="001A53D0">
            <w:pPr>
              <w:spacing w:after="0" w:line="240" w:lineRule="auto"/>
              <w:ind w:right="-391"/>
              <w:rPr>
                <w:rFonts w:ascii="Times New Roman" w:hAnsi="Times New Roman" w:cs="Times New Roman"/>
                <w:sz w:val="28"/>
                <w:szCs w:val="28"/>
                <w:lang w:val="uk-UA"/>
              </w:rPr>
            </w:pPr>
            <w:r>
              <w:rPr>
                <w:rFonts w:ascii="Times New Roman" w:hAnsi="Times New Roman" w:cs="Times New Roman"/>
                <w:sz w:val="28"/>
                <w:szCs w:val="28"/>
                <w:lang w:val="uk-UA"/>
              </w:rPr>
              <w:t>ЕК установи</w:t>
            </w:r>
          </w:p>
          <w:p w14:paraId="1375E3BC" w14:textId="77777777" w:rsidR="0023573D" w:rsidRDefault="001A53D0">
            <w:pPr>
              <w:tabs>
                <w:tab w:val="left" w:pos="2805"/>
              </w:tabs>
              <w:spacing w:after="0" w:line="240" w:lineRule="auto"/>
              <w:rPr>
                <w:rFonts w:ascii="Times New Roman" w:hAnsi="Times New Roman" w:cs="Times New Roman"/>
                <w:sz w:val="24"/>
                <w:szCs w:val="24"/>
                <w:lang w:val="uk-UA"/>
              </w:rPr>
            </w:pPr>
            <w:r>
              <w:rPr>
                <w:rFonts w:ascii="Times New Roman" w:hAnsi="Times New Roman" w:cs="Times New Roman"/>
                <w:sz w:val="28"/>
                <w:szCs w:val="28"/>
                <w:lang w:val="uk-UA"/>
              </w:rPr>
              <w:t>________    № ____</w:t>
            </w:r>
          </w:p>
        </w:tc>
        <w:tc>
          <w:tcPr>
            <w:tcW w:w="3544" w:type="dxa"/>
          </w:tcPr>
          <w:p w14:paraId="2CAE5E44" w14:textId="77777777" w:rsidR="0023573D" w:rsidRDefault="001A53D0">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СХВАЛЕНО                      </w:t>
            </w:r>
          </w:p>
          <w:p w14:paraId="38632EAB" w14:textId="77777777" w:rsidR="0023573D" w:rsidRDefault="001A53D0">
            <w:pPr>
              <w:spacing w:after="0" w:line="240" w:lineRule="auto"/>
              <w:jc w:val="left"/>
              <w:rPr>
                <w:rFonts w:ascii="Times New Roman" w:hAnsi="Times New Roman" w:cs="Times New Roman"/>
                <w:sz w:val="24"/>
                <w:szCs w:val="24"/>
                <w:lang w:val="uk-UA"/>
              </w:rPr>
            </w:pPr>
            <w:r>
              <w:rPr>
                <w:rFonts w:ascii="Times New Roman" w:hAnsi="Times New Roman" w:cs="Times New Roman"/>
                <w:sz w:val="28"/>
                <w:szCs w:val="28"/>
                <w:lang w:val="uk-UA"/>
              </w:rPr>
              <w:t>Протокол засідання ЕК архівного відділу РДА __________ № ______</w:t>
            </w:r>
          </w:p>
        </w:tc>
        <w:tc>
          <w:tcPr>
            <w:tcW w:w="3119" w:type="dxa"/>
          </w:tcPr>
          <w:p w14:paraId="50023967" w14:textId="77777777" w:rsidR="0023573D" w:rsidRDefault="001A53D0">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ПОГОДЖЕНО                      </w:t>
            </w:r>
          </w:p>
          <w:p w14:paraId="0060F1C0" w14:textId="77777777" w:rsidR="0023573D" w:rsidRDefault="001A53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Протокол засідання</w:t>
            </w:r>
          </w:p>
          <w:p w14:paraId="2226F13F" w14:textId="77777777" w:rsidR="0023573D" w:rsidRDefault="001A53D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ЕПК державного архіву  </w:t>
            </w:r>
          </w:p>
          <w:p w14:paraId="4B01D4F4" w14:textId="77777777" w:rsidR="0023573D" w:rsidRDefault="001A53D0">
            <w:pPr>
              <w:tabs>
                <w:tab w:val="left" w:pos="2805"/>
              </w:tabs>
              <w:spacing w:after="0" w:line="240" w:lineRule="auto"/>
              <w:rPr>
                <w:rFonts w:ascii="Times New Roman" w:hAnsi="Times New Roman" w:cs="Times New Roman"/>
                <w:sz w:val="24"/>
                <w:szCs w:val="24"/>
                <w:lang w:val="uk-UA"/>
              </w:rPr>
            </w:pPr>
            <w:r>
              <w:rPr>
                <w:rFonts w:ascii="Times New Roman" w:hAnsi="Times New Roman" w:cs="Times New Roman"/>
                <w:sz w:val="28"/>
                <w:szCs w:val="28"/>
                <w:lang w:val="uk-UA"/>
              </w:rPr>
              <w:t>_________ № _______</w:t>
            </w:r>
          </w:p>
        </w:tc>
      </w:tr>
    </w:tbl>
    <w:p w14:paraId="3E4BD921" w14:textId="77777777" w:rsidR="0023573D" w:rsidRDefault="0023573D">
      <w:pPr>
        <w:jc w:val="both"/>
        <w:rPr>
          <w:rFonts w:ascii="Times New Roman" w:hAnsi="Times New Roman" w:cs="Times New Roman"/>
          <w:sz w:val="28"/>
          <w:szCs w:val="28"/>
          <w:lang w:val="uk-UA"/>
        </w:rPr>
      </w:pPr>
    </w:p>
    <w:tbl>
      <w:tblPr>
        <w:tblpPr w:leftFromText="180" w:rightFromText="180" w:vertAnchor="text" w:horzAnchor="margin" w:tblpXSpec="right" w:tblpY="-382"/>
        <w:tblW w:w="0" w:type="auto"/>
        <w:tblLook w:val="04A0" w:firstRow="1" w:lastRow="0" w:firstColumn="1" w:lastColumn="0" w:noHBand="0" w:noVBand="1"/>
      </w:tblPr>
      <w:tblGrid>
        <w:gridCol w:w="1844"/>
      </w:tblGrid>
      <w:tr w:rsidR="0023573D" w14:paraId="4CA26179" w14:textId="77777777">
        <w:trPr>
          <w:trHeight w:val="922"/>
        </w:trPr>
        <w:tc>
          <w:tcPr>
            <w:tcW w:w="1844" w:type="dxa"/>
          </w:tcPr>
          <w:p w14:paraId="7ED595BC"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Додаток 16</w:t>
            </w:r>
          </w:p>
          <w:p w14:paraId="62DE49D3"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04C31FAA" w14:textId="77777777" w:rsidR="0023573D" w:rsidRDefault="001A53D0">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(пункт 229)</w:t>
            </w:r>
          </w:p>
        </w:tc>
      </w:tr>
    </w:tbl>
    <w:p w14:paraId="1A61B8ED" w14:textId="77777777" w:rsidR="00F06933" w:rsidRDefault="00F06933">
      <w:pPr>
        <w:pStyle w:val="af1"/>
        <w:ind w:firstLine="0"/>
        <w:jc w:val="both"/>
        <w:rPr>
          <w:rFonts w:ascii="Times New Roman" w:hAnsi="Times New Roman"/>
          <w:color w:val="000000"/>
          <w:sz w:val="28"/>
          <w:szCs w:val="28"/>
          <w:lang w:val="ru-RU" w:eastAsia="en-US"/>
        </w:rPr>
      </w:pPr>
    </w:p>
    <w:p w14:paraId="7ACF7B85" w14:textId="5DD39E03" w:rsidR="0023573D" w:rsidRDefault="001A53D0">
      <w:pPr>
        <w:pStyle w:val="af1"/>
        <w:ind w:firstLine="0"/>
        <w:jc w:val="both"/>
        <w:rPr>
          <w:rFonts w:ascii="Times New Roman" w:hAnsi="Times New Roman"/>
          <w:sz w:val="28"/>
          <w:szCs w:val="28"/>
        </w:rPr>
      </w:pPr>
      <w:r>
        <w:rPr>
          <w:rFonts w:ascii="Times New Roman" w:hAnsi="Times New Roman"/>
          <w:sz w:val="24"/>
          <w:szCs w:val="24"/>
        </w:rPr>
        <w:tab/>
      </w:r>
    </w:p>
    <w:p w14:paraId="04C294D5" w14:textId="77777777" w:rsidR="0023573D" w:rsidRDefault="001A53D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Підгородненська міська рада</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p>
    <w:p w14:paraId="37D45811" w14:textId="77777777" w:rsidR="0023573D" w:rsidRDefault="001A53D0">
      <w:pPr>
        <w:tabs>
          <w:tab w:val="left" w:pos="5580"/>
        </w:tabs>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val="uk-UA" w:eastAsia="zh-CN"/>
        </w:rPr>
        <w:t>ЗАТВЕРДЖУЮ</w:t>
      </w:r>
    </w:p>
    <w:p w14:paraId="68434FDA" w14:textId="77777777" w:rsidR="0023573D" w:rsidRDefault="001A53D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Найменування структурного підрозділу</w:t>
      </w:r>
      <w:r>
        <w:rPr>
          <w:rFonts w:ascii="Times New Roman" w:eastAsia="Times New Roman" w:hAnsi="Times New Roman" w:cs="Times New Roman"/>
          <w:sz w:val="28"/>
          <w:szCs w:val="28"/>
          <w:lang w:val="uk-UA" w:eastAsia="ru-RU"/>
        </w:rPr>
        <w:tab/>
        <w:t xml:space="preserve">        Посада керівника</w:t>
      </w:r>
    </w:p>
    <w:p w14:paraId="795B4990" w14:textId="77777777" w:rsidR="0023573D" w:rsidRDefault="001A53D0">
      <w:pPr>
        <w:tabs>
          <w:tab w:val="left" w:pos="5529"/>
        </w:tabs>
        <w:suppressAutoHyphens/>
        <w:spacing w:after="0" w:line="240" w:lineRule="auto"/>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ab/>
      </w:r>
      <w:r>
        <w:rPr>
          <w:rFonts w:ascii="Times New Roman" w:eastAsia="Times New Roman" w:hAnsi="Times New Roman" w:cs="Times New Roman"/>
          <w:color w:val="000000"/>
          <w:sz w:val="28"/>
          <w:szCs w:val="28"/>
          <w:lang w:eastAsia="zh-CN"/>
        </w:rPr>
        <w:t>структурного підрозділу</w:t>
      </w:r>
    </w:p>
    <w:p w14:paraId="3E2224AE"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val="uk-UA" w:eastAsia="zh-CN"/>
        </w:rPr>
        <w:t xml:space="preserve">                                                                _______  </w:t>
      </w:r>
      <w:r>
        <w:rPr>
          <w:rFonts w:ascii="Times New Roman" w:eastAsia="Times New Roman" w:hAnsi="Times New Roman" w:cs="Times New Roman"/>
          <w:sz w:val="28"/>
          <w:szCs w:val="28"/>
          <w:lang w:eastAsia="zh-CN"/>
        </w:rPr>
        <w:t xml:space="preserve">___________________                                                                                </w:t>
      </w:r>
      <w:r>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4"/>
          <w:szCs w:val="24"/>
          <w:lang w:val="uk-UA" w:eastAsia="zh-CN"/>
        </w:rPr>
        <w:t xml:space="preserve">(підпис)      </w:t>
      </w:r>
      <w:r>
        <w:rPr>
          <w:rFonts w:ascii="Times New Roman" w:eastAsia="Times New Roman" w:hAnsi="Times New Roman" w:cs="Times New Roman"/>
          <w:sz w:val="28"/>
          <w:szCs w:val="28"/>
          <w:lang w:val="uk-UA" w:eastAsia="zh-CN"/>
        </w:rPr>
        <w:t xml:space="preserve">  </w:t>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val="uk-UA" w:eastAsia="zh-CN"/>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r>
        <w:rPr>
          <w:rFonts w:ascii="Times New Roman" w:eastAsia="Calibri" w:hAnsi="Times New Roman" w:cs="Times New Roman"/>
          <w:sz w:val="24"/>
          <w:szCs w:val="24"/>
          <w:lang w:eastAsia="zh-CN"/>
        </w:rPr>
        <w:t>)</w:t>
      </w:r>
    </w:p>
    <w:p w14:paraId="3EE5FB5B" w14:textId="77777777" w:rsidR="0023573D" w:rsidRDefault="001A53D0">
      <w:pPr>
        <w:tabs>
          <w:tab w:val="left" w:pos="5103"/>
        </w:tabs>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val="uk-UA" w:eastAsia="zh-CN"/>
        </w:rPr>
        <w:t xml:space="preserve">  __</w:t>
      </w:r>
      <w:r>
        <w:rPr>
          <w:rFonts w:ascii="Times New Roman" w:eastAsia="Times New Roman" w:hAnsi="Times New Roman" w:cs="Times New Roman"/>
          <w:sz w:val="24"/>
          <w:szCs w:val="24"/>
          <w:lang w:eastAsia="zh-CN"/>
        </w:rPr>
        <w:t>_____ _____________ 20___ р</w:t>
      </w:r>
      <w:r>
        <w:rPr>
          <w:rFonts w:ascii="Times New Roman" w:eastAsia="Times New Roman" w:hAnsi="Times New Roman" w:cs="Times New Roman"/>
          <w:sz w:val="24"/>
          <w:szCs w:val="24"/>
          <w:lang w:val="uk-UA" w:eastAsia="zh-CN"/>
        </w:rPr>
        <w:t>оку</w:t>
      </w:r>
    </w:p>
    <w:p w14:paraId="17E8AB3A" w14:textId="77777777" w:rsidR="0023573D" w:rsidRDefault="001A53D0">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ОПИС</w:t>
      </w:r>
    </w:p>
    <w:p w14:paraId="53FD8964" w14:textId="77777777" w:rsidR="0023573D" w:rsidRDefault="001A53D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 № _____</w:t>
      </w:r>
    </w:p>
    <w:p w14:paraId="408C9972" w14:textId="77777777" w:rsidR="0023573D" w:rsidRDefault="0023573D">
      <w:pPr>
        <w:suppressAutoHyphens/>
        <w:spacing w:after="0" w:line="240" w:lineRule="auto"/>
        <w:jc w:val="center"/>
        <w:rPr>
          <w:rFonts w:ascii="Times New Roman" w:eastAsia="Times New Roman" w:hAnsi="Times New Roman" w:cs="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51"/>
        <w:gridCol w:w="1781"/>
        <w:gridCol w:w="1560"/>
        <w:gridCol w:w="1371"/>
        <w:gridCol w:w="1516"/>
        <w:gridCol w:w="1372"/>
      </w:tblGrid>
      <w:tr w:rsidR="0023573D" w14:paraId="3CA31B2E" w14:textId="77777777">
        <w:tc>
          <w:tcPr>
            <w:tcW w:w="843" w:type="dxa"/>
            <w:tcBorders>
              <w:top w:val="single" w:sz="4" w:space="0" w:color="auto"/>
              <w:left w:val="single" w:sz="4" w:space="0" w:color="auto"/>
              <w:bottom w:val="single" w:sz="4" w:space="0" w:color="auto"/>
              <w:right w:val="single" w:sz="4" w:space="0" w:color="auto"/>
            </w:tcBorders>
          </w:tcPr>
          <w:p w14:paraId="6CE77544"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p>
          <w:p w14:paraId="068A9D27"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з/п</w:t>
            </w:r>
          </w:p>
        </w:tc>
        <w:tc>
          <w:tcPr>
            <w:tcW w:w="1065" w:type="dxa"/>
            <w:tcBorders>
              <w:top w:val="single" w:sz="4" w:space="0" w:color="auto"/>
              <w:left w:val="single" w:sz="4" w:space="0" w:color="auto"/>
              <w:bottom w:val="single" w:sz="4" w:space="0" w:color="auto"/>
              <w:right w:val="single" w:sz="4" w:space="0" w:color="auto"/>
            </w:tcBorders>
          </w:tcPr>
          <w:p w14:paraId="0EBBA6EE"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Індекс справи</w:t>
            </w:r>
          </w:p>
          <w:p w14:paraId="4FFFB00F" w14:textId="77777777" w:rsidR="0023573D" w:rsidRDefault="0023573D">
            <w:pPr>
              <w:suppressAutoHyphens/>
              <w:spacing w:after="0" w:line="240" w:lineRule="auto"/>
              <w:jc w:val="center"/>
              <w:rPr>
                <w:rFonts w:ascii="Times New Roman" w:eastAsia="Times New Roman" w:hAnsi="Times New Roman" w:cs="Times New Roman"/>
                <w:sz w:val="28"/>
                <w:szCs w:val="28"/>
                <w:lang w:eastAsia="zh-CN"/>
              </w:rPr>
            </w:pPr>
          </w:p>
        </w:tc>
        <w:tc>
          <w:tcPr>
            <w:tcW w:w="2160" w:type="dxa"/>
            <w:tcBorders>
              <w:top w:val="single" w:sz="4" w:space="0" w:color="auto"/>
              <w:left w:val="single" w:sz="4" w:space="0" w:color="auto"/>
              <w:bottom w:val="single" w:sz="4" w:space="0" w:color="auto"/>
              <w:right w:val="single" w:sz="4" w:space="0" w:color="auto"/>
            </w:tcBorders>
          </w:tcPr>
          <w:p w14:paraId="1F1200C0"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Заголовок справи (тому, частини)</w:t>
            </w:r>
          </w:p>
        </w:tc>
        <w:tc>
          <w:tcPr>
            <w:tcW w:w="1562" w:type="dxa"/>
            <w:tcBorders>
              <w:top w:val="single" w:sz="4" w:space="0" w:color="auto"/>
              <w:left w:val="single" w:sz="4" w:space="0" w:color="auto"/>
              <w:bottom w:val="single" w:sz="4" w:space="0" w:color="auto"/>
              <w:right w:val="single" w:sz="4" w:space="0" w:color="auto"/>
            </w:tcBorders>
          </w:tcPr>
          <w:p w14:paraId="10B37C4D"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Крайні дати документів справи (тому, частини)</w:t>
            </w:r>
          </w:p>
        </w:tc>
        <w:tc>
          <w:tcPr>
            <w:tcW w:w="1408" w:type="dxa"/>
            <w:tcBorders>
              <w:top w:val="single" w:sz="4" w:space="0" w:color="auto"/>
              <w:left w:val="single" w:sz="4" w:space="0" w:color="auto"/>
              <w:bottom w:val="single" w:sz="4" w:space="0" w:color="auto"/>
              <w:right w:val="single" w:sz="4" w:space="0" w:color="auto"/>
            </w:tcBorders>
          </w:tcPr>
          <w:p w14:paraId="50B45270"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Кількість аркушів у справі (томі, частині)</w:t>
            </w:r>
          </w:p>
        </w:tc>
        <w:tc>
          <w:tcPr>
            <w:tcW w:w="1408" w:type="dxa"/>
            <w:tcBorders>
              <w:top w:val="single" w:sz="4" w:space="0" w:color="auto"/>
              <w:left w:val="single" w:sz="4" w:space="0" w:color="auto"/>
              <w:bottom w:val="single" w:sz="4" w:space="0" w:color="auto"/>
              <w:right w:val="single" w:sz="4" w:space="0" w:color="auto"/>
            </w:tcBorders>
          </w:tcPr>
          <w:p w14:paraId="30CB82EE" w14:textId="77777777" w:rsidR="0023573D" w:rsidRDefault="001A53D0">
            <w:pPr>
              <w:suppressAutoHyphens/>
              <w:spacing w:after="0" w:line="240" w:lineRule="auto"/>
              <w:jc w:val="center"/>
              <w:rPr>
                <w:rFonts w:ascii="Times New Roman" w:eastAsia="Times New Roman" w:hAnsi="Times New Roman" w:cs="Times New Roman"/>
                <w:sz w:val="28"/>
                <w:szCs w:val="28"/>
                <w:vertAlign w:val="superscript"/>
                <w:lang w:eastAsia="zh-CN"/>
              </w:rPr>
            </w:pPr>
            <w:r>
              <w:rPr>
                <w:rFonts w:ascii="Times New Roman" w:eastAsia="Times New Roman" w:hAnsi="Times New Roman" w:cs="Times New Roman"/>
                <w:sz w:val="28"/>
                <w:szCs w:val="28"/>
                <w:lang w:eastAsia="zh-CN"/>
              </w:rPr>
              <w:t>Строк зберігання справи (тому, частини) і номери статей за переліком</w:t>
            </w:r>
            <w:r>
              <w:rPr>
                <w:rFonts w:ascii="Times New Roman" w:eastAsia="Times New Roman" w:hAnsi="Times New Roman" w:cs="Times New Roman"/>
                <w:sz w:val="28"/>
                <w:szCs w:val="28"/>
                <w:vertAlign w:val="superscript"/>
                <w:lang w:eastAsia="zh-CN"/>
              </w:rPr>
              <w:footnoteReference w:customMarkFollows="1" w:id="1"/>
              <w:t>*</w:t>
            </w:r>
          </w:p>
        </w:tc>
        <w:tc>
          <w:tcPr>
            <w:tcW w:w="1022" w:type="dxa"/>
            <w:tcBorders>
              <w:top w:val="single" w:sz="4" w:space="0" w:color="auto"/>
              <w:left w:val="single" w:sz="4" w:space="0" w:color="auto"/>
              <w:bottom w:val="single" w:sz="4" w:space="0" w:color="auto"/>
              <w:right w:val="single" w:sz="4" w:space="0" w:color="auto"/>
            </w:tcBorders>
          </w:tcPr>
          <w:p w14:paraId="0A6AC20D" w14:textId="77777777" w:rsidR="0023573D" w:rsidRDefault="001A53D0">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Примітки</w:t>
            </w:r>
          </w:p>
        </w:tc>
      </w:tr>
      <w:tr w:rsidR="0023573D" w14:paraId="207E51F0" w14:textId="77777777">
        <w:tc>
          <w:tcPr>
            <w:tcW w:w="843" w:type="dxa"/>
            <w:tcBorders>
              <w:top w:val="single" w:sz="4" w:space="0" w:color="auto"/>
              <w:left w:val="single" w:sz="4" w:space="0" w:color="auto"/>
              <w:bottom w:val="single" w:sz="4" w:space="0" w:color="auto"/>
              <w:right w:val="single" w:sz="4" w:space="0" w:color="auto"/>
            </w:tcBorders>
          </w:tcPr>
          <w:p w14:paraId="58567EDD"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p>
        </w:tc>
        <w:tc>
          <w:tcPr>
            <w:tcW w:w="1065" w:type="dxa"/>
            <w:tcBorders>
              <w:top w:val="single" w:sz="4" w:space="0" w:color="auto"/>
              <w:left w:val="single" w:sz="4" w:space="0" w:color="auto"/>
              <w:bottom w:val="single" w:sz="4" w:space="0" w:color="auto"/>
              <w:right w:val="single" w:sz="4" w:space="0" w:color="auto"/>
            </w:tcBorders>
          </w:tcPr>
          <w:p w14:paraId="094DC53F"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p>
        </w:tc>
        <w:tc>
          <w:tcPr>
            <w:tcW w:w="2160" w:type="dxa"/>
            <w:tcBorders>
              <w:top w:val="single" w:sz="4" w:space="0" w:color="auto"/>
              <w:left w:val="single" w:sz="4" w:space="0" w:color="auto"/>
              <w:bottom w:val="single" w:sz="4" w:space="0" w:color="auto"/>
              <w:right w:val="single" w:sz="4" w:space="0" w:color="auto"/>
            </w:tcBorders>
          </w:tcPr>
          <w:p w14:paraId="0794B704"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p>
        </w:tc>
        <w:tc>
          <w:tcPr>
            <w:tcW w:w="1562" w:type="dxa"/>
            <w:tcBorders>
              <w:top w:val="single" w:sz="4" w:space="0" w:color="auto"/>
              <w:left w:val="single" w:sz="4" w:space="0" w:color="auto"/>
              <w:bottom w:val="single" w:sz="4" w:space="0" w:color="auto"/>
              <w:right w:val="single" w:sz="4" w:space="0" w:color="auto"/>
            </w:tcBorders>
          </w:tcPr>
          <w:p w14:paraId="6F3DBF9C"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p>
        </w:tc>
        <w:tc>
          <w:tcPr>
            <w:tcW w:w="1408" w:type="dxa"/>
            <w:tcBorders>
              <w:top w:val="single" w:sz="4" w:space="0" w:color="auto"/>
              <w:left w:val="single" w:sz="4" w:space="0" w:color="auto"/>
              <w:bottom w:val="single" w:sz="4" w:space="0" w:color="auto"/>
              <w:right w:val="single" w:sz="4" w:space="0" w:color="auto"/>
            </w:tcBorders>
          </w:tcPr>
          <w:p w14:paraId="2EECB57D"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p>
        </w:tc>
        <w:tc>
          <w:tcPr>
            <w:tcW w:w="1408" w:type="dxa"/>
            <w:tcBorders>
              <w:top w:val="single" w:sz="4" w:space="0" w:color="auto"/>
              <w:left w:val="single" w:sz="4" w:space="0" w:color="auto"/>
              <w:bottom w:val="single" w:sz="4" w:space="0" w:color="auto"/>
              <w:right w:val="single" w:sz="4" w:space="0" w:color="auto"/>
            </w:tcBorders>
          </w:tcPr>
          <w:p w14:paraId="49FB52F4"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6</w:t>
            </w:r>
          </w:p>
        </w:tc>
        <w:tc>
          <w:tcPr>
            <w:tcW w:w="1022" w:type="dxa"/>
            <w:tcBorders>
              <w:top w:val="single" w:sz="4" w:space="0" w:color="auto"/>
              <w:left w:val="single" w:sz="4" w:space="0" w:color="auto"/>
              <w:bottom w:val="single" w:sz="4" w:space="0" w:color="auto"/>
              <w:right w:val="single" w:sz="4" w:space="0" w:color="auto"/>
            </w:tcBorders>
          </w:tcPr>
          <w:p w14:paraId="49AA2C9D"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7</w:t>
            </w:r>
          </w:p>
        </w:tc>
      </w:tr>
    </w:tbl>
    <w:p w14:paraId="291A21EE" w14:textId="77777777" w:rsidR="0023573D" w:rsidRDefault="0023573D">
      <w:pPr>
        <w:suppressAutoHyphens/>
        <w:spacing w:after="0" w:line="240" w:lineRule="auto"/>
        <w:jc w:val="right"/>
        <w:rPr>
          <w:rFonts w:ascii="Times New Roman" w:eastAsia="Times New Roman" w:hAnsi="Times New Roman" w:cs="Times New Roman"/>
          <w:b/>
          <w:sz w:val="16"/>
          <w:szCs w:val="16"/>
          <w:lang w:eastAsia="zh-CN"/>
        </w:rPr>
      </w:pPr>
    </w:p>
    <w:p w14:paraId="6A9474B6" w14:textId="77777777" w:rsidR="0023573D" w:rsidRDefault="001A53D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w:t>
      </w:r>
    </w:p>
    <w:p w14:paraId="5C4E4E5F"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(назва розділу)</w:t>
      </w:r>
    </w:p>
    <w:p w14:paraId="43216DB3"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До опису внесено</w:t>
      </w:r>
      <w:r>
        <w:rPr>
          <w:rFonts w:ascii="Times New Roman" w:eastAsia="Times New Roman" w:hAnsi="Times New Roman" w:cs="Times New Roman"/>
          <w:sz w:val="24"/>
          <w:szCs w:val="24"/>
          <w:lang w:eastAsia="zh-CN"/>
        </w:rPr>
        <w:t xml:space="preserve"> _____________________________________________________</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8"/>
          <w:szCs w:val="28"/>
          <w:lang w:eastAsia="zh-CN"/>
        </w:rPr>
        <w:t>справ</w:t>
      </w:r>
    </w:p>
    <w:p w14:paraId="747A4809"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(цифрами і словами)</w:t>
      </w:r>
    </w:p>
    <w:p w14:paraId="122A8393" w14:textId="77777777" w:rsidR="0023573D" w:rsidRDefault="001A53D0">
      <w:pPr>
        <w:suppressAutoHyphens/>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 № ______________ по №</w:t>
      </w:r>
      <w:r>
        <w:rPr>
          <w:rFonts w:ascii="Times New Roman" w:eastAsia="Times New Roman" w:hAnsi="Times New Roman" w:cs="Times New Roman"/>
          <w:sz w:val="24"/>
          <w:szCs w:val="24"/>
          <w:lang w:eastAsia="zh-CN"/>
        </w:rPr>
        <w:t xml:space="preserve"> __________, </w:t>
      </w:r>
      <w:r>
        <w:rPr>
          <w:rFonts w:ascii="Times New Roman" w:eastAsia="Times New Roman" w:hAnsi="Times New Roman" w:cs="Times New Roman"/>
          <w:sz w:val="28"/>
          <w:szCs w:val="28"/>
          <w:lang w:eastAsia="zh-CN"/>
        </w:rPr>
        <w:t>у тому числі:</w:t>
      </w:r>
    </w:p>
    <w:p w14:paraId="04064D16" w14:textId="77777777" w:rsidR="0023573D" w:rsidRDefault="001A53D0">
      <w:pPr>
        <w:suppressAutoHyphens/>
        <w:spacing w:after="0" w:line="36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8"/>
          <w:szCs w:val="28"/>
          <w:lang w:eastAsia="zh-CN"/>
        </w:rPr>
        <w:t xml:space="preserve">літерні </w:t>
      </w:r>
      <w:r>
        <w:rPr>
          <w:rFonts w:ascii="Times New Roman" w:eastAsia="Times New Roman" w:hAnsi="Times New Roman" w:cs="Times New Roman"/>
          <w:sz w:val="28"/>
          <w:szCs w:val="28"/>
          <w:lang w:val="uk-UA" w:eastAsia="zh-CN"/>
        </w:rPr>
        <w:t>номери</w:t>
      </w:r>
      <w:r>
        <w:rPr>
          <w:rFonts w:ascii="Times New Roman" w:eastAsia="Times New Roman" w:hAnsi="Times New Roman" w:cs="Times New Roman"/>
          <w:sz w:val="28"/>
          <w:szCs w:val="28"/>
          <w:lang w:eastAsia="zh-CN"/>
        </w:rPr>
        <w:t xml:space="preserve"> ________________________, пропущені </w:t>
      </w:r>
      <w:r>
        <w:rPr>
          <w:rFonts w:ascii="Times New Roman" w:eastAsia="Times New Roman" w:hAnsi="Times New Roman" w:cs="Times New Roman"/>
          <w:sz w:val="28"/>
          <w:szCs w:val="28"/>
          <w:lang w:val="uk-UA" w:eastAsia="zh-CN"/>
        </w:rPr>
        <w:t>номери</w:t>
      </w:r>
      <w:r>
        <w:rPr>
          <w:rFonts w:ascii="Times New Roman" w:eastAsia="Times New Roman" w:hAnsi="Times New Roman" w:cs="Times New Roman"/>
          <w:sz w:val="24"/>
          <w:szCs w:val="24"/>
          <w:lang w:eastAsia="zh-CN"/>
        </w:rPr>
        <w:t>______________</w:t>
      </w:r>
    </w:p>
    <w:tbl>
      <w:tblPr>
        <w:tblW w:w="10425" w:type="dxa"/>
        <w:tblLayout w:type="fixed"/>
        <w:tblLook w:val="04A0" w:firstRow="1" w:lastRow="0" w:firstColumn="1" w:lastColumn="0" w:noHBand="0" w:noVBand="1"/>
      </w:tblPr>
      <w:tblGrid>
        <w:gridCol w:w="5866"/>
        <w:gridCol w:w="28"/>
        <w:gridCol w:w="4531"/>
      </w:tblGrid>
      <w:tr w:rsidR="0023573D" w14:paraId="2BDE705B" w14:textId="77777777">
        <w:trPr>
          <w:trHeight w:val="1134"/>
        </w:trPr>
        <w:tc>
          <w:tcPr>
            <w:tcW w:w="5894" w:type="dxa"/>
            <w:gridSpan w:val="2"/>
          </w:tcPr>
          <w:p w14:paraId="00C7FEB1" w14:textId="77777777" w:rsidR="0023573D" w:rsidRDefault="0023573D">
            <w:pPr>
              <w:suppressAutoHyphens/>
              <w:spacing w:after="0" w:line="240" w:lineRule="auto"/>
              <w:ind w:left="-71"/>
              <w:rPr>
                <w:rFonts w:ascii="Times New Roman" w:eastAsia="Times New Roman" w:hAnsi="Times New Roman" w:cs="Times New Roman"/>
                <w:sz w:val="24"/>
                <w:szCs w:val="24"/>
                <w:lang w:val="uk-UA" w:eastAsia="zh-CN"/>
              </w:rPr>
            </w:pPr>
          </w:p>
          <w:p w14:paraId="13827A89"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 xml:space="preserve">                  </w:t>
            </w:r>
          </w:p>
          <w:p w14:paraId="0FA39006"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    Посада укладача опису        </w:t>
            </w:r>
            <w:r>
              <w:rPr>
                <w:rFonts w:ascii="Times New Roman" w:eastAsia="Times New Roman" w:hAnsi="Times New Roman" w:cs="Times New Roman"/>
                <w:sz w:val="24"/>
                <w:szCs w:val="24"/>
                <w:lang w:eastAsia="zh-CN"/>
              </w:rPr>
              <w:t xml:space="preserve">     ____________</w:t>
            </w:r>
          </w:p>
          <w:p w14:paraId="10D8E247" w14:textId="77777777" w:rsidR="0023573D" w:rsidRDefault="001A53D0">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(підпис)</w:t>
            </w:r>
          </w:p>
          <w:p w14:paraId="6B6D8070"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____ ___________ 20___ р</w:t>
            </w:r>
            <w:r>
              <w:rPr>
                <w:rFonts w:ascii="Times New Roman" w:eastAsia="Times New Roman" w:hAnsi="Times New Roman" w:cs="Times New Roman"/>
                <w:sz w:val="24"/>
                <w:szCs w:val="24"/>
                <w:lang w:val="uk-UA" w:eastAsia="zh-CN"/>
              </w:rPr>
              <w:t>оку</w:t>
            </w:r>
          </w:p>
          <w:p w14:paraId="62E54B8C" w14:textId="77777777" w:rsidR="0023573D" w:rsidRDefault="0023573D">
            <w:pPr>
              <w:suppressAutoHyphens/>
              <w:spacing w:after="0" w:line="240" w:lineRule="auto"/>
              <w:rPr>
                <w:rFonts w:ascii="Times New Roman" w:eastAsia="Times New Roman" w:hAnsi="Times New Roman" w:cs="Times New Roman"/>
                <w:sz w:val="24"/>
                <w:szCs w:val="24"/>
                <w:lang w:val="uk-UA" w:eastAsia="zh-CN"/>
              </w:rPr>
            </w:pPr>
          </w:p>
          <w:p w14:paraId="11903006" w14:textId="77777777" w:rsidR="0023573D" w:rsidRDefault="0023573D">
            <w:pPr>
              <w:suppressAutoHyphens/>
              <w:spacing w:after="0" w:line="240" w:lineRule="auto"/>
              <w:rPr>
                <w:rFonts w:ascii="Times New Roman" w:eastAsia="Times New Roman" w:hAnsi="Times New Roman" w:cs="Times New Roman"/>
                <w:sz w:val="24"/>
                <w:szCs w:val="24"/>
                <w:lang w:val="uk-UA" w:eastAsia="zh-CN"/>
              </w:rPr>
            </w:pPr>
          </w:p>
        </w:tc>
        <w:tc>
          <w:tcPr>
            <w:tcW w:w="4531" w:type="dxa"/>
          </w:tcPr>
          <w:p w14:paraId="638F1AD0" w14:textId="77777777" w:rsidR="0023573D" w:rsidRDefault="0023573D">
            <w:pPr>
              <w:suppressAutoHyphens/>
              <w:spacing w:after="0" w:line="240" w:lineRule="auto"/>
              <w:rPr>
                <w:rFonts w:ascii="Times New Roman" w:eastAsia="Times New Roman" w:hAnsi="Times New Roman" w:cs="Times New Roman"/>
                <w:sz w:val="24"/>
                <w:szCs w:val="24"/>
                <w:lang w:eastAsia="zh-CN"/>
              </w:rPr>
            </w:pPr>
          </w:p>
          <w:p w14:paraId="04048617"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 xml:space="preserve">     </w:t>
            </w:r>
          </w:p>
          <w:p w14:paraId="3C98E2BE"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w:t>
            </w:r>
          </w:p>
          <w:p w14:paraId="503F6A50"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val="uk-UA" w:eastAsia="zh-CN"/>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 xml:space="preserve">я, </w:t>
            </w:r>
            <w:r>
              <w:rPr>
                <w:rFonts w:ascii="Times New Roman" w:eastAsia="Times New Roman" w:hAnsi="Times New Roman" w:cs="Times New Roman"/>
                <w:sz w:val="24"/>
                <w:szCs w:val="24"/>
                <w:lang w:val="uk-UA" w:eastAsia="zh-CN"/>
              </w:rPr>
              <w:t>ПРІЗВИЩЕ</w:t>
            </w:r>
            <w:r>
              <w:rPr>
                <w:rFonts w:ascii="Times New Roman" w:eastAsia="Times New Roman" w:hAnsi="Times New Roman" w:cs="Times New Roman"/>
                <w:sz w:val="24"/>
                <w:szCs w:val="24"/>
                <w:lang w:eastAsia="zh-CN"/>
              </w:rPr>
              <w:t>)</w:t>
            </w:r>
          </w:p>
        </w:tc>
      </w:tr>
      <w:tr w:rsidR="0023573D" w14:paraId="4AC78C6C" w14:textId="77777777">
        <w:tc>
          <w:tcPr>
            <w:tcW w:w="5866" w:type="dxa"/>
          </w:tcPr>
          <w:p w14:paraId="0F891F1D" w14:textId="77777777" w:rsidR="0023573D" w:rsidRDefault="001A53D0">
            <w:pPr>
              <w:suppressAutoHyphens/>
              <w:spacing w:after="0" w:line="240" w:lineRule="auto"/>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Посада керівника служби діловодства</w:t>
            </w:r>
          </w:p>
          <w:p w14:paraId="1A7B5D06" w14:textId="77777777" w:rsidR="0023573D" w:rsidRDefault="0023573D">
            <w:pPr>
              <w:suppressAutoHyphens/>
              <w:spacing w:after="0" w:line="240" w:lineRule="auto"/>
              <w:jc w:val="both"/>
              <w:rPr>
                <w:rFonts w:ascii="Times New Roman" w:eastAsia="Times New Roman" w:hAnsi="Times New Roman" w:cs="Times New Roman"/>
                <w:sz w:val="24"/>
                <w:szCs w:val="24"/>
                <w:lang w:val="uk-UA" w:eastAsia="zh-CN"/>
              </w:rPr>
            </w:pPr>
          </w:p>
          <w:p w14:paraId="09AC7F95" w14:textId="77777777" w:rsidR="0023573D" w:rsidRDefault="001A53D0">
            <w:pPr>
              <w:suppressAutoHyphens/>
              <w:spacing w:after="0" w:line="240" w:lineRule="auto"/>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________  __________________________</w:t>
            </w:r>
          </w:p>
          <w:p w14:paraId="39A726C9" w14:textId="77777777" w:rsidR="0023573D" w:rsidRDefault="001A53D0">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   (підпис)       </w:t>
            </w:r>
            <w:r>
              <w:rPr>
                <w:rFonts w:ascii="Times New Roman" w:eastAsia="Calibri" w:hAnsi="Times New Roman" w:cs="Times New Roman"/>
                <w:sz w:val="24"/>
                <w:szCs w:val="24"/>
                <w:lang w:val="uk-UA" w:eastAsia="zh-CN"/>
              </w:rPr>
              <w:t>(В</w:t>
            </w:r>
            <w:r>
              <w:rPr>
                <w:rFonts w:ascii="Times New Roman" w:eastAsia="Times New Roman" w:hAnsi="Times New Roman" w:cs="Times New Roman"/>
                <w:color w:val="000000"/>
                <w:sz w:val="24"/>
                <w:szCs w:val="24"/>
                <w:lang w:val="uk-UA"/>
              </w:rPr>
              <w:t>ласне</w:t>
            </w:r>
            <w:r>
              <w:rPr>
                <w:rFonts w:ascii="Times New Roman" w:eastAsia="Times New Roman" w:hAnsi="Times New Roman" w:cs="Times New Roman"/>
                <w:color w:val="000000"/>
                <w:sz w:val="24"/>
                <w:szCs w:val="24"/>
              </w:rPr>
              <w:t xml:space="preserve">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eastAsia="Calibri" w:hAnsi="Times New Roman" w:cs="Times New Roman"/>
                <w:sz w:val="24"/>
                <w:szCs w:val="24"/>
                <w:lang w:val="uk-UA" w:eastAsia="zh-CN"/>
              </w:rPr>
              <w:t>)</w:t>
            </w:r>
          </w:p>
          <w:p w14:paraId="5C87B493" w14:textId="77777777" w:rsidR="0023573D" w:rsidRDefault="0023573D">
            <w:pPr>
              <w:suppressAutoHyphens/>
              <w:spacing w:after="0" w:line="240" w:lineRule="auto"/>
              <w:rPr>
                <w:rFonts w:ascii="Times New Roman" w:eastAsia="Times New Roman" w:hAnsi="Times New Roman" w:cs="Times New Roman"/>
                <w:sz w:val="24"/>
                <w:szCs w:val="24"/>
                <w:lang w:val="uk-UA" w:eastAsia="zh-CN"/>
              </w:rPr>
            </w:pPr>
          </w:p>
          <w:p w14:paraId="5D275726" w14:textId="77777777" w:rsidR="0023573D" w:rsidRDefault="001A53D0">
            <w:pPr>
              <w:suppressAutoHyphens/>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____ ___________ 20___ р</w:t>
            </w:r>
            <w:r>
              <w:rPr>
                <w:rFonts w:ascii="Times New Roman" w:eastAsia="Times New Roman" w:hAnsi="Times New Roman" w:cs="Times New Roman"/>
                <w:sz w:val="24"/>
                <w:szCs w:val="24"/>
                <w:lang w:val="uk-UA" w:eastAsia="zh-CN"/>
              </w:rPr>
              <w:t xml:space="preserve">оку                                                                                      </w:t>
            </w:r>
          </w:p>
        </w:tc>
        <w:tc>
          <w:tcPr>
            <w:tcW w:w="4559" w:type="dxa"/>
            <w:gridSpan w:val="2"/>
          </w:tcPr>
          <w:p w14:paraId="49472E49" w14:textId="77777777" w:rsidR="0023573D" w:rsidRDefault="0023573D">
            <w:pPr>
              <w:suppressAutoHyphens/>
              <w:spacing w:after="0" w:line="240" w:lineRule="auto"/>
              <w:jc w:val="right"/>
              <w:rPr>
                <w:rFonts w:ascii="Times New Roman" w:eastAsia="Times New Roman" w:hAnsi="Times New Roman" w:cs="Times New Roman"/>
                <w:sz w:val="24"/>
                <w:szCs w:val="24"/>
                <w:lang w:val="en-US" w:eastAsia="zh-CN"/>
              </w:rPr>
            </w:pPr>
          </w:p>
        </w:tc>
      </w:tr>
    </w:tbl>
    <w:p w14:paraId="4128D981" w14:textId="77777777" w:rsidR="0023573D" w:rsidRDefault="0023573D" w:rsidP="00876AC3">
      <w:pPr>
        <w:spacing w:after="0" w:line="240" w:lineRule="auto"/>
        <w:jc w:val="both"/>
        <w:rPr>
          <w:rFonts w:ascii="Times New Roman" w:hAnsi="Times New Roman"/>
          <w:sz w:val="28"/>
          <w:szCs w:val="28"/>
          <w:lang w:val="uk-UA"/>
        </w:rPr>
      </w:pPr>
    </w:p>
    <w:p w14:paraId="572D0E0B" w14:textId="77777777" w:rsidR="0023573D" w:rsidRDefault="001A53D0">
      <w:pPr>
        <w:spacing w:after="0" w:line="24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Продовження додатка 16.1</w:t>
      </w:r>
    </w:p>
    <w:p w14:paraId="76809036" w14:textId="77777777" w:rsidR="0023573D" w:rsidRDefault="0023573D">
      <w:pPr>
        <w:spacing w:after="0" w:line="240" w:lineRule="auto"/>
        <w:ind w:left="4395" w:hanging="4956"/>
        <w:jc w:val="both"/>
        <w:rPr>
          <w:rFonts w:ascii="Times New Roman" w:hAnsi="Times New Roman"/>
          <w:sz w:val="28"/>
          <w:szCs w:val="28"/>
          <w:lang w:val="uk-UA"/>
        </w:rPr>
      </w:pPr>
    </w:p>
    <w:p w14:paraId="3D296E1D" w14:textId="77777777" w:rsidR="0023573D" w:rsidRDefault="001A53D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Передав ____________________________________________________________ справ</w:t>
      </w:r>
    </w:p>
    <w:p w14:paraId="79722A2B" w14:textId="77777777" w:rsidR="0023573D" w:rsidRDefault="001A53D0">
      <w:pPr>
        <w:suppressAutoHyphens/>
        <w:spacing w:after="0"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18"/>
          <w:szCs w:val="18"/>
          <w:lang w:eastAsia="zh-CN"/>
        </w:rPr>
        <w:t xml:space="preserve">                                                                   </w:t>
      </w:r>
      <w:r>
        <w:rPr>
          <w:rFonts w:ascii="Times New Roman" w:eastAsia="Times New Roman" w:hAnsi="Times New Roman" w:cs="Times New Roman"/>
          <w:sz w:val="24"/>
          <w:szCs w:val="24"/>
          <w:lang w:eastAsia="zh-CN"/>
        </w:rPr>
        <w:t>(цифрами і словами)</w:t>
      </w:r>
    </w:p>
    <w:p w14:paraId="2BC8B972" w14:textId="77777777" w:rsidR="0023573D" w:rsidRDefault="001A53D0">
      <w:pPr>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eastAsia="zh-CN"/>
        </w:rPr>
        <w:t xml:space="preserve">та </w:t>
      </w:r>
      <w:r>
        <w:rPr>
          <w:rFonts w:ascii="Times New Roman" w:eastAsia="Times New Roman" w:hAnsi="Times New Roman" w:cs="Times New Roman"/>
          <w:sz w:val="24"/>
          <w:szCs w:val="24"/>
          <w:lang w:eastAsia="zh-CN"/>
        </w:rPr>
        <w:t xml:space="preserve">_________________________ </w:t>
      </w:r>
      <w:r>
        <w:rPr>
          <w:rFonts w:ascii="Times New Roman" w:eastAsia="Times New Roman" w:hAnsi="Times New Roman" w:cs="Times New Roman"/>
          <w:sz w:val="28"/>
          <w:szCs w:val="28"/>
          <w:lang w:eastAsia="zh-CN"/>
        </w:rPr>
        <w:t xml:space="preserve">реєстраційно-контрольних карток </w:t>
      </w:r>
      <w:r>
        <w:rPr>
          <w:rFonts w:ascii="Times New Roman" w:eastAsia="Times New Roman" w:hAnsi="Times New Roman" w:cs="Times New Roman"/>
          <w:sz w:val="28"/>
          <w:szCs w:val="28"/>
          <w:lang w:val="uk-UA" w:eastAsia="zh-CN"/>
        </w:rPr>
        <w:t xml:space="preserve"> до </w:t>
      </w:r>
      <w:r>
        <w:rPr>
          <w:rFonts w:ascii="Times New Roman" w:eastAsia="Times New Roman" w:hAnsi="Times New Roman" w:cs="Times New Roman"/>
          <w:sz w:val="28"/>
          <w:szCs w:val="28"/>
          <w:lang w:eastAsia="zh-CN"/>
        </w:rPr>
        <w:t>документів</w:t>
      </w:r>
      <w:r>
        <w:rPr>
          <w:rFonts w:ascii="Times New Roman" w:eastAsia="Times New Roman" w:hAnsi="Times New Roman" w:cs="Times New Roman"/>
          <w:sz w:val="28"/>
          <w:szCs w:val="28"/>
          <w:lang w:val="uk-UA" w:eastAsia="zh-CN"/>
        </w:rPr>
        <w:t>.</w:t>
      </w:r>
    </w:p>
    <w:p w14:paraId="4E7F0DC6" w14:textId="77777777" w:rsidR="0023573D" w:rsidRDefault="001A53D0">
      <w:pPr>
        <w:suppressAutoHyphens/>
        <w:spacing w:after="0"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4"/>
          <w:szCs w:val="24"/>
          <w:lang w:eastAsia="zh-CN"/>
        </w:rPr>
        <w:t>(цифрами і словами)</w:t>
      </w:r>
    </w:p>
    <w:p w14:paraId="7B404A14" w14:textId="77777777" w:rsidR="0023573D" w:rsidRDefault="0023573D">
      <w:pPr>
        <w:suppressAutoHyphens/>
        <w:spacing w:after="0" w:line="240" w:lineRule="auto"/>
        <w:ind w:firstLine="720"/>
        <w:rPr>
          <w:rFonts w:ascii="Times New Roman" w:eastAsia="Times New Roman" w:hAnsi="Times New Roman" w:cs="Times New Roman"/>
          <w:sz w:val="20"/>
          <w:szCs w:val="20"/>
          <w:lang w:eastAsia="zh-CN"/>
        </w:rPr>
      </w:pPr>
    </w:p>
    <w:p w14:paraId="6C66E9B5" w14:textId="77777777" w:rsidR="0023573D" w:rsidRDefault="0023573D">
      <w:pPr>
        <w:suppressAutoHyphens/>
        <w:spacing w:after="0" w:line="240" w:lineRule="auto"/>
        <w:ind w:firstLine="720"/>
        <w:rPr>
          <w:rFonts w:ascii="Times New Roman" w:eastAsia="Times New Roman" w:hAnsi="Times New Roman" w:cs="Times New Roman"/>
          <w:sz w:val="20"/>
          <w:szCs w:val="20"/>
          <w:lang w:eastAsia="zh-CN"/>
        </w:rPr>
      </w:pPr>
    </w:p>
    <w:p w14:paraId="4320BC1D"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П</w:t>
      </w:r>
      <w:r>
        <w:rPr>
          <w:rFonts w:ascii="Times New Roman" w:eastAsia="Times New Roman" w:hAnsi="Times New Roman" w:cs="Times New Roman"/>
          <w:sz w:val="24"/>
          <w:szCs w:val="24"/>
          <w:lang w:eastAsia="zh-CN"/>
        </w:rPr>
        <w:t>осад</w:t>
      </w:r>
      <w:r>
        <w:rPr>
          <w:rFonts w:ascii="Times New Roman" w:eastAsia="Times New Roman" w:hAnsi="Times New Roman" w:cs="Times New Roman"/>
          <w:sz w:val="24"/>
          <w:szCs w:val="24"/>
          <w:lang w:val="uk-UA" w:eastAsia="zh-CN"/>
        </w:rPr>
        <w:t xml:space="preserve">а </w:t>
      </w:r>
      <w:r>
        <w:rPr>
          <w:rFonts w:ascii="Times New Roman" w:eastAsia="Times New Roman" w:hAnsi="Times New Roman" w:cs="Times New Roman"/>
          <w:sz w:val="24"/>
          <w:szCs w:val="24"/>
          <w:lang w:eastAsia="zh-CN"/>
        </w:rPr>
        <w:t xml:space="preserve">працівника </w:t>
      </w:r>
    </w:p>
    <w:p w14:paraId="59DD8C03"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структурного підрозділу               _____________                     ________________________</w:t>
      </w:r>
    </w:p>
    <w:p w14:paraId="23512303" w14:textId="77777777" w:rsidR="0023573D" w:rsidRDefault="001A53D0">
      <w:pPr>
        <w:suppressAutoHyphens/>
        <w:spacing w:after="0" w:line="240" w:lineRule="auto"/>
        <w:ind w:firstLine="720"/>
        <w:rPr>
          <w:rFonts w:ascii="Times New Roman" w:eastAsia="Calibri"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                                                      (підпис)                             </w:t>
      </w:r>
      <w:r>
        <w:rPr>
          <w:rFonts w:ascii="Times New Roman" w:eastAsia="Calibri" w:hAnsi="Times New Roman" w:cs="Times New Roman"/>
          <w:sz w:val="24"/>
          <w:szCs w:val="24"/>
          <w:lang w:val="uk-UA" w:eastAsia="zh-CN"/>
        </w:rPr>
        <w:t>(В</w:t>
      </w:r>
      <w:r>
        <w:rPr>
          <w:rFonts w:ascii="Times New Roman" w:eastAsia="Times New Roman" w:hAnsi="Times New Roman" w:cs="Times New Roman"/>
          <w:color w:val="000000"/>
          <w:sz w:val="24"/>
          <w:szCs w:val="24"/>
          <w:lang w:val="uk-UA"/>
        </w:rPr>
        <w:t>ласне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я, ПРІЗВИЩЕ</w:t>
      </w:r>
      <w:r>
        <w:rPr>
          <w:rFonts w:ascii="Times New Roman" w:eastAsia="Calibri" w:hAnsi="Times New Roman" w:cs="Times New Roman"/>
          <w:sz w:val="24"/>
          <w:szCs w:val="24"/>
          <w:lang w:val="uk-UA" w:eastAsia="zh-CN"/>
        </w:rPr>
        <w:t>)</w:t>
      </w:r>
    </w:p>
    <w:p w14:paraId="7AB8EE59"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 xml:space="preserve">____ ___________ </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20___ р</w:t>
      </w:r>
      <w:r>
        <w:rPr>
          <w:rFonts w:ascii="Times New Roman" w:eastAsia="Times New Roman" w:hAnsi="Times New Roman" w:cs="Times New Roman"/>
          <w:sz w:val="24"/>
          <w:szCs w:val="24"/>
          <w:lang w:val="uk-UA" w:eastAsia="zh-CN"/>
        </w:rPr>
        <w:t>оку</w:t>
      </w:r>
    </w:p>
    <w:p w14:paraId="239CB861" w14:textId="77777777" w:rsidR="0023573D" w:rsidRDefault="0023573D">
      <w:pPr>
        <w:suppressAutoHyphens/>
        <w:spacing w:after="0" w:line="240" w:lineRule="auto"/>
        <w:ind w:firstLine="720"/>
        <w:rPr>
          <w:rFonts w:ascii="Times New Roman" w:eastAsia="Times New Roman" w:hAnsi="Times New Roman" w:cs="Times New Roman"/>
          <w:sz w:val="24"/>
          <w:szCs w:val="24"/>
          <w:lang w:eastAsia="zh-CN"/>
        </w:rPr>
      </w:pPr>
    </w:p>
    <w:p w14:paraId="4E5A3861" w14:textId="77777777" w:rsidR="0023573D" w:rsidRDefault="0023573D">
      <w:pPr>
        <w:suppressAutoHyphens/>
        <w:spacing w:after="0" w:line="240" w:lineRule="auto"/>
        <w:ind w:firstLine="720"/>
        <w:rPr>
          <w:rFonts w:ascii="Times New Roman" w:eastAsia="Times New Roman" w:hAnsi="Times New Roman" w:cs="Times New Roman"/>
          <w:sz w:val="24"/>
          <w:szCs w:val="24"/>
          <w:lang w:eastAsia="zh-CN"/>
        </w:rPr>
      </w:pPr>
    </w:p>
    <w:p w14:paraId="7631C497"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Прийняв</w:t>
      </w:r>
      <w:r>
        <w:rPr>
          <w:rFonts w:ascii="Times New Roman" w:eastAsia="Times New Roman" w:hAnsi="Times New Roman" w:cs="Times New Roman"/>
          <w:sz w:val="24"/>
          <w:szCs w:val="24"/>
          <w:lang w:eastAsia="zh-CN"/>
        </w:rPr>
        <w:t xml:space="preserve"> _____________________________________________________________ </w:t>
      </w:r>
      <w:r>
        <w:rPr>
          <w:rFonts w:ascii="Times New Roman" w:eastAsia="Times New Roman" w:hAnsi="Times New Roman" w:cs="Times New Roman"/>
          <w:sz w:val="28"/>
          <w:szCs w:val="28"/>
          <w:lang w:eastAsia="zh-CN"/>
        </w:rPr>
        <w:t>справ</w:t>
      </w:r>
    </w:p>
    <w:p w14:paraId="6E4FCF83" w14:textId="77777777" w:rsidR="0023573D" w:rsidRDefault="001A53D0">
      <w:pPr>
        <w:suppressAutoHyphens/>
        <w:spacing w:after="0" w:line="240" w:lineRule="auto"/>
        <w:ind w:firstLine="72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(цифрами і словами)</w:t>
      </w:r>
    </w:p>
    <w:p w14:paraId="06D8BBC5" w14:textId="77777777" w:rsidR="0023573D" w:rsidRDefault="001A53D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та</w:t>
      </w:r>
      <w:r>
        <w:rPr>
          <w:rFonts w:ascii="Times New Roman" w:eastAsia="Times New Roman" w:hAnsi="Times New Roman" w:cs="Times New Roman"/>
          <w:sz w:val="24"/>
          <w:szCs w:val="24"/>
          <w:lang w:eastAsia="zh-CN"/>
        </w:rPr>
        <w:t xml:space="preserve"> _________________________ </w:t>
      </w:r>
      <w:r>
        <w:rPr>
          <w:rFonts w:ascii="Times New Roman" w:eastAsia="Times New Roman" w:hAnsi="Times New Roman" w:cs="Times New Roman"/>
          <w:sz w:val="28"/>
          <w:szCs w:val="28"/>
          <w:lang w:eastAsia="zh-CN"/>
        </w:rPr>
        <w:t>реєстраційно-контрольних карток до документів.</w:t>
      </w:r>
    </w:p>
    <w:p w14:paraId="43A82CB0" w14:textId="77777777" w:rsidR="0023573D" w:rsidRDefault="001A53D0">
      <w:pPr>
        <w:suppressAutoHyphens/>
        <w:spacing w:after="0" w:line="240" w:lineRule="auto"/>
        <w:ind w:firstLine="72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4"/>
          <w:szCs w:val="24"/>
          <w:lang w:eastAsia="zh-CN"/>
        </w:rPr>
        <w:t>цифрами і словами)</w:t>
      </w:r>
    </w:p>
    <w:p w14:paraId="25C737A7" w14:textId="77777777" w:rsidR="0023573D" w:rsidRDefault="0023573D">
      <w:pPr>
        <w:suppressAutoHyphens/>
        <w:spacing w:after="0" w:line="240" w:lineRule="auto"/>
        <w:ind w:firstLine="720"/>
        <w:rPr>
          <w:rFonts w:ascii="Times New Roman" w:eastAsia="Times New Roman" w:hAnsi="Times New Roman" w:cs="Times New Roman"/>
          <w:sz w:val="24"/>
          <w:szCs w:val="24"/>
          <w:lang w:eastAsia="zh-CN"/>
        </w:rPr>
      </w:pPr>
    </w:p>
    <w:p w14:paraId="66AEC1BB" w14:textId="77777777" w:rsidR="0023573D" w:rsidRDefault="0023573D">
      <w:pPr>
        <w:suppressAutoHyphens/>
        <w:spacing w:after="0" w:line="240" w:lineRule="auto"/>
        <w:ind w:firstLine="720"/>
        <w:rPr>
          <w:rFonts w:ascii="Times New Roman" w:eastAsia="Times New Roman" w:hAnsi="Times New Roman" w:cs="Times New Roman"/>
          <w:sz w:val="24"/>
          <w:szCs w:val="24"/>
          <w:lang w:eastAsia="zh-CN"/>
        </w:rPr>
      </w:pPr>
    </w:p>
    <w:p w14:paraId="594B0863" w14:textId="77777777" w:rsidR="0023573D" w:rsidRDefault="0023573D">
      <w:pPr>
        <w:suppressAutoHyphens/>
        <w:spacing w:after="0" w:line="240" w:lineRule="auto"/>
        <w:ind w:firstLine="720"/>
        <w:rPr>
          <w:rFonts w:ascii="Times New Roman" w:eastAsia="Times New Roman" w:hAnsi="Times New Roman" w:cs="Times New Roman"/>
          <w:sz w:val="24"/>
          <w:szCs w:val="24"/>
          <w:lang w:eastAsia="zh-CN"/>
        </w:rPr>
      </w:pPr>
    </w:p>
    <w:p w14:paraId="2E8D958F"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По</w:t>
      </w:r>
      <w:r>
        <w:rPr>
          <w:rFonts w:ascii="Times New Roman" w:eastAsia="Times New Roman" w:hAnsi="Times New Roman" w:cs="Times New Roman"/>
          <w:sz w:val="24"/>
          <w:szCs w:val="24"/>
          <w:lang w:eastAsia="zh-CN"/>
        </w:rPr>
        <w:t>сад</w:t>
      </w:r>
      <w:r>
        <w:rPr>
          <w:rFonts w:ascii="Times New Roman" w:eastAsia="Times New Roman" w:hAnsi="Times New Roman" w:cs="Times New Roman"/>
          <w:sz w:val="24"/>
          <w:szCs w:val="24"/>
          <w:lang w:val="uk-UA" w:eastAsia="zh-CN"/>
        </w:rPr>
        <w:t xml:space="preserve">а </w:t>
      </w:r>
      <w:r>
        <w:rPr>
          <w:rFonts w:ascii="Times New Roman" w:eastAsia="Times New Roman" w:hAnsi="Times New Roman" w:cs="Times New Roman"/>
          <w:sz w:val="24"/>
          <w:szCs w:val="24"/>
          <w:lang w:eastAsia="zh-CN"/>
        </w:rPr>
        <w:t xml:space="preserve">керівника архіву </w:t>
      </w:r>
    </w:p>
    <w:p w14:paraId="08AF4F64"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(особи, відповідальної за архів)      ___________                        ________________________</w:t>
      </w:r>
    </w:p>
    <w:p w14:paraId="48856AE5" w14:textId="77777777" w:rsidR="0023573D" w:rsidRDefault="001A53D0">
      <w:pPr>
        <w:suppressAutoHyphens/>
        <w:spacing w:after="0" w:line="240" w:lineRule="auto"/>
        <w:ind w:firstLine="720"/>
        <w:rPr>
          <w:rFonts w:ascii="Times New Roman" w:eastAsia="Calibri" w:hAnsi="Times New Roman" w:cs="Times New Roman"/>
          <w:sz w:val="24"/>
          <w:szCs w:val="24"/>
          <w:lang w:val="uk-UA" w:eastAsia="zh-CN"/>
        </w:rPr>
      </w:pPr>
      <w:r>
        <w:rPr>
          <w:rFonts w:ascii="Times New Roman" w:eastAsia="Times New Roman" w:hAnsi="Times New Roman" w:cs="Times New Roman"/>
          <w:sz w:val="24"/>
          <w:szCs w:val="24"/>
          <w:lang w:val="uk-UA" w:eastAsia="zh-CN"/>
        </w:rPr>
        <w:t xml:space="preserve">                                                   (підпис)                                  </w:t>
      </w:r>
      <w:r>
        <w:rPr>
          <w:rFonts w:ascii="Times New Roman" w:eastAsia="Calibri" w:hAnsi="Times New Roman" w:cs="Times New Roman"/>
          <w:sz w:val="24"/>
          <w:szCs w:val="24"/>
          <w:lang w:val="uk-UA" w:eastAsia="zh-CN"/>
        </w:rPr>
        <w:t>(В</w:t>
      </w:r>
      <w:r>
        <w:rPr>
          <w:rFonts w:ascii="Times New Roman" w:eastAsia="Times New Roman" w:hAnsi="Times New Roman" w:cs="Times New Roman"/>
          <w:color w:val="000000"/>
          <w:sz w:val="24"/>
          <w:szCs w:val="24"/>
          <w:lang w:val="uk-UA"/>
        </w:rPr>
        <w:t>ласне ім</w:t>
      </w:r>
      <w:r>
        <w:rPr>
          <w:rFonts w:ascii="Times New Roman" w:eastAsia="Times New Roman" w:hAnsi="Times New Roman" w:cs="Times New Roman"/>
          <w:bCs/>
          <w:color w:val="000000"/>
          <w:sz w:val="24"/>
          <w:szCs w:val="24"/>
          <w:lang w:val="uk-UA"/>
        </w:rPr>
        <w:t>’</w:t>
      </w:r>
      <w:r>
        <w:rPr>
          <w:rFonts w:ascii="Times New Roman" w:eastAsia="Times New Roman" w:hAnsi="Times New Roman" w:cs="Times New Roman"/>
          <w:color w:val="000000"/>
          <w:sz w:val="24"/>
          <w:szCs w:val="24"/>
          <w:lang w:val="uk-UA"/>
        </w:rPr>
        <w:t>, ПРІЗВИЩЕ</w:t>
      </w:r>
      <w:r>
        <w:rPr>
          <w:rFonts w:ascii="Times New Roman" w:eastAsia="Calibri" w:hAnsi="Times New Roman" w:cs="Times New Roman"/>
          <w:sz w:val="24"/>
          <w:szCs w:val="24"/>
          <w:lang w:val="uk-UA" w:eastAsia="zh-CN"/>
        </w:rPr>
        <w:t>)</w:t>
      </w:r>
    </w:p>
    <w:p w14:paraId="4162BC8A" w14:textId="77777777" w:rsidR="0023573D" w:rsidRDefault="001A53D0">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____ ___________  20___ року</w:t>
      </w:r>
    </w:p>
    <w:p w14:paraId="03E7E2D0" w14:textId="77777777" w:rsidR="0023573D" w:rsidRDefault="0023573D">
      <w:pPr>
        <w:suppressAutoHyphens/>
        <w:spacing w:after="0" w:line="240" w:lineRule="auto"/>
        <w:ind w:firstLine="720"/>
        <w:rPr>
          <w:rFonts w:ascii="Times New Roman" w:eastAsia="Times New Roman" w:hAnsi="Times New Roman" w:cs="Times New Roman"/>
          <w:sz w:val="24"/>
          <w:szCs w:val="24"/>
          <w:lang w:val="uk-UA" w:eastAsia="zh-CN"/>
        </w:rPr>
      </w:pPr>
    </w:p>
    <w:p w14:paraId="71F4EF85" w14:textId="77777777" w:rsidR="0023573D" w:rsidRDefault="0023573D">
      <w:pPr>
        <w:suppressAutoHyphens/>
        <w:spacing w:after="0" w:line="240" w:lineRule="auto"/>
        <w:ind w:firstLine="720"/>
        <w:rPr>
          <w:rFonts w:ascii="Times New Roman" w:eastAsia="Times New Roman" w:hAnsi="Times New Roman" w:cs="Times New Roman"/>
          <w:sz w:val="24"/>
          <w:szCs w:val="24"/>
          <w:lang w:val="uk-UA" w:eastAsia="zh-CN"/>
        </w:rPr>
      </w:pPr>
    </w:p>
    <w:p w14:paraId="5C95B6BA" w14:textId="77777777" w:rsidR="0023573D" w:rsidRDefault="0023573D">
      <w:pPr>
        <w:jc w:val="both"/>
        <w:rPr>
          <w:rFonts w:ascii="Times New Roman" w:hAnsi="Times New Roman" w:cs="Times New Roman"/>
          <w:sz w:val="28"/>
          <w:szCs w:val="28"/>
          <w:lang w:val="uk-UA"/>
        </w:rPr>
      </w:pPr>
    </w:p>
    <w:p w14:paraId="768FEFAF" w14:textId="77777777" w:rsidR="0023573D" w:rsidRDefault="0023573D">
      <w:pPr>
        <w:jc w:val="both"/>
        <w:rPr>
          <w:rFonts w:ascii="Times New Roman" w:hAnsi="Times New Roman" w:cs="Times New Roman"/>
          <w:sz w:val="28"/>
          <w:szCs w:val="28"/>
          <w:lang w:val="uk-UA"/>
        </w:rPr>
      </w:pPr>
    </w:p>
    <w:p w14:paraId="0AEAFEEB" w14:textId="77777777" w:rsidR="0023573D" w:rsidRDefault="0023573D">
      <w:pPr>
        <w:jc w:val="both"/>
        <w:rPr>
          <w:rFonts w:ascii="Times New Roman" w:hAnsi="Times New Roman" w:cs="Times New Roman"/>
          <w:sz w:val="28"/>
          <w:szCs w:val="28"/>
          <w:lang w:val="uk-UA"/>
        </w:rPr>
      </w:pPr>
    </w:p>
    <w:p w14:paraId="2B6CBA17" w14:textId="77777777" w:rsidR="0023573D" w:rsidRDefault="0023573D">
      <w:pPr>
        <w:jc w:val="both"/>
        <w:rPr>
          <w:rFonts w:ascii="Times New Roman" w:hAnsi="Times New Roman" w:cs="Times New Roman"/>
          <w:sz w:val="28"/>
          <w:szCs w:val="28"/>
          <w:lang w:val="uk-UA"/>
        </w:rPr>
      </w:pPr>
    </w:p>
    <w:p w14:paraId="052BD1E9" w14:textId="77777777" w:rsidR="0023573D" w:rsidRDefault="0023573D">
      <w:pPr>
        <w:jc w:val="both"/>
        <w:rPr>
          <w:rFonts w:ascii="Times New Roman" w:hAnsi="Times New Roman" w:cs="Times New Roman"/>
          <w:sz w:val="28"/>
          <w:szCs w:val="28"/>
          <w:lang w:val="uk-UA"/>
        </w:rPr>
      </w:pPr>
    </w:p>
    <w:p w14:paraId="7D208B0B" w14:textId="77777777" w:rsidR="0023573D" w:rsidRDefault="0023573D">
      <w:pPr>
        <w:jc w:val="both"/>
        <w:rPr>
          <w:rFonts w:ascii="Times New Roman" w:hAnsi="Times New Roman" w:cs="Times New Roman"/>
          <w:sz w:val="28"/>
          <w:szCs w:val="28"/>
          <w:lang w:val="uk-UA"/>
        </w:rPr>
      </w:pPr>
    </w:p>
    <w:p w14:paraId="64831610" w14:textId="77777777" w:rsidR="0023573D" w:rsidRDefault="0023573D">
      <w:pPr>
        <w:jc w:val="both"/>
        <w:rPr>
          <w:rFonts w:ascii="Times New Roman" w:hAnsi="Times New Roman" w:cs="Times New Roman"/>
          <w:sz w:val="28"/>
          <w:szCs w:val="28"/>
          <w:lang w:val="uk-UA"/>
        </w:rPr>
      </w:pPr>
    </w:p>
    <w:p w14:paraId="13F24167" w14:textId="77777777" w:rsidR="0023573D" w:rsidRDefault="0023573D">
      <w:pPr>
        <w:jc w:val="both"/>
        <w:rPr>
          <w:rFonts w:ascii="Times New Roman" w:hAnsi="Times New Roman" w:cs="Times New Roman"/>
          <w:sz w:val="28"/>
          <w:szCs w:val="28"/>
          <w:lang w:val="uk-UA"/>
        </w:rPr>
      </w:pPr>
    </w:p>
    <w:p w14:paraId="594AE8E7" w14:textId="77777777" w:rsidR="00876AC3" w:rsidRDefault="00876AC3">
      <w:pPr>
        <w:jc w:val="both"/>
        <w:rPr>
          <w:rFonts w:ascii="Times New Roman" w:hAnsi="Times New Roman" w:cs="Times New Roman"/>
          <w:sz w:val="28"/>
          <w:szCs w:val="28"/>
          <w:lang w:val="uk-UA"/>
        </w:rPr>
      </w:pPr>
    </w:p>
    <w:p w14:paraId="4FC3BADF" w14:textId="77777777" w:rsidR="0023573D" w:rsidRDefault="0023573D">
      <w:pPr>
        <w:jc w:val="both"/>
        <w:rPr>
          <w:rFonts w:ascii="Times New Roman" w:hAnsi="Times New Roman" w:cs="Times New Roman"/>
          <w:sz w:val="28"/>
          <w:szCs w:val="28"/>
          <w:lang w:val="uk-UA"/>
        </w:rPr>
      </w:pPr>
    </w:p>
    <w:p w14:paraId="22E4EE88" w14:textId="77777777" w:rsidR="0023573D" w:rsidRDefault="0023573D">
      <w:pPr>
        <w:jc w:val="both"/>
        <w:rPr>
          <w:rFonts w:ascii="Times New Roman" w:hAnsi="Times New Roman" w:cs="Times New Roman"/>
          <w:sz w:val="28"/>
          <w:szCs w:val="28"/>
          <w:lang w:val="uk-UA"/>
        </w:rPr>
      </w:pPr>
    </w:p>
    <w:p w14:paraId="439F9200" w14:textId="77777777" w:rsidR="0023573D" w:rsidRDefault="0023573D">
      <w:pPr>
        <w:jc w:val="both"/>
        <w:rPr>
          <w:rFonts w:ascii="Times New Roman" w:hAnsi="Times New Roman" w:cs="Times New Roman"/>
          <w:sz w:val="28"/>
          <w:szCs w:val="28"/>
          <w:lang w:val="uk-UA"/>
        </w:rPr>
      </w:pPr>
    </w:p>
    <w:tbl>
      <w:tblPr>
        <w:tblStyle w:val="ae"/>
        <w:tblW w:w="0" w:type="auto"/>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tblGrid>
      <w:tr w:rsidR="0023573D" w14:paraId="79658B42" w14:textId="77777777">
        <w:tc>
          <w:tcPr>
            <w:tcW w:w="2518" w:type="dxa"/>
          </w:tcPr>
          <w:p w14:paraId="5BB0E57C" w14:textId="77777777" w:rsidR="0023573D" w:rsidRDefault="001A53D0">
            <w:pPr>
              <w:spacing w:after="0" w:line="240" w:lineRule="auto"/>
              <w:ind w:left="-5636" w:firstLine="56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17</w:t>
            </w:r>
          </w:p>
          <w:p w14:paraId="2C60BDEF" w14:textId="77777777" w:rsidR="0023573D" w:rsidRDefault="001A53D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Інструкції</w:t>
            </w:r>
          </w:p>
          <w:p w14:paraId="16634548" w14:textId="77777777" w:rsidR="0023573D" w:rsidRDefault="001A53D0">
            <w:pPr>
              <w:spacing w:after="0" w:line="240" w:lineRule="auto"/>
              <w:ind w:left="-5636" w:firstLine="5636"/>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(пункт 237)</w:t>
            </w:r>
          </w:p>
        </w:tc>
      </w:tr>
    </w:tbl>
    <w:p w14:paraId="479C5458" w14:textId="77777777" w:rsidR="0023573D" w:rsidRDefault="001A53D0">
      <w:pPr>
        <w:spacing w:after="0"/>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p>
    <w:p w14:paraId="535C8710" w14:textId="77777777" w:rsidR="0023573D" w:rsidRDefault="001A53D0">
      <w:pPr>
        <w:tabs>
          <w:tab w:val="left" w:pos="5529"/>
        </w:tabs>
        <w:spacing w:after="0"/>
        <w:jc w:val="both"/>
        <w:rPr>
          <w:rFonts w:ascii="Times New Roman" w:hAnsi="Times New Roman" w:cs="Times New Roman"/>
          <w:sz w:val="28"/>
          <w:szCs w:val="28"/>
        </w:rPr>
      </w:pPr>
      <w:r>
        <w:rPr>
          <w:rFonts w:ascii="Times New Roman" w:hAnsi="Times New Roman" w:cs="Times New Roman"/>
          <w:sz w:val="28"/>
          <w:szCs w:val="28"/>
          <w:lang w:val="uk-UA"/>
        </w:rPr>
        <w:t>Підгородненська міська рада</w:t>
      </w:r>
      <w:r>
        <w:rPr>
          <w:rFonts w:ascii="Times New Roman" w:hAnsi="Times New Roman" w:cs="Times New Roman"/>
          <w:sz w:val="20"/>
          <w:szCs w:val="20"/>
        </w:rPr>
        <w:tab/>
      </w:r>
      <w:r>
        <w:rPr>
          <w:rFonts w:ascii="Times New Roman" w:hAnsi="Times New Roman" w:cs="Times New Roman"/>
          <w:sz w:val="28"/>
          <w:szCs w:val="28"/>
        </w:rPr>
        <w:t>ЗАТВЕРДЖУЮ</w:t>
      </w:r>
    </w:p>
    <w:p w14:paraId="1FB65B83" w14:textId="77777777" w:rsidR="0023573D" w:rsidRDefault="001A53D0">
      <w:pPr>
        <w:tabs>
          <w:tab w:val="left" w:pos="5529"/>
          <w:tab w:val="left" w:pos="5812"/>
        </w:tabs>
        <w:spacing w:after="0"/>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Голова міської ради</w:t>
      </w:r>
    </w:p>
    <w:p w14:paraId="31E17D3E" w14:textId="77777777" w:rsidR="0023573D" w:rsidRDefault="001A53D0">
      <w:pPr>
        <w:spacing w:after="0"/>
        <w:ind w:left="5529" w:hanging="10916"/>
        <w:rPr>
          <w:rFonts w:ascii="Times New Roman" w:hAnsi="Times New Roman" w:cs="Times New Roman"/>
          <w:sz w:val="24"/>
          <w:szCs w:val="24"/>
        </w:rPr>
      </w:pPr>
      <w:r>
        <w:rPr>
          <w:rFonts w:ascii="Times New Roman" w:hAnsi="Times New Roman" w:cs="Times New Roman"/>
          <w:sz w:val="28"/>
          <w:szCs w:val="28"/>
        </w:rPr>
        <w:tab/>
        <w:t>_________</w:t>
      </w:r>
      <w:r>
        <w:rPr>
          <w:rFonts w:ascii="Times New Roman" w:hAnsi="Times New Roman" w:cs="Times New Roman"/>
          <w:sz w:val="28"/>
          <w:szCs w:val="28"/>
          <w:lang w:val="uk-UA"/>
        </w:rPr>
        <w:t>_________________</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4"/>
          <w:szCs w:val="24"/>
        </w:rPr>
        <w:t xml:space="preserve">(підпис) </w:t>
      </w:r>
      <w:r>
        <w:rPr>
          <w:rFonts w:ascii="Times New Roman" w:eastAsia="Calibri" w:hAnsi="Times New Roman" w:cs="Times New Roman"/>
          <w:sz w:val="24"/>
          <w:szCs w:val="24"/>
        </w:rPr>
        <w:t>(</w:t>
      </w:r>
      <w:r>
        <w:rPr>
          <w:rFonts w:ascii="Times New Roman" w:eastAsia="Calibri" w:hAnsi="Times New Roman" w:cs="Times New Roman"/>
          <w:sz w:val="24"/>
          <w:szCs w:val="24"/>
          <w:lang w:val="uk-UA"/>
        </w:rPr>
        <w:t xml:space="preserve">Власне ім’я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ПРІЗВИЩЕ</w:t>
      </w:r>
      <w:r>
        <w:rPr>
          <w:rFonts w:ascii="Times New Roman" w:eastAsia="Calibri" w:hAnsi="Times New Roman" w:cs="Times New Roman"/>
          <w:sz w:val="24"/>
          <w:szCs w:val="24"/>
        </w:rPr>
        <w:t>)</w:t>
      </w:r>
    </w:p>
    <w:p w14:paraId="328E8665" w14:textId="77777777" w:rsidR="0023573D" w:rsidRDefault="001A53D0">
      <w:pPr>
        <w:tabs>
          <w:tab w:val="left" w:pos="5387"/>
        </w:tabs>
        <w:spacing w:after="0"/>
        <w:rPr>
          <w:rFonts w:ascii="Times New Roman" w:hAnsi="Times New Roman" w:cs="Times New Roman"/>
          <w:sz w:val="24"/>
          <w:szCs w:val="24"/>
          <w:lang w:val="uk-UA"/>
        </w:rPr>
      </w:pPr>
      <w:r>
        <w:rPr>
          <w:rFonts w:ascii="Times New Roman" w:hAnsi="Times New Roman" w:cs="Times New Roman"/>
          <w:sz w:val="24"/>
          <w:szCs w:val="24"/>
        </w:rPr>
        <w:tab/>
        <w:t xml:space="preserve"> ___  ____________ 20___ р</w:t>
      </w:r>
      <w:r>
        <w:rPr>
          <w:rFonts w:ascii="Times New Roman" w:hAnsi="Times New Roman" w:cs="Times New Roman"/>
          <w:sz w:val="24"/>
          <w:szCs w:val="24"/>
          <w:lang w:val="uk-UA"/>
        </w:rPr>
        <w:t>оку</w:t>
      </w:r>
    </w:p>
    <w:p w14:paraId="20C6A67D" w14:textId="77777777" w:rsidR="0023573D" w:rsidRDefault="001A53D0">
      <w:pPr>
        <w:tabs>
          <w:tab w:val="left" w:pos="5580"/>
        </w:tabs>
        <w:spacing w:after="0"/>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rPr>
        <w:t xml:space="preserve">     М</w:t>
      </w:r>
      <w:r>
        <w:rPr>
          <w:rFonts w:ascii="Times New Roman" w:hAnsi="Times New Roman" w:cs="Times New Roman"/>
          <w:sz w:val="24"/>
          <w:szCs w:val="24"/>
          <w:lang w:val="uk-UA"/>
        </w:rPr>
        <w:t xml:space="preserve">. </w:t>
      </w:r>
      <w:r>
        <w:rPr>
          <w:rFonts w:ascii="Times New Roman" w:hAnsi="Times New Roman" w:cs="Times New Roman"/>
          <w:sz w:val="24"/>
          <w:szCs w:val="24"/>
        </w:rPr>
        <w:t>П</w:t>
      </w:r>
      <w:r>
        <w:rPr>
          <w:rFonts w:ascii="Times New Roman" w:hAnsi="Times New Roman" w:cs="Times New Roman"/>
          <w:sz w:val="24"/>
          <w:szCs w:val="24"/>
          <w:lang w:val="uk-UA"/>
        </w:rPr>
        <w:t xml:space="preserve">. </w:t>
      </w:r>
      <w:r>
        <w:rPr>
          <w:rStyle w:val="st42"/>
          <w:rFonts w:ascii="Times New Roman" w:hAnsi="Times New Roman" w:cs="Times New Roman"/>
          <w:sz w:val="24"/>
          <w:szCs w:val="24"/>
          <w:lang w:val="zh-CN" w:eastAsia="uk-UA"/>
        </w:rPr>
        <w:t>(за наявності)</w:t>
      </w:r>
    </w:p>
    <w:p w14:paraId="7FEDBC0F" w14:textId="77777777" w:rsidR="0023573D" w:rsidRDefault="001A53D0">
      <w:pPr>
        <w:tabs>
          <w:tab w:val="left" w:pos="5580"/>
        </w:tabs>
        <w:spacing w:after="0"/>
        <w:rPr>
          <w:rFonts w:ascii="Times New Roman" w:hAnsi="Times New Roman" w:cs="Times New Roman"/>
          <w:sz w:val="28"/>
          <w:szCs w:val="28"/>
        </w:rPr>
      </w:pPr>
      <w:r>
        <w:rPr>
          <w:rFonts w:ascii="Times New Roman" w:hAnsi="Times New Roman" w:cs="Times New Roman"/>
          <w:sz w:val="28"/>
          <w:szCs w:val="28"/>
        </w:rPr>
        <w:t>Фонд № _____</w:t>
      </w:r>
      <w:r>
        <w:rPr>
          <w:rFonts w:ascii="Times New Roman" w:hAnsi="Times New Roman" w:cs="Times New Roman"/>
          <w:sz w:val="28"/>
          <w:szCs w:val="28"/>
        </w:rPr>
        <w:tab/>
        <w:t xml:space="preserve">          </w:t>
      </w:r>
    </w:p>
    <w:p w14:paraId="5E54838F" w14:textId="77777777" w:rsidR="0023573D" w:rsidRDefault="001A53D0">
      <w:pPr>
        <w:tabs>
          <w:tab w:val="left" w:pos="5580"/>
        </w:tabs>
        <w:spacing w:after="0"/>
        <w:rPr>
          <w:rFonts w:ascii="Times New Roman" w:hAnsi="Times New Roman" w:cs="Times New Roman"/>
          <w:sz w:val="28"/>
          <w:szCs w:val="28"/>
        </w:rPr>
      </w:pPr>
      <w:r>
        <w:rPr>
          <w:rFonts w:ascii="Times New Roman" w:hAnsi="Times New Roman" w:cs="Times New Roman"/>
          <w:b/>
          <w:sz w:val="28"/>
          <w:szCs w:val="28"/>
        </w:rPr>
        <w:t xml:space="preserve">ОПИС </w:t>
      </w:r>
      <w:r>
        <w:rPr>
          <w:rFonts w:ascii="Times New Roman" w:hAnsi="Times New Roman" w:cs="Times New Roman"/>
          <w:sz w:val="28"/>
          <w:szCs w:val="28"/>
        </w:rPr>
        <w:t>№ _____</w:t>
      </w:r>
      <w:r>
        <w:rPr>
          <w:rFonts w:ascii="Times New Roman" w:hAnsi="Times New Roman" w:cs="Times New Roman"/>
          <w:b/>
          <w:sz w:val="28"/>
          <w:szCs w:val="28"/>
        </w:rPr>
        <w:tab/>
      </w:r>
      <w:r>
        <w:rPr>
          <w:rFonts w:ascii="Times New Roman" w:hAnsi="Times New Roman" w:cs="Times New Roman"/>
          <w:sz w:val="28"/>
          <w:szCs w:val="28"/>
        </w:rPr>
        <w:t xml:space="preserve">          </w:t>
      </w:r>
    </w:p>
    <w:p w14:paraId="6B47E561" w14:textId="77777777" w:rsidR="0023573D" w:rsidRDefault="001A53D0">
      <w:pPr>
        <w:spacing w:after="0"/>
        <w:rPr>
          <w:rFonts w:ascii="Times New Roman" w:hAnsi="Times New Roman" w:cs="Times New Roman"/>
          <w:b/>
          <w:sz w:val="28"/>
          <w:szCs w:val="28"/>
        </w:rPr>
      </w:pPr>
      <w:r>
        <w:rPr>
          <w:rFonts w:ascii="Times New Roman" w:hAnsi="Times New Roman" w:cs="Times New Roman"/>
          <w:b/>
          <w:sz w:val="28"/>
          <w:szCs w:val="28"/>
        </w:rPr>
        <w:t>справ постійного зберігання</w:t>
      </w:r>
    </w:p>
    <w:p w14:paraId="4037B1AD" w14:textId="77777777" w:rsidR="0023573D" w:rsidRDefault="001A53D0">
      <w:pPr>
        <w:spacing w:after="0"/>
        <w:rPr>
          <w:rFonts w:ascii="Times New Roman" w:hAnsi="Times New Roman" w:cs="Times New Roman"/>
          <w:sz w:val="28"/>
          <w:szCs w:val="28"/>
          <w:lang w:val="uk-UA"/>
        </w:rPr>
      </w:pPr>
      <w:r>
        <w:rPr>
          <w:rFonts w:ascii="Times New Roman" w:hAnsi="Times New Roman" w:cs="Times New Roman"/>
          <w:b/>
          <w:sz w:val="28"/>
          <w:szCs w:val="28"/>
        </w:rPr>
        <w:t>за ___________ рік</w:t>
      </w:r>
      <w:r>
        <w:rPr>
          <w:rFonts w:ascii="Times New Roman" w:hAnsi="Times New Roman" w:cs="Times New Roman"/>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329"/>
        <w:gridCol w:w="1976"/>
        <w:gridCol w:w="1985"/>
        <w:gridCol w:w="1843"/>
        <w:gridCol w:w="1559"/>
      </w:tblGrid>
      <w:tr w:rsidR="0023573D" w14:paraId="6DEAADB1" w14:textId="77777777">
        <w:tc>
          <w:tcPr>
            <w:tcW w:w="664" w:type="dxa"/>
          </w:tcPr>
          <w:p w14:paraId="33A80201"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w:t>
            </w:r>
          </w:p>
          <w:p w14:paraId="4F61B721"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з/п</w:t>
            </w:r>
          </w:p>
        </w:tc>
        <w:tc>
          <w:tcPr>
            <w:tcW w:w="1329" w:type="dxa"/>
          </w:tcPr>
          <w:p w14:paraId="72BB53DD"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Індекс справи</w:t>
            </w:r>
          </w:p>
          <w:p w14:paraId="178D2E30" w14:textId="77777777" w:rsidR="0023573D" w:rsidRDefault="0023573D">
            <w:pPr>
              <w:jc w:val="center"/>
              <w:rPr>
                <w:rFonts w:ascii="Times New Roman" w:hAnsi="Times New Roman" w:cs="Times New Roman"/>
                <w:sz w:val="28"/>
                <w:szCs w:val="28"/>
              </w:rPr>
            </w:pPr>
          </w:p>
        </w:tc>
        <w:tc>
          <w:tcPr>
            <w:tcW w:w="1976" w:type="dxa"/>
          </w:tcPr>
          <w:p w14:paraId="1E31A64E"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Заголовок справи (тому, частини)</w:t>
            </w:r>
          </w:p>
        </w:tc>
        <w:tc>
          <w:tcPr>
            <w:tcW w:w="1985" w:type="dxa"/>
          </w:tcPr>
          <w:p w14:paraId="71C5C105"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Крайні дати документів справи (тому, частини)</w:t>
            </w:r>
          </w:p>
        </w:tc>
        <w:tc>
          <w:tcPr>
            <w:tcW w:w="1843" w:type="dxa"/>
          </w:tcPr>
          <w:p w14:paraId="4A8ACFFB"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Кількість аркушів у справі (томі, частині)</w:t>
            </w:r>
          </w:p>
        </w:tc>
        <w:tc>
          <w:tcPr>
            <w:tcW w:w="1559" w:type="dxa"/>
          </w:tcPr>
          <w:p w14:paraId="4A59B111" w14:textId="77777777" w:rsidR="0023573D" w:rsidRDefault="001A53D0">
            <w:pPr>
              <w:jc w:val="center"/>
              <w:rPr>
                <w:rFonts w:ascii="Times New Roman" w:hAnsi="Times New Roman" w:cs="Times New Roman"/>
                <w:sz w:val="28"/>
                <w:szCs w:val="28"/>
              </w:rPr>
            </w:pPr>
            <w:r>
              <w:rPr>
                <w:rFonts w:ascii="Times New Roman" w:hAnsi="Times New Roman" w:cs="Times New Roman"/>
                <w:sz w:val="28"/>
                <w:szCs w:val="28"/>
              </w:rPr>
              <w:t>Примітки</w:t>
            </w:r>
          </w:p>
        </w:tc>
      </w:tr>
      <w:tr w:rsidR="0023573D" w14:paraId="6F150681" w14:textId="77777777">
        <w:trPr>
          <w:trHeight w:val="352"/>
        </w:trPr>
        <w:tc>
          <w:tcPr>
            <w:tcW w:w="664" w:type="dxa"/>
          </w:tcPr>
          <w:p w14:paraId="5F165B4E" w14:textId="77777777" w:rsidR="0023573D" w:rsidRDefault="001A53D0">
            <w:pPr>
              <w:jc w:val="center"/>
              <w:rPr>
                <w:rFonts w:ascii="Times New Roman" w:hAnsi="Times New Roman" w:cs="Times New Roman"/>
              </w:rPr>
            </w:pPr>
            <w:r>
              <w:rPr>
                <w:rFonts w:ascii="Times New Roman" w:hAnsi="Times New Roman" w:cs="Times New Roman"/>
              </w:rPr>
              <w:t>1</w:t>
            </w:r>
          </w:p>
        </w:tc>
        <w:tc>
          <w:tcPr>
            <w:tcW w:w="1329" w:type="dxa"/>
          </w:tcPr>
          <w:p w14:paraId="77B9B0D9" w14:textId="77777777" w:rsidR="0023573D" w:rsidRDefault="001A53D0">
            <w:pPr>
              <w:jc w:val="center"/>
              <w:rPr>
                <w:rFonts w:ascii="Times New Roman" w:hAnsi="Times New Roman" w:cs="Times New Roman"/>
              </w:rPr>
            </w:pPr>
            <w:r>
              <w:rPr>
                <w:rFonts w:ascii="Times New Roman" w:hAnsi="Times New Roman" w:cs="Times New Roman"/>
              </w:rPr>
              <w:t>2</w:t>
            </w:r>
          </w:p>
        </w:tc>
        <w:tc>
          <w:tcPr>
            <w:tcW w:w="1976" w:type="dxa"/>
          </w:tcPr>
          <w:p w14:paraId="29C27C27" w14:textId="77777777" w:rsidR="0023573D" w:rsidRDefault="001A53D0">
            <w:pPr>
              <w:jc w:val="center"/>
              <w:rPr>
                <w:rFonts w:ascii="Times New Roman" w:hAnsi="Times New Roman" w:cs="Times New Roman"/>
              </w:rPr>
            </w:pPr>
            <w:r>
              <w:rPr>
                <w:rFonts w:ascii="Times New Roman" w:hAnsi="Times New Roman" w:cs="Times New Roman"/>
              </w:rPr>
              <w:t>3</w:t>
            </w:r>
          </w:p>
        </w:tc>
        <w:tc>
          <w:tcPr>
            <w:tcW w:w="1985" w:type="dxa"/>
          </w:tcPr>
          <w:p w14:paraId="2521BFCF" w14:textId="77777777" w:rsidR="0023573D" w:rsidRDefault="001A53D0">
            <w:pPr>
              <w:jc w:val="center"/>
              <w:rPr>
                <w:rFonts w:ascii="Times New Roman" w:hAnsi="Times New Roman" w:cs="Times New Roman"/>
              </w:rPr>
            </w:pPr>
            <w:r>
              <w:rPr>
                <w:rFonts w:ascii="Times New Roman" w:hAnsi="Times New Roman" w:cs="Times New Roman"/>
              </w:rPr>
              <w:t>4</w:t>
            </w:r>
          </w:p>
        </w:tc>
        <w:tc>
          <w:tcPr>
            <w:tcW w:w="1843" w:type="dxa"/>
          </w:tcPr>
          <w:p w14:paraId="1AC8214C" w14:textId="77777777" w:rsidR="0023573D" w:rsidRDefault="001A53D0">
            <w:pPr>
              <w:jc w:val="center"/>
              <w:rPr>
                <w:rFonts w:ascii="Times New Roman" w:hAnsi="Times New Roman" w:cs="Times New Roman"/>
              </w:rPr>
            </w:pPr>
            <w:r>
              <w:rPr>
                <w:rFonts w:ascii="Times New Roman" w:hAnsi="Times New Roman" w:cs="Times New Roman"/>
              </w:rPr>
              <w:t>5</w:t>
            </w:r>
          </w:p>
        </w:tc>
        <w:tc>
          <w:tcPr>
            <w:tcW w:w="1559" w:type="dxa"/>
          </w:tcPr>
          <w:p w14:paraId="0AB223D3" w14:textId="77777777" w:rsidR="0023573D" w:rsidRDefault="001A53D0">
            <w:pPr>
              <w:jc w:val="center"/>
              <w:rPr>
                <w:rFonts w:ascii="Times New Roman" w:hAnsi="Times New Roman" w:cs="Times New Roman"/>
              </w:rPr>
            </w:pPr>
            <w:r>
              <w:rPr>
                <w:rFonts w:ascii="Times New Roman" w:hAnsi="Times New Roman" w:cs="Times New Roman"/>
              </w:rPr>
              <w:t>6</w:t>
            </w:r>
          </w:p>
        </w:tc>
      </w:tr>
    </w:tbl>
    <w:p w14:paraId="14A76D31" w14:textId="77777777" w:rsidR="0023573D" w:rsidRDefault="001A53D0">
      <w:pPr>
        <w:spacing w:after="0"/>
        <w:jc w:val="both"/>
        <w:rPr>
          <w:rFonts w:ascii="Times New Roman" w:hAnsi="Times New Roman" w:cs="Times New Roman"/>
          <w:lang w:val="uk-UA"/>
        </w:rPr>
      </w:pPr>
      <w:r>
        <w:rPr>
          <w:rFonts w:ascii="Times New Roman" w:hAnsi="Times New Roman" w:cs="Times New Roman"/>
        </w:rPr>
        <w:t>________________________________________________________________________</w:t>
      </w:r>
      <w:r>
        <w:rPr>
          <w:rFonts w:ascii="Times New Roman" w:hAnsi="Times New Roman" w:cs="Times New Roman"/>
          <w:lang w:val="uk-UA"/>
        </w:rPr>
        <w:t>___</w:t>
      </w:r>
      <w:r>
        <w:rPr>
          <w:rFonts w:ascii="Times New Roman" w:hAnsi="Times New Roman" w:cs="Times New Roman"/>
        </w:rPr>
        <w:t>_</w:t>
      </w:r>
      <w:r>
        <w:rPr>
          <w:rFonts w:ascii="Times New Roman" w:hAnsi="Times New Roman" w:cs="Times New Roman"/>
          <w:lang w:val="uk-UA"/>
        </w:rPr>
        <w:t>_________</w:t>
      </w:r>
    </w:p>
    <w:p w14:paraId="76149AAF" w14:textId="77777777" w:rsidR="0023573D" w:rsidRDefault="001A53D0">
      <w:pPr>
        <w:spacing w:after="0"/>
        <w:jc w:val="center"/>
        <w:rPr>
          <w:rFonts w:ascii="Times New Roman" w:hAnsi="Times New Roman" w:cs="Times New Roman"/>
          <w:sz w:val="24"/>
          <w:szCs w:val="24"/>
        </w:rPr>
      </w:pPr>
      <w:r>
        <w:rPr>
          <w:rFonts w:ascii="Times New Roman" w:hAnsi="Times New Roman" w:cs="Times New Roman"/>
          <w:sz w:val="24"/>
          <w:szCs w:val="24"/>
        </w:rPr>
        <w:t>(назва розділу)</w:t>
      </w:r>
    </w:p>
    <w:p w14:paraId="0F7F1A06" w14:textId="77777777" w:rsidR="0023573D" w:rsidRDefault="001A53D0">
      <w:pPr>
        <w:spacing w:after="0"/>
        <w:rPr>
          <w:rFonts w:ascii="Times New Roman" w:hAnsi="Times New Roman" w:cs="Times New Roman"/>
          <w:sz w:val="28"/>
          <w:szCs w:val="28"/>
          <w:lang w:val="uk-UA"/>
        </w:rPr>
      </w:pPr>
      <w:r>
        <w:rPr>
          <w:rFonts w:ascii="Times New Roman" w:hAnsi="Times New Roman" w:cs="Times New Roman"/>
          <w:sz w:val="28"/>
          <w:szCs w:val="28"/>
        </w:rPr>
        <w:t>До опису внесено ____________________________________________________</w:t>
      </w:r>
      <w:r>
        <w:rPr>
          <w:rFonts w:ascii="Times New Roman" w:hAnsi="Times New Roman" w:cs="Times New Roman"/>
          <w:sz w:val="28"/>
          <w:szCs w:val="28"/>
          <w:lang w:val="uk-UA"/>
        </w:rPr>
        <w:t>_________ с</w:t>
      </w:r>
      <w:r>
        <w:rPr>
          <w:rFonts w:ascii="Times New Roman" w:hAnsi="Times New Roman" w:cs="Times New Roman"/>
          <w:sz w:val="28"/>
          <w:szCs w:val="28"/>
        </w:rPr>
        <w:t>прав</w:t>
      </w:r>
    </w:p>
    <w:p w14:paraId="1A1601C4" w14:textId="77777777" w:rsidR="0023573D" w:rsidRDefault="001A53D0">
      <w:pPr>
        <w:spacing w:after="0"/>
        <w:jc w:val="center"/>
        <w:rPr>
          <w:rFonts w:ascii="Times New Roman" w:hAnsi="Times New Roman" w:cs="Times New Roman"/>
          <w:sz w:val="24"/>
          <w:szCs w:val="24"/>
          <w:lang w:val="uk-UA"/>
        </w:rPr>
      </w:pPr>
      <w:r>
        <w:rPr>
          <w:rFonts w:ascii="Times New Roman" w:hAnsi="Times New Roman" w:cs="Times New Roman"/>
          <w:sz w:val="24"/>
          <w:szCs w:val="24"/>
        </w:rPr>
        <w:t>(цифрами і словами)</w:t>
      </w:r>
    </w:p>
    <w:p w14:paraId="594E8EC6" w14:textId="77777777" w:rsidR="0023573D" w:rsidRDefault="001A53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з № ______________ по № __________, у тому числі:</w:t>
      </w:r>
    </w:p>
    <w:tbl>
      <w:tblPr>
        <w:tblW w:w="12312" w:type="dxa"/>
        <w:tblInd w:w="108" w:type="dxa"/>
        <w:tblLayout w:type="fixed"/>
        <w:tblCellMar>
          <w:top w:w="108" w:type="dxa"/>
          <w:bottom w:w="108" w:type="dxa"/>
        </w:tblCellMar>
        <w:tblLook w:val="04A0" w:firstRow="1" w:lastRow="0" w:firstColumn="1" w:lastColumn="0" w:noHBand="0" w:noVBand="1"/>
      </w:tblPr>
      <w:tblGrid>
        <w:gridCol w:w="2977"/>
        <w:gridCol w:w="3260"/>
        <w:gridCol w:w="3261"/>
        <w:gridCol w:w="2814"/>
      </w:tblGrid>
      <w:tr w:rsidR="0023573D" w14:paraId="5342D069" w14:textId="77777777">
        <w:trPr>
          <w:gridAfter w:val="1"/>
          <w:wAfter w:w="2814" w:type="dxa"/>
          <w:trHeight w:val="862"/>
        </w:trPr>
        <w:tc>
          <w:tcPr>
            <w:tcW w:w="9498" w:type="dxa"/>
            <w:gridSpan w:val="3"/>
            <w:shd w:val="clear" w:color="auto" w:fill="FFFFFF"/>
          </w:tcPr>
          <w:p w14:paraId="35C82237" w14:textId="77777777" w:rsidR="0023573D" w:rsidRDefault="001A53D0">
            <w:pPr>
              <w:spacing w:after="0" w:line="40" w:lineRule="atLeast"/>
              <w:ind w:hanging="34"/>
              <w:jc w:val="center"/>
              <w:rPr>
                <w:rFonts w:ascii="Times New Roman" w:hAnsi="Times New Roman" w:cs="Times New Roman"/>
                <w:sz w:val="24"/>
                <w:szCs w:val="24"/>
                <w:lang w:val="uk-UA"/>
              </w:rPr>
            </w:pPr>
            <w:r>
              <w:rPr>
                <w:rFonts w:ascii="Times New Roman" w:hAnsi="Times New Roman" w:cs="Times New Roman"/>
                <w:sz w:val="28"/>
                <w:szCs w:val="28"/>
              </w:rPr>
              <w:t xml:space="preserve">літерні </w:t>
            </w:r>
            <w:r>
              <w:rPr>
                <w:rFonts w:ascii="Times New Roman" w:hAnsi="Times New Roman" w:cs="Times New Roman"/>
                <w:sz w:val="28"/>
                <w:szCs w:val="28"/>
                <w:lang w:val="uk-UA"/>
              </w:rPr>
              <w:t>номери</w:t>
            </w:r>
            <w:r>
              <w:rPr>
                <w:rFonts w:ascii="Times New Roman" w:hAnsi="Times New Roman" w:cs="Times New Roman"/>
                <w:sz w:val="28"/>
                <w:szCs w:val="28"/>
              </w:rPr>
              <w:t xml:space="preserve"> ________________________, пропущені </w:t>
            </w:r>
            <w:r>
              <w:rPr>
                <w:rFonts w:ascii="Times New Roman" w:hAnsi="Times New Roman" w:cs="Times New Roman"/>
                <w:sz w:val="28"/>
                <w:szCs w:val="28"/>
                <w:lang w:val="uk-UA"/>
              </w:rPr>
              <w:t>номери</w:t>
            </w:r>
            <w:r>
              <w:rPr>
                <w:lang w:val="uk-UA"/>
              </w:rPr>
              <w:t xml:space="preserve"> </w:t>
            </w:r>
            <w:r>
              <w:t>___________</w:t>
            </w:r>
          </w:p>
          <w:p w14:paraId="59D55B1D" w14:textId="77777777" w:rsidR="0023573D" w:rsidRDefault="0023573D">
            <w:pPr>
              <w:tabs>
                <w:tab w:val="left" w:pos="318"/>
                <w:tab w:val="left" w:pos="459"/>
              </w:tabs>
              <w:spacing w:after="0" w:line="40" w:lineRule="atLeast"/>
              <w:ind w:hanging="34"/>
              <w:jc w:val="center"/>
              <w:rPr>
                <w:rFonts w:ascii="Times New Roman" w:hAnsi="Times New Roman" w:cs="Times New Roman"/>
                <w:sz w:val="24"/>
                <w:szCs w:val="24"/>
                <w:lang w:val="uk-UA"/>
              </w:rPr>
            </w:pPr>
          </w:p>
          <w:p w14:paraId="69155E25" w14:textId="77777777" w:rsidR="0023573D" w:rsidRDefault="001A53D0">
            <w:pPr>
              <w:tabs>
                <w:tab w:val="left" w:pos="318"/>
                <w:tab w:val="left" w:pos="459"/>
              </w:tabs>
              <w:spacing w:after="0" w:line="40" w:lineRule="atLeast"/>
              <w:ind w:hanging="34"/>
              <w:jc w:val="center"/>
              <w:rPr>
                <w:rFonts w:ascii="Times New Roman" w:hAnsi="Times New Roman" w:cs="Times New Roman"/>
                <w:sz w:val="24"/>
                <w:szCs w:val="24"/>
                <w:lang w:val="uk-UA"/>
              </w:rPr>
            </w:pPr>
            <w:r>
              <w:rPr>
                <w:rFonts w:ascii="Times New Roman" w:hAnsi="Times New Roman" w:cs="Times New Roman"/>
                <w:sz w:val="24"/>
                <w:szCs w:val="24"/>
                <w:lang w:val="uk-UA"/>
              </w:rPr>
              <w:t>Посада  укладача опису                  _________                _________________________</w:t>
            </w:r>
          </w:p>
          <w:p w14:paraId="73C99FE2" w14:textId="77777777" w:rsidR="0023573D" w:rsidRDefault="001A53D0">
            <w:pPr>
              <w:tabs>
                <w:tab w:val="left" w:pos="55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(підпис)                            (Власне ім’я , ПРІЗВИЩЕ)                                                                                               </w:t>
            </w:r>
          </w:p>
          <w:p w14:paraId="19079744" w14:textId="77777777" w:rsidR="0023573D" w:rsidRDefault="0023573D">
            <w:pPr>
              <w:spacing w:after="0"/>
              <w:jc w:val="center"/>
              <w:rPr>
                <w:rFonts w:ascii="Times New Roman" w:hAnsi="Times New Roman" w:cs="Times New Roman"/>
                <w:sz w:val="24"/>
                <w:szCs w:val="24"/>
                <w:lang w:val="uk-UA"/>
              </w:rPr>
            </w:pPr>
          </w:p>
        </w:tc>
      </w:tr>
      <w:tr w:rsidR="0023573D" w14:paraId="016A8DFA" w14:textId="77777777">
        <w:trPr>
          <w:gridAfter w:val="1"/>
          <w:wAfter w:w="2814" w:type="dxa"/>
          <w:trHeight w:val="1382"/>
        </w:trPr>
        <w:tc>
          <w:tcPr>
            <w:tcW w:w="6237" w:type="dxa"/>
            <w:gridSpan w:val="2"/>
            <w:shd w:val="clear" w:color="auto" w:fill="FFFFFF"/>
          </w:tcPr>
          <w:p w14:paraId="45423BA3"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_____________ 20____року</w:t>
            </w:r>
          </w:p>
          <w:p w14:paraId="18F6C0D9"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Посада керівника архіву </w:t>
            </w:r>
          </w:p>
          <w:p w14:paraId="4D50F622"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(особи, відповідальної за архів)           __________  </w:t>
            </w:r>
          </w:p>
          <w:p w14:paraId="35FF641F" w14:textId="77777777" w:rsidR="0023573D" w:rsidRDefault="001A53D0">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(підпис)</w:t>
            </w:r>
          </w:p>
          <w:p w14:paraId="21B0D713"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rPr>
              <w:t>____ ___________ 20___ р</w:t>
            </w:r>
            <w:r>
              <w:rPr>
                <w:rFonts w:ascii="Times New Roman" w:hAnsi="Times New Roman" w:cs="Times New Roman"/>
                <w:sz w:val="24"/>
                <w:szCs w:val="24"/>
                <w:lang w:val="uk-UA"/>
              </w:rPr>
              <w:t>оку</w:t>
            </w:r>
          </w:p>
          <w:p w14:paraId="1837B744" w14:textId="77777777" w:rsidR="0023573D" w:rsidRDefault="0023573D">
            <w:pPr>
              <w:spacing w:after="0"/>
              <w:rPr>
                <w:rFonts w:ascii="Times New Roman" w:hAnsi="Times New Roman" w:cs="Times New Roman"/>
                <w:sz w:val="24"/>
                <w:szCs w:val="24"/>
                <w:lang w:val="uk-UA"/>
              </w:rPr>
            </w:pPr>
          </w:p>
        </w:tc>
        <w:tc>
          <w:tcPr>
            <w:tcW w:w="3261" w:type="dxa"/>
            <w:shd w:val="clear" w:color="auto" w:fill="FFFFFF"/>
          </w:tcPr>
          <w:p w14:paraId="2C7E6A7F" w14:textId="77777777" w:rsidR="0023573D" w:rsidRDefault="0023573D">
            <w:pPr>
              <w:spacing w:after="0"/>
              <w:rPr>
                <w:rFonts w:ascii="Times New Roman" w:hAnsi="Times New Roman" w:cs="Times New Roman"/>
                <w:sz w:val="24"/>
                <w:szCs w:val="24"/>
                <w:lang w:val="uk-UA"/>
              </w:rPr>
            </w:pPr>
          </w:p>
          <w:p w14:paraId="08C845DC" w14:textId="77777777" w:rsidR="0023573D" w:rsidRDefault="0023573D">
            <w:pPr>
              <w:spacing w:after="0"/>
              <w:rPr>
                <w:rFonts w:ascii="Times New Roman" w:hAnsi="Times New Roman" w:cs="Times New Roman"/>
                <w:sz w:val="24"/>
                <w:szCs w:val="24"/>
                <w:lang w:val="uk-UA"/>
              </w:rPr>
            </w:pPr>
          </w:p>
          <w:p w14:paraId="062CB37C" w14:textId="77777777" w:rsidR="0023573D" w:rsidRDefault="001A53D0">
            <w:pPr>
              <w:spacing w:after="0"/>
              <w:rPr>
                <w:rFonts w:ascii="Times New Roman" w:hAnsi="Times New Roman" w:cs="Times New Roman"/>
                <w:sz w:val="24"/>
                <w:szCs w:val="24"/>
                <w:lang w:val="uk-UA"/>
              </w:rPr>
            </w:pPr>
            <w:r>
              <w:rPr>
                <w:rFonts w:ascii="Times New Roman" w:hAnsi="Times New Roman" w:cs="Times New Roman"/>
                <w:sz w:val="24"/>
                <w:szCs w:val="24"/>
              </w:rPr>
              <w:t>________________</w:t>
            </w:r>
            <w:r>
              <w:rPr>
                <w:rFonts w:ascii="Times New Roman" w:hAnsi="Times New Roman" w:cs="Times New Roman"/>
                <w:sz w:val="24"/>
                <w:szCs w:val="24"/>
                <w:lang w:val="uk-UA"/>
              </w:rPr>
              <w:t>__</w:t>
            </w:r>
          </w:p>
          <w:p w14:paraId="7BEE561D" w14:textId="77777777" w:rsidR="0023573D" w:rsidRDefault="001A53D0">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Власне ім’я </w:t>
            </w:r>
            <w:r>
              <w:rPr>
                <w:rFonts w:ascii="Times New Roman" w:hAnsi="Times New Roman" w:cs="Times New Roman"/>
                <w:sz w:val="24"/>
                <w:szCs w:val="24"/>
              </w:rPr>
              <w:t xml:space="preserve">, </w:t>
            </w:r>
            <w:r>
              <w:rPr>
                <w:rFonts w:ascii="Times New Roman" w:hAnsi="Times New Roman" w:cs="Times New Roman"/>
                <w:sz w:val="24"/>
                <w:szCs w:val="24"/>
                <w:lang w:val="uk-UA"/>
              </w:rPr>
              <w:t>ПРІЗВИЩЕ</w:t>
            </w:r>
            <w:r>
              <w:rPr>
                <w:rFonts w:ascii="Times New Roman" w:hAnsi="Times New Roman" w:cs="Times New Roman"/>
                <w:sz w:val="24"/>
                <w:szCs w:val="24"/>
              </w:rPr>
              <w:t>)</w:t>
            </w:r>
          </w:p>
        </w:tc>
      </w:tr>
      <w:tr w:rsidR="0023573D" w14:paraId="2D4BE14E" w14:textId="77777777">
        <w:tblPrEx>
          <w:tblCellMar>
            <w:top w:w="0" w:type="dxa"/>
            <w:bottom w:w="0" w:type="dxa"/>
          </w:tblCellMar>
        </w:tblPrEx>
        <w:trPr>
          <w:trHeight w:val="1373"/>
        </w:trPr>
        <w:tc>
          <w:tcPr>
            <w:tcW w:w="2977" w:type="dxa"/>
          </w:tcPr>
          <w:p w14:paraId="6FD5519C" w14:textId="77777777" w:rsidR="0023573D" w:rsidRDefault="001A53D0">
            <w:pPr>
              <w:widowControl w:val="0"/>
              <w:overflowPunct w:val="0"/>
              <w:spacing w:after="0"/>
              <w:ind w:hanging="108"/>
              <w:rPr>
                <w:rFonts w:ascii="Times New Roman" w:hAnsi="Times New Roman" w:cs="Times New Roman"/>
                <w:bCs/>
                <w:sz w:val="28"/>
                <w:szCs w:val="28"/>
              </w:rPr>
            </w:pPr>
            <w:r>
              <w:rPr>
                <w:rFonts w:ascii="Times New Roman" w:hAnsi="Times New Roman" w:cs="Times New Roman"/>
                <w:bCs/>
                <w:sz w:val="28"/>
                <w:szCs w:val="28"/>
                <w:lang w:val="uk-UA"/>
              </w:rPr>
              <w:t xml:space="preserve"> </w:t>
            </w:r>
            <w:r>
              <w:rPr>
                <w:rFonts w:ascii="Times New Roman" w:hAnsi="Times New Roman" w:cs="Times New Roman"/>
                <w:bCs/>
                <w:sz w:val="28"/>
                <w:szCs w:val="28"/>
              </w:rPr>
              <w:t>СХВАЛЕНО</w:t>
            </w:r>
          </w:p>
          <w:p w14:paraId="65A8CACD" w14:textId="77777777" w:rsidR="0023573D" w:rsidRDefault="001A53D0">
            <w:pPr>
              <w:widowControl w:val="0"/>
              <w:overflowPunct w:val="0"/>
              <w:spacing w:after="0"/>
              <w:rPr>
                <w:rFonts w:ascii="Times New Roman" w:hAnsi="Times New Roman" w:cs="Times New Roman"/>
                <w:sz w:val="28"/>
                <w:szCs w:val="28"/>
              </w:rPr>
            </w:pPr>
            <w:r>
              <w:rPr>
                <w:rFonts w:ascii="Times New Roman" w:hAnsi="Times New Roman" w:cs="Times New Roman"/>
                <w:sz w:val="28"/>
                <w:szCs w:val="28"/>
              </w:rPr>
              <w:t xml:space="preserve">Протокол засідання </w:t>
            </w:r>
            <w:r>
              <w:rPr>
                <w:rFonts w:ascii="Times New Roman" w:hAnsi="Times New Roman" w:cs="Times New Roman"/>
                <w:color w:val="211D1E"/>
                <w:sz w:val="28"/>
                <w:szCs w:val="28"/>
              </w:rPr>
              <w:t>ЕК установи</w:t>
            </w:r>
          </w:p>
          <w:p w14:paraId="17790CE4" w14:textId="77777777" w:rsidR="0023573D" w:rsidRDefault="0023573D" w:rsidP="00F06933">
            <w:pPr>
              <w:autoSpaceDE w:val="0"/>
              <w:autoSpaceDN w:val="0"/>
              <w:adjustRightInd w:val="0"/>
              <w:spacing w:after="0"/>
              <w:rPr>
                <w:rFonts w:ascii="Times New Roman" w:hAnsi="Times New Roman" w:cs="Times New Roman"/>
                <w:sz w:val="28"/>
                <w:szCs w:val="28"/>
              </w:rPr>
            </w:pPr>
          </w:p>
          <w:p w14:paraId="19F04851" w14:textId="77777777" w:rsidR="0023573D" w:rsidRDefault="001A53D0">
            <w:pPr>
              <w:autoSpaceDE w:val="0"/>
              <w:autoSpaceDN w:val="0"/>
              <w:adjustRightInd w:val="0"/>
              <w:spacing w:after="0"/>
              <w:ind w:hanging="108"/>
              <w:rPr>
                <w:rFonts w:ascii="Times New Roman" w:hAnsi="Times New Roman" w:cs="Times New Roman"/>
                <w:color w:val="211D1E"/>
                <w:sz w:val="28"/>
                <w:szCs w:val="28"/>
              </w:rPr>
            </w:pPr>
            <w:r>
              <w:rPr>
                <w:rFonts w:ascii="Times New Roman" w:hAnsi="Times New Roman" w:cs="Times New Roman"/>
                <w:sz w:val="28"/>
                <w:szCs w:val="28"/>
              </w:rPr>
              <w:t>________ № ______</w:t>
            </w:r>
          </w:p>
        </w:tc>
        <w:tc>
          <w:tcPr>
            <w:tcW w:w="3260" w:type="dxa"/>
          </w:tcPr>
          <w:p w14:paraId="32131BD3" w14:textId="77777777" w:rsidR="0023573D" w:rsidRDefault="001A53D0">
            <w:pPr>
              <w:widowControl w:val="0"/>
              <w:overflowPunct w:val="0"/>
              <w:spacing w:after="0"/>
              <w:ind w:hanging="108"/>
              <w:rPr>
                <w:rFonts w:ascii="Times New Roman" w:hAnsi="Times New Roman" w:cs="Times New Roman"/>
                <w:bCs/>
                <w:sz w:val="28"/>
                <w:szCs w:val="28"/>
              </w:rPr>
            </w:pPr>
            <w:r>
              <w:rPr>
                <w:rFonts w:ascii="Times New Roman" w:hAnsi="Times New Roman" w:cs="Times New Roman"/>
                <w:bCs/>
                <w:sz w:val="28"/>
                <w:szCs w:val="28"/>
                <w:lang w:val="uk-UA"/>
              </w:rPr>
              <w:t xml:space="preserve">   </w:t>
            </w:r>
            <w:r>
              <w:rPr>
                <w:rFonts w:ascii="Times New Roman" w:hAnsi="Times New Roman" w:cs="Times New Roman"/>
                <w:bCs/>
                <w:sz w:val="28"/>
                <w:szCs w:val="28"/>
              </w:rPr>
              <w:t>СХВАЛЕНО</w:t>
            </w:r>
          </w:p>
          <w:p w14:paraId="221F43AC" w14:textId="77777777" w:rsidR="0023573D" w:rsidRDefault="001A53D0">
            <w:pPr>
              <w:widowControl w:val="0"/>
              <w:overflowPunct w:val="0"/>
              <w:spacing w:after="0"/>
              <w:ind w:firstLine="108"/>
              <w:rPr>
                <w:rFonts w:ascii="Times New Roman" w:hAnsi="Times New Roman" w:cs="Times New Roman"/>
                <w:color w:val="211D1E"/>
                <w:sz w:val="28"/>
                <w:szCs w:val="28"/>
              </w:rPr>
            </w:pPr>
            <w:r>
              <w:rPr>
                <w:rFonts w:ascii="Times New Roman" w:hAnsi="Times New Roman" w:cs="Times New Roman"/>
                <w:sz w:val="28"/>
                <w:szCs w:val="28"/>
              </w:rPr>
              <w:t xml:space="preserve">Протокол засідання </w:t>
            </w:r>
            <w:r>
              <w:rPr>
                <w:rFonts w:ascii="Times New Roman" w:hAnsi="Times New Roman" w:cs="Times New Roman"/>
                <w:color w:val="211D1E"/>
                <w:sz w:val="28"/>
                <w:szCs w:val="28"/>
              </w:rPr>
              <w:t xml:space="preserve">ЕК </w:t>
            </w:r>
          </w:p>
          <w:p w14:paraId="2473E50B" w14:textId="77777777" w:rsidR="0023573D" w:rsidRDefault="001A53D0">
            <w:pPr>
              <w:widowControl w:val="0"/>
              <w:overflowPunct w:val="0"/>
              <w:spacing w:after="0"/>
              <w:rPr>
                <w:rFonts w:ascii="Times New Roman" w:hAnsi="Times New Roman" w:cs="Times New Roman"/>
                <w:color w:val="211D1E"/>
                <w:sz w:val="28"/>
                <w:szCs w:val="28"/>
                <w:lang w:val="uk-UA"/>
              </w:rPr>
            </w:pPr>
            <w:r>
              <w:rPr>
                <w:rFonts w:ascii="Times New Roman" w:hAnsi="Times New Roman" w:cs="Times New Roman"/>
                <w:color w:val="211D1E"/>
                <w:sz w:val="28"/>
                <w:szCs w:val="28"/>
                <w:lang w:val="uk-UA"/>
              </w:rPr>
              <w:t xml:space="preserve"> </w:t>
            </w:r>
            <w:r>
              <w:rPr>
                <w:rFonts w:ascii="Times New Roman" w:hAnsi="Times New Roman" w:cs="Times New Roman"/>
                <w:color w:val="211D1E"/>
                <w:sz w:val="28"/>
                <w:szCs w:val="28"/>
              </w:rPr>
              <w:t xml:space="preserve">архівного відділу </w:t>
            </w:r>
            <w:r>
              <w:rPr>
                <w:rFonts w:ascii="Times New Roman" w:hAnsi="Times New Roman" w:cs="Times New Roman"/>
                <w:color w:val="211D1E"/>
                <w:sz w:val="28"/>
                <w:szCs w:val="28"/>
                <w:lang w:val="uk-UA"/>
              </w:rPr>
              <w:t>РДА</w:t>
            </w:r>
          </w:p>
          <w:p w14:paraId="0D269C62" w14:textId="77777777" w:rsidR="0023573D" w:rsidRDefault="0023573D">
            <w:pPr>
              <w:widowControl w:val="0"/>
              <w:overflowPunct w:val="0"/>
              <w:spacing w:after="0"/>
              <w:rPr>
                <w:rFonts w:ascii="Times New Roman" w:hAnsi="Times New Roman" w:cs="Times New Roman"/>
                <w:color w:val="211D1E"/>
                <w:sz w:val="28"/>
                <w:szCs w:val="28"/>
                <w:lang w:val="uk-UA"/>
              </w:rPr>
            </w:pPr>
          </w:p>
          <w:p w14:paraId="1D4A16B9" w14:textId="77777777" w:rsidR="0023573D" w:rsidRDefault="001A53D0">
            <w:pPr>
              <w:widowControl w:val="0"/>
              <w:overflowPunct w:val="0"/>
              <w:spacing w:after="0"/>
              <w:ind w:left="-108" w:firstLine="108"/>
              <w:rPr>
                <w:rFonts w:ascii="Times New Roman" w:hAnsi="Times New Roman" w:cs="Times New Roman"/>
                <w:color w:val="211D1E"/>
                <w:sz w:val="28"/>
                <w:szCs w:val="28"/>
              </w:rPr>
            </w:pPr>
            <w:r>
              <w:rPr>
                <w:rFonts w:ascii="Times New Roman" w:hAnsi="Times New Roman" w:cs="Times New Roman"/>
                <w:sz w:val="28"/>
                <w:szCs w:val="28"/>
              </w:rPr>
              <w:t>__________ № ______</w:t>
            </w:r>
          </w:p>
        </w:tc>
        <w:tc>
          <w:tcPr>
            <w:tcW w:w="3261" w:type="dxa"/>
          </w:tcPr>
          <w:p w14:paraId="3E5676BF" w14:textId="77777777" w:rsidR="0023573D" w:rsidRDefault="001A53D0">
            <w:pPr>
              <w:widowControl w:val="0"/>
              <w:overflowPunct w:val="0"/>
              <w:spacing w:after="0"/>
              <w:rPr>
                <w:rFonts w:ascii="Times New Roman" w:hAnsi="Times New Roman" w:cs="Times New Roman"/>
                <w:bCs/>
                <w:sz w:val="28"/>
                <w:szCs w:val="28"/>
                <w:lang w:val="uk-UA"/>
              </w:rPr>
            </w:pPr>
            <w:r>
              <w:rPr>
                <w:rFonts w:ascii="Times New Roman" w:hAnsi="Times New Roman" w:cs="Times New Roman"/>
                <w:bCs/>
                <w:sz w:val="28"/>
                <w:szCs w:val="28"/>
                <w:lang w:val="uk-UA"/>
              </w:rPr>
              <w:t>СХВАЛЕНО</w:t>
            </w:r>
          </w:p>
          <w:p w14:paraId="1616586D" w14:textId="77777777" w:rsidR="0023573D" w:rsidRDefault="001A53D0">
            <w:pPr>
              <w:widowControl w:val="0"/>
              <w:overflowPunct w:val="0"/>
              <w:spacing w:after="0"/>
              <w:ind w:right="-108"/>
              <w:rPr>
                <w:rFonts w:ascii="Times New Roman" w:hAnsi="Times New Roman" w:cs="Times New Roman"/>
                <w:sz w:val="28"/>
                <w:szCs w:val="28"/>
              </w:rPr>
            </w:pPr>
            <w:r>
              <w:rPr>
                <w:rFonts w:ascii="Times New Roman" w:hAnsi="Times New Roman" w:cs="Times New Roman"/>
                <w:sz w:val="28"/>
                <w:szCs w:val="28"/>
              </w:rPr>
              <w:t xml:space="preserve">Протокол засідання </w:t>
            </w:r>
            <w:r>
              <w:rPr>
                <w:rFonts w:ascii="Times New Roman" w:hAnsi="Times New Roman" w:cs="Times New Roman"/>
                <w:sz w:val="28"/>
                <w:szCs w:val="28"/>
                <w:lang w:val="uk-UA"/>
              </w:rPr>
              <w:t>Е</w:t>
            </w:r>
            <w:r>
              <w:rPr>
                <w:rFonts w:ascii="Times New Roman" w:hAnsi="Times New Roman" w:cs="Times New Roman"/>
                <w:sz w:val="28"/>
                <w:szCs w:val="28"/>
              </w:rPr>
              <w:t>ПК</w:t>
            </w:r>
            <w:r>
              <w:rPr>
                <w:rFonts w:ascii="Times New Roman" w:hAnsi="Times New Roman" w:cs="Times New Roman"/>
                <w:sz w:val="28"/>
                <w:szCs w:val="28"/>
                <w:lang w:val="uk-UA"/>
              </w:rPr>
              <w:t xml:space="preserve"> </w:t>
            </w:r>
            <w:r>
              <w:rPr>
                <w:rFonts w:ascii="Times New Roman" w:hAnsi="Times New Roman" w:cs="Times New Roman"/>
                <w:sz w:val="28"/>
                <w:szCs w:val="28"/>
              </w:rPr>
              <w:t>державного архіву</w:t>
            </w:r>
          </w:p>
          <w:p w14:paraId="724B1BAC" w14:textId="77777777" w:rsidR="0023573D" w:rsidRDefault="0023573D">
            <w:pPr>
              <w:widowControl w:val="0"/>
              <w:overflowPunct w:val="0"/>
              <w:spacing w:after="0"/>
              <w:rPr>
                <w:rFonts w:ascii="Times New Roman" w:hAnsi="Times New Roman" w:cs="Times New Roman"/>
                <w:sz w:val="28"/>
                <w:szCs w:val="28"/>
              </w:rPr>
            </w:pPr>
          </w:p>
          <w:p w14:paraId="467179AA" w14:textId="77777777" w:rsidR="0023573D" w:rsidRDefault="001A53D0">
            <w:pPr>
              <w:widowControl w:val="0"/>
              <w:overflowPunct w:val="0"/>
              <w:spacing w:after="0"/>
              <w:rPr>
                <w:rFonts w:ascii="Times New Roman" w:hAnsi="Times New Roman" w:cs="Times New Roman"/>
                <w:sz w:val="28"/>
                <w:szCs w:val="28"/>
                <w:lang w:val="uk-UA"/>
              </w:rPr>
            </w:pPr>
            <w:r>
              <w:rPr>
                <w:rFonts w:ascii="Times New Roman" w:hAnsi="Times New Roman" w:cs="Times New Roman"/>
                <w:sz w:val="28"/>
                <w:szCs w:val="28"/>
              </w:rPr>
              <w:t>________ № _</w:t>
            </w:r>
            <w:r>
              <w:rPr>
                <w:rFonts w:ascii="Times New Roman" w:hAnsi="Times New Roman" w:cs="Times New Roman"/>
                <w:sz w:val="28"/>
                <w:szCs w:val="28"/>
                <w:lang w:val="uk-UA"/>
              </w:rPr>
              <w:t>_______</w:t>
            </w:r>
          </w:p>
          <w:p w14:paraId="0A55430E" w14:textId="77777777" w:rsidR="0023573D" w:rsidRDefault="001A53D0">
            <w:pPr>
              <w:widowControl w:val="0"/>
              <w:overflowPunct w:val="0"/>
              <w:spacing w:after="0"/>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Додаток 18</w:t>
            </w:r>
          </w:p>
          <w:p w14:paraId="03FA30D4" w14:textId="77777777" w:rsidR="0023573D" w:rsidRDefault="001A53D0">
            <w:pPr>
              <w:widowControl w:val="0"/>
              <w:overflowPunct w:val="0"/>
              <w:spacing w:after="0"/>
              <w:rPr>
                <w:rFonts w:ascii="Times New Roman" w:hAnsi="Times New Roman" w:cs="Times New Roman"/>
                <w:bCs/>
                <w:sz w:val="28"/>
                <w:szCs w:val="28"/>
                <w:lang w:val="uk-UA"/>
              </w:rPr>
            </w:pPr>
            <w:r>
              <w:rPr>
                <w:rFonts w:ascii="Times New Roman" w:hAnsi="Times New Roman" w:cs="Times New Roman"/>
                <w:bCs/>
                <w:sz w:val="28"/>
                <w:szCs w:val="28"/>
                <w:lang w:val="uk-UA"/>
              </w:rPr>
              <w:t>До Інструкції</w:t>
            </w:r>
          </w:p>
          <w:p w14:paraId="302FE618" w14:textId="77777777" w:rsidR="0023573D" w:rsidRDefault="001A53D0">
            <w:pPr>
              <w:widowControl w:val="0"/>
              <w:overflowPunct w:val="0"/>
              <w:spacing w:after="0"/>
              <w:rPr>
                <w:rFonts w:ascii="Times New Roman" w:hAnsi="Times New Roman" w:cs="Times New Roman"/>
                <w:b/>
                <w:bCs/>
                <w:sz w:val="28"/>
                <w:szCs w:val="28"/>
                <w:lang w:val="uk-UA"/>
              </w:rPr>
            </w:pPr>
            <w:r>
              <w:rPr>
                <w:rFonts w:ascii="Times New Roman" w:hAnsi="Times New Roman" w:cs="Times New Roman"/>
                <w:bCs/>
                <w:sz w:val="28"/>
                <w:szCs w:val="28"/>
                <w:lang w:val="uk-UA"/>
              </w:rPr>
              <w:t>(пункт 238)</w:t>
            </w:r>
          </w:p>
        </w:tc>
        <w:tc>
          <w:tcPr>
            <w:tcW w:w="2814" w:type="dxa"/>
          </w:tcPr>
          <w:p w14:paraId="389AFF96" w14:textId="77777777" w:rsidR="0023573D" w:rsidRDefault="0023573D">
            <w:pPr>
              <w:autoSpaceDE w:val="0"/>
              <w:autoSpaceDN w:val="0"/>
              <w:adjustRightInd w:val="0"/>
              <w:ind w:right="-1"/>
              <w:jc w:val="right"/>
              <w:rPr>
                <w:color w:val="211D1E"/>
              </w:rPr>
            </w:pPr>
          </w:p>
        </w:tc>
      </w:tr>
    </w:tbl>
    <w:p w14:paraId="530F2F92" w14:textId="77777777" w:rsidR="0023573D" w:rsidRDefault="001A53D0">
      <w:pPr>
        <w:tabs>
          <w:tab w:val="left" w:pos="5580"/>
        </w:tabs>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8"/>
          <w:szCs w:val="28"/>
          <w:lang w:eastAsia="zh-CN"/>
        </w:rPr>
        <w:t>ЗАТВЕРДЖУЮ</w:t>
      </w:r>
    </w:p>
    <w:p w14:paraId="08A0E3C3" w14:textId="77777777" w:rsidR="0023573D" w:rsidRDefault="001A53D0">
      <w:pPr>
        <w:tabs>
          <w:tab w:val="left" w:pos="5580"/>
        </w:tabs>
        <w:suppressAutoHyphens/>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val="uk-UA" w:eastAsia="zh-CN"/>
        </w:rPr>
        <w:t>Голова міської ради</w:t>
      </w:r>
    </w:p>
    <w:p w14:paraId="1F4E5CA6" w14:textId="77777777" w:rsidR="0023573D" w:rsidRDefault="001A53D0">
      <w:pPr>
        <w:tabs>
          <w:tab w:val="left" w:pos="5580"/>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val="uk-UA" w:eastAsia="zh-CN"/>
        </w:rPr>
        <w:t>Підгородненська міська рада</w:t>
      </w:r>
      <w:r>
        <w:rPr>
          <w:rFonts w:ascii="Times New Roman" w:eastAsia="Times New Roman" w:hAnsi="Times New Roman" w:cs="Times New Roman"/>
          <w:sz w:val="24"/>
          <w:szCs w:val="24"/>
          <w:lang w:eastAsia="zh-CN"/>
        </w:rPr>
        <w:tab/>
        <w:t>_____   ________________________</w:t>
      </w:r>
    </w:p>
    <w:p w14:paraId="1C45179C"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(підпис)  </w:t>
      </w:r>
      <w:r>
        <w:rPr>
          <w:rFonts w:ascii="Times New Roman" w:eastAsia="Calibri" w:hAnsi="Times New Roman" w:cs="Times New Roman"/>
          <w:sz w:val="24"/>
          <w:szCs w:val="24"/>
          <w:lang w:eastAsia="zh-CN"/>
        </w:rPr>
        <w:t>(</w:t>
      </w:r>
      <w:r>
        <w:rPr>
          <w:rFonts w:ascii="Times New Roman" w:eastAsia="Calibri" w:hAnsi="Times New Roman" w:cs="Times New Roman"/>
          <w:sz w:val="24"/>
          <w:szCs w:val="24"/>
          <w:lang w:val="uk-UA" w:eastAsia="zh-CN"/>
        </w:rPr>
        <w:t>Власне ім’я,</w:t>
      </w:r>
      <w:r>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val="uk-UA" w:eastAsia="zh-CN"/>
        </w:rPr>
        <w:t>ПРІЗВИЩЕ)</w:t>
      </w:r>
    </w:p>
    <w:p w14:paraId="21A78434" w14:textId="77777777" w:rsidR="0023573D" w:rsidRDefault="001A53D0">
      <w:pPr>
        <w:tabs>
          <w:tab w:val="left" w:pos="5580"/>
        </w:tabs>
        <w:suppressAutoHyphens/>
        <w:spacing w:before="120"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8"/>
          <w:szCs w:val="28"/>
          <w:lang w:eastAsia="zh-CN"/>
        </w:rPr>
        <w:t>___  ____________ 20___ р</w:t>
      </w:r>
      <w:r>
        <w:rPr>
          <w:rFonts w:ascii="Times New Roman" w:eastAsia="Times New Roman" w:hAnsi="Times New Roman" w:cs="Times New Roman"/>
          <w:sz w:val="28"/>
          <w:szCs w:val="28"/>
          <w:lang w:val="uk-UA" w:eastAsia="zh-CN"/>
        </w:rPr>
        <w:t>оку</w:t>
      </w:r>
    </w:p>
    <w:p w14:paraId="32879223" w14:textId="77777777" w:rsidR="0023573D" w:rsidRDefault="001A53D0">
      <w:pPr>
        <w:tabs>
          <w:tab w:val="left" w:pos="5580"/>
        </w:tabs>
        <w:suppressAutoHyphens/>
        <w:spacing w:before="120"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ab/>
      </w:r>
      <w:r>
        <w:rPr>
          <w:rFonts w:ascii="Times New Roman" w:eastAsia="Times New Roman" w:hAnsi="Times New Roman" w:cs="Times New Roman"/>
          <w:sz w:val="24"/>
          <w:szCs w:val="24"/>
          <w:lang w:eastAsia="zh-CN"/>
        </w:rPr>
        <w:t xml:space="preserve">   М</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П</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color w:val="000000"/>
          <w:sz w:val="24"/>
          <w:szCs w:val="24"/>
          <w:lang w:val="zh-CN" w:eastAsia="uk-UA"/>
        </w:rPr>
        <w:t>(за наявності)</w:t>
      </w:r>
    </w:p>
    <w:p w14:paraId="15FE1AFD" w14:textId="77777777" w:rsidR="0023573D" w:rsidRDefault="001A53D0">
      <w:pPr>
        <w:tabs>
          <w:tab w:val="left" w:pos="5580"/>
        </w:tabs>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Фонд № _____</w:t>
      </w:r>
      <w:r>
        <w:rPr>
          <w:rFonts w:ascii="Times New Roman" w:eastAsia="Times New Roman" w:hAnsi="Times New Roman" w:cs="Times New Roman"/>
          <w:sz w:val="28"/>
          <w:szCs w:val="28"/>
          <w:lang w:eastAsia="zh-CN"/>
        </w:rPr>
        <w:tab/>
        <w:t xml:space="preserve">          </w:t>
      </w:r>
    </w:p>
    <w:p w14:paraId="505E2052" w14:textId="77777777" w:rsidR="0023573D" w:rsidRDefault="001A53D0">
      <w:pPr>
        <w:tabs>
          <w:tab w:val="left" w:pos="5580"/>
        </w:tabs>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val="uk-UA" w:eastAsia="zh-CN"/>
        </w:rPr>
        <w:t xml:space="preserve"> </w:t>
      </w:r>
      <w:r>
        <w:rPr>
          <w:rFonts w:ascii="Times New Roman" w:eastAsia="Times New Roman" w:hAnsi="Times New Roman" w:cs="Times New Roman"/>
          <w:b/>
          <w:sz w:val="28"/>
          <w:szCs w:val="28"/>
          <w:lang w:eastAsia="zh-CN"/>
        </w:rPr>
        <w:t xml:space="preserve">ОПИС </w:t>
      </w:r>
      <w:r>
        <w:rPr>
          <w:rFonts w:ascii="Times New Roman" w:eastAsia="Times New Roman" w:hAnsi="Times New Roman" w:cs="Times New Roman"/>
          <w:sz w:val="28"/>
          <w:szCs w:val="28"/>
          <w:lang w:eastAsia="zh-CN"/>
        </w:rPr>
        <w:t>№ _____</w:t>
      </w:r>
      <w:r>
        <w:rPr>
          <w:rFonts w:ascii="Times New Roman" w:eastAsia="Times New Roman" w:hAnsi="Times New Roman" w:cs="Times New Roman"/>
          <w:sz w:val="28"/>
          <w:szCs w:val="28"/>
          <w:lang w:eastAsia="zh-CN"/>
        </w:rPr>
        <w:tab/>
      </w:r>
    </w:p>
    <w:p w14:paraId="460ABD69" w14:textId="77777777" w:rsidR="0023573D" w:rsidRDefault="001A53D0">
      <w:pPr>
        <w:suppressAutoHyphens/>
        <w:spacing w:after="0" w:line="240" w:lineRule="auto"/>
        <w:ind w:left="426" w:hanging="426"/>
        <w:rPr>
          <w:rFonts w:ascii="Times New Roman" w:eastAsia="Times New Roman" w:hAnsi="Times New Roman" w:cs="Times New Roman"/>
          <w:b/>
          <w:sz w:val="28"/>
          <w:szCs w:val="28"/>
          <w:lang w:val="uk-UA" w:eastAsia="zh-CN"/>
        </w:rPr>
      </w:pPr>
      <w:r>
        <w:rPr>
          <w:rFonts w:ascii="Times New Roman" w:eastAsia="Times New Roman" w:hAnsi="Times New Roman" w:cs="Times New Roman"/>
          <w:b/>
          <w:sz w:val="28"/>
          <w:szCs w:val="28"/>
          <w:lang w:eastAsia="zh-CN"/>
        </w:rPr>
        <w:t xml:space="preserve">справ тривалого (понад 10 років) </w:t>
      </w:r>
    </w:p>
    <w:p w14:paraId="251133E5" w14:textId="77777777" w:rsidR="0023573D" w:rsidRDefault="001A53D0">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зберігання</w:t>
      </w:r>
    </w:p>
    <w:p w14:paraId="2000AE5C" w14:textId="77777777" w:rsidR="0023573D" w:rsidRDefault="001A53D0">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за ___________ рік</w:t>
      </w:r>
    </w:p>
    <w:p w14:paraId="552DD4EA" w14:textId="77777777" w:rsidR="0023573D" w:rsidRDefault="0023573D">
      <w:pPr>
        <w:suppressAutoHyphens/>
        <w:spacing w:after="0" w:line="240" w:lineRule="auto"/>
        <w:rPr>
          <w:rFonts w:ascii="Times New Roman" w:eastAsia="Times New Roman" w:hAnsi="Times New Roman" w:cs="Times New Roman"/>
          <w:b/>
          <w:sz w:val="28"/>
          <w:szCs w:val="28"/>
          <w:lang w:eastAsia="zh-C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069"/>
        <w:gridCol w:w="1499"/>
        <w:gridCol w:w="1582"/>
        <w:gridCol w:w="1586"/>
        <w:gridCol w:w="1433"/>
        <w:gridCol w:w="1372"/>
      </w:tblGrid>
      <w:tr w:rsidR="0023573D" w14:paraId="4AFB5645" w14:textId="77777777">
        <w:tc>
          <w:tcPr>
            <w:tcW w:w="504" w:type="dxa"/>
          </w:tcPr>
          <w:p w14:paraId="5A4DF883"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p>
          <w:p w14:paraId="7C439BD1"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з/п</w:t>
            </w:r>
          </w:p>
        </w:tc>
        <w:tc>
          <w:tcPr>
            <w:tcW w:w="1110" w:type="dxa"/>
          </w:tcPr>
          <w:p w14:paraId="48BDA626"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Індекс справи</w:t>
            </w:r>
          </w:p>
          <w:p w14:paraId="2E9BD826" w14:textId="77777777" w:rsidR="0023573D" w:rsidRDefault="0023573D">
            <w:pPr>
              <w:suppressAutoHyphens/>
              <w:spacing w:after="0" w:line="240" w:lineRule="auto"/>
              <w:jc w:val="center"/>
              <w:rPr>
                <w:rFonts w:ascii="Times New Roman" w:eastAsia="Times New Roman" w:hAnsi="Times New Roman" w:cs="Times New Roman"/>
                <w:sz w:val="28"/>
                <w:szCs w:val="28"/>
                <w:lang w:eastAsia="zh-CN"/>
              </w:rPr>
            </w:pPr>
          </w:p>
        </w:tc>
        <w:tc>
          <w:tcPr>
            <w:tcW w:w="1592" w:type="dxa"/>
          </w:tcPr>
          <w:p w14:paraId="2BBFE334"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Заголовок справи (тому, частини)</w:t>
            </w:r>
          </w:p>
        </w:tc>
        <w:tc>
          <w:tcPr>
            <w:tcW w:w="1611" w:type="dxa"/>
          </w:tcPr>
          <w:p w14:paraId="7B7BFA9C"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Крайні дати документів справи (тому, частини)</w:t>
            </w:r>
          </w:p>
        </w:tc>
        <w:tc>
          <w:tcPr>
            <w:tcW w:w="1720" w:type="dxa"/>
          </w:tcPr>
          <w:p w14:paraId="5E4A1FC4"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Строк зберігання справи (тому, частини)</w:t>
            </w:r>
          </w:p>
        </w:tc>
        <w:tc>
          <w:tcPr>
            <w:tcW w:w="1552" w:type="dxa"/>
          </w:tcPr>
          <w:p w14:paraId="5CB18E06"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Кількість аркушів у справі (томі, частині)</w:t>
            </w:r>
          </w:p>
        </w:tc>
        <w:tc>
          <w:tcPr>
            <w:tcW w:w="1372" w:type="dxa"/>
          </w:tcPr>
          <w:p w14:paraId="22A264A2" w14:textId="77777777" w:rsidR="0023573D" w:rsidRDefault="001A53D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Примітки</w:t>
            </w:r>
          </w:p>
        </w:tc>
      </w:tr>
      <w:tr w:rsidR="0023573D" w14:paraId="2E670CC4" w14:textId="77777777">
        <w:tc>
          <w:tcPr>
            <w:tcW w:w="504" w:type="dxa"/>
          </w:tcPr>
          <w:p w14:paraId="2729707B"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110" w:type="dxa"/>
          </w:tcPr>
          <w:p w14:paraId="7BCCE93C"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92" w:type="dxa"/>
          </w:tcPr>
          <w:p w14:paraId="7F1C98BB"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611" w:type="dxa"/>
          </w:tcPr>
          <w:p w14:paraId="071C3A8B"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720" w:type="dxa"/>
          </w:tcPr>
          <w:p w14:paraId="60FE9CAB"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552" w:type="dxa"/>
          </w:tcPr>
          <w:p w14:paraId="22CD327A"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372" w:type="dxa"/>
          </w:tcPr>
          <w:p w14:paraId="35162A71"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r>
    </w:tbl>
    <w:p w14:paraId="42617B44" w14:textId="77777777" w:rsidR="0023573D" w:rsidRDefault="001A53D0">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_____________________________________________________________________________</w:t>
      </w:r>
    </w:p>
    <w:p w14:paraId="30C2C528"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(назва розділу)</w:t>
      </w:r>
    </w:p>
    <w:p w14:paraId="3B126720"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До опису внесено</w:t>
      </w:r>
      <w:r>
        <w:rPr>
          <w:rFonts w:ascii="Times New Roman" w:eastAsia="Times New Roman" w:hAnsi="Times New Roman" w:cs="Times New Roman"/>
          <w:sz w:val="24"/>
          <w:szCs w:val="24"/>
          <w:lang w:eastAsia="zh-CN"/>
        </w:rPr>
        <w:t xml:space="preserve"> _______________________________________________</w:t>
      </w:r>
      <w:r>
        <w:rPr>
          <w:rFonts w:ascii="Times New Roman" w:eastAsia="Times New Roman" w:hAnsi="Times New Roman" w:cs="Times New Roman"/>
          <w:sz w:val="24"/>
          <w:szCs w:val="24"/>
          <w:lang w:val="uk-UA" w:eastAsia="zh-CN"/>
        </w:rPr>
        <w:t>_____</w:t>
      </w:r>
      <w:r>
        <w:rPr>
          <w:rFonts w:ascii="Times New Roman" w:eastAsia="Times New Roman" w:hAnsi="Times New Roman" w:cs="Times New Roman"/>
          <w:sz w:val="28"/>
          <w:szCs w:val="28"/>
          <w:lang w:eastAsia="zh-CN"/>
        </w:rPr>
        <w:t>справ</w:t>
      </w:r>
    </w:p>
    <w:p w14:paraId="4C0AF710" w14:textId="77777777" w:rsidR="0023573D" w:rsidRDefault="001A53D0">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(цифрами і словами)</w:t>
      </w:r>
    </w:p>
    <w:p w14:paraId="5BB502BE" w14:textId="77777777" w:rsidR="0023573D" w:rsidRDefault="001A53D0">
      <w:pPr>
        <w:suppressAutoHyphens/>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 № ______________ по № __________, у тому числі:</w:t>
      </w:r>
    </w:p>
    <w:p w14:paraId="4A371C5F" w14:textId="77777777" w:rsidR="0023573D" w:rsidRDefault="001A53D0">
      <w:pPr>
        <w:suppressAutoHyphens/>
        <w:spacing w:after="0" w:line="36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eastAsia="zh-CN"/>
        </w:rPr>
        <w:t xml:space="preserve">літерні </w:t>
      </w:r>
      <w:r>
        <w:rPr>
          <w:rFonts w:ascii="Times New Roman" w:eastAsia="Times New Roman" w:hAnsi="Times New Roman" w:cs="Times New Roman"/>
          <w:sz w:val="28"/>
          <w:szCs w:val="28"/>
          <w:lang w:val="uk-UA" w:eastAsia="zh-CN"/>
        </w:rPr>
        <w:t>номери</w:t>
      </w:r>
      <w:r>
        <w:rPr>
          <w:rFonts w:ascii="Times New Roman" w:eastAsia="Times New Roman" w:hAnsi="Times New Roman" w:cs="Times New Roman"/>
          <w:sz w:val="28"/>
          <w:szCs w:val="28"/>
          <w:lang w:eastAsia="zh-CN"/>
        </w:rPr>
        <w:t xml:space="preserve"> ___________________, пропущені </w:t>
      </w:r>
      <w:r>
        <w:rPr>
          <w:rFonts w:ascii="Times New Roman" w:eastAsia="Times New Roman" w:hAnsi="Times New Roman" w:cs="Times New Roman"/>
          <w:sz w:val="28"/>
          <w:szCs w:val="28"/>
          <w:lang w:val="uk-UA" w:eastAsia="zh-CN"/>
        </w:rPr>
        <w:t xml:space="preserve">номери </w:t>
      </w:r>
      <w:r>
        <w:rPr>
          <w:rFonts w:ascii="Times New Roman" w:eastAsia="Times New Roman" w:hAnsi="Times New Roman" w:cs="Times New Roman"/>
          <w:sz w:val="28"/>
          <w:szCs w:val="28"/>
          <w:lang w:eastAsia="zh-CN"/>
        </w:rPr>
        <w:t>__________</w:t>
      </w:r>
      <w:r>
        <w:rPr>
          <w:rFonts w:ascii="Times New Roman" w:eastAsia="Times New Roman" w:hAnsi="Times New Roman" w:cs="Times New Roman"/>
          <w:sz w:val="28"/>
          <w:szCs w:val="28"/>
          <w:lang w:val="uk-UA" w:eastAsia="zh-CN"/>
        </w:rPr>
        <w:t>______</w:t>
      </w:r>
    </w:p>
    <w:tbl>
      <w:tblPr>
        <w:tblW w:w="11516" w:type="dxa"/>
        <w:tblLayout w:type="fixed"/>
        <w:tblCellMar>
          <w:top w:w="108" w:type="dxa"/>
          <w:bottom w:w="108" w:type="dxa"/>
        </w:tblCellMar>
        <w:tblLook w:val="04A0" w:firstRow="1" w:lastRow="0" w:firstColumn="1" w:lastColumn="0" w:noHBand="0" w:noVBand="1"/>
      </w:tblPr>
      <w:tblGrid>
        <w:gridCol w:w="250"/>
        <w:gridCol w:w="3082"/>
        <w:gridCol w:w="2012"/>
        <w:gridCol w:w="435"/>
        <w:gridCol w:w="176"/>
        <w:gridCol w:w="3350"/>
        <w:gridCol w:w="37"/>
        <w:gridCol w:w="547"/>
        <w:gridCol w:w="1627"/>
      </w:tblGrid>
      <w:tr w:rsidR="0023573D" w14:paraId="4F28F545" w14:textId="77777777">
        <w:trPr>
          <w:gridBefore w:val="1"/>
          <w:gridAfter w:val="2"/>
          <w:wBefore w:w="250" w:type="dxa"/>
          <w:wAfter w:w="2174" w:type="dxa"/>
          <w:trHeight w:val="829"/>
        </w:trPr>
        <w:tc>
          <w:tcPr>
            <w:tcW w:w="5529" w:type="dxa"/>
            <w:gridSpan w:val="3"/>
            <w:shd w:val="clear" w:color="auto" w:fill="FFFFFF"/>
          </w:tcPr>
          <w:p w14:paraId="3F485130" w14:textId="77777777" w:rsidR="0023573D" w:rsidRDefault="001A53D0">
            <w:pPr>
              <w:suppressAutoHyphens/>
              <w:spacing w:after="0" w:line="240" w:lineRule="auto"/>
              <w:ind w:left="-7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П</w:t>
            </w:r>
            <w:r>
              <w:rPr>
                <w:rFonts w:ascii="Times New Roman" w:eastAsia="Times New Roman" w:hAnsi="Times New Roman" w:cs="Times New Roman"/>
                <w:sz w:val="24"/>
                <w:szCs w:val="24"/>
                <w:lang w:eastAsia="zh-CN"/>
              </w:rPr>
              <w:t>осад</w:t>
            </w:r>
            <w:r>
              <w:rPr>
                <w:rFonts w:ascii="Times New Roman" w:eastAsia="Times New Roman" w:hAnsi="Times New Roman" w:cs="Times New Roman"/>
                <w:sz w:val="24"/>
                <w:szCs w:val="24"/>
                <w:lang w:val="uk-UA" w:eastAsia="zh-CN"/>
              </w:rPr>
              <w:t xml:space="preserve">а </w:t>
            </w:r>
            <w:r>
              <w:rPr>
                <w:rFonts w:ascii="Times New Roman" w:eastAsia="Times New Roman" w:hAnsi="Times New Roman" w:cs="Times New Roman"/>
                <w:sz w:val="24"/>
                <w:szCs w:val="24"/>
                <w:lang w:eastAsia="zh-CN"/>
              </w:rPr>
              <w:t xml:space="preserve">укладача опису               </w:t>
            </w:r>
            <w:r>
              <w:rPr>
                <w:rFonts w:ascii="Times New Roman" w:eastAsia="Times New Roman" w:hAnsi="Times New Roman" w:cs="Times New Roman"/>
                <w:sz w:val="24"/>
                <w:szCs w:val="24"/>
                <w:lang w:val="uk-UA" w:eastAsia="zh-CN"/>
              </w:rPr>
              <w:t>__________</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               </w:t>
            </w:r>
          </w:p>
          <w:p w14:paraId="545F6EC2" w14:textId="77777777" w:rsidR="0023573D" w:rsidRDefault="001A53D0">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(підпис)</w:t>
            </w:r>
          </w:p>
          <w:p w14:paraId="6C28FDE3" w14:textId="77777777" w:rsidR="0023573D" w:rsidRDefault="001A53D0">
            <w:pPr>
              <w:suppressAutoHyphens/>
              <w:spacing w:after="0" w:line="240" w:lineRule="auto"/>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___ ___________ 20___ р</w:t>
            </w:r>
            <w:r>
              <w:rPr>
                <w:rFonts w:ascii="Times New Roman" w:eastAsia="Times New Roman" w:hAnsi="Times New Roman" w:cs="Times New Roman"/>
                <w:sz w:val="24"/>
                <w:szCs w:val="24"/>
                <w:lang w:val="uk-UA" w:eastAsia="zh-CN"/>
              </w:rPr>
              <w:t>оку</w:t>
            </w:r>
          </w:p>
          <w:p w14:paraId="7BA0DF81" w14:textId="77777777" w:rsidR="0023573D" w:rsidRDefault="0023573D">
            <w:pPr>
              <w:suppressAutoHyphens/>
              <w:spacing w:after="0" w:line="240" w:lineRule="auto"/>
              <w:jc w:val="both"/>
              <w:rPr>
                <w:rFonts w:ascii="Times New Roman" w:eastAsia="Times New Roman" w:hAnsi="Times New Roman" w:cs="Times New Roman"/>
                <w:sz w:val="24"/>
                <w:szCs w:val="24"/>
                <w:lang w:val="uk-UA" w:eastAsia="zh-CN"/>
              </w:rPr>
            </w:pPr>
          </w:p>
        </w:tc>
        <w:tc>
          <w:tcPr>
            <w:tcW w:w="3563" w:type="dxa"/>
            <w:gridSpan w:val="3"/>
            <w:shd w:val="clear" w:color="auto" w:fill="FFFFFF"/>
          </w:tcPr>
          <w:p w14:paraId="65AB4362"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w:t>
            </w:r>
          </w:p>
          <w:p w14:paraId="7644F99D" w14:textId="77777777" w:rsidR="0023573D" w:rsidRDefault="001A53D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В</w:t>
            </w:r>
            <w:r>
              <w:rPr>
                <w:rFonts w:ascii="Times New Roman" w:eastAsia="Calibri" w:hAnsi="Times New Roman" w:cs="Times New Roman"/>
                <w:sz w:val="24"/>
                <w:szCs w:val="24"/>
                <w:lang w:val="uk-UA" w:eastAsia="zh-CN"/>
              </w:rPr>
              <w:t>ласне ім’я</w:t>
            </w:r>
            <w:r>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val="uk-UA" w:eastAsia="zh-CN"/>
              </w:rPr>
              <w:t>ПРІЗВИЩЕ</w:t>
            </w:r>
            <w:r>
              <w:rPr>
                <w:rFonts w:ascii="Times New Roman" w:eastAsia="Times New Roman" w:hAnsi="Times New Roman" w:cs="Times New Roman"/>
                <w:sz w:val="24"/>
                <w:szCs w:val="24"/>
                <w:lang w:eastAsia="zh-CN"/>
              </w:rPr>
              <w:t>)</w:t>
            </w:r>
          </w:p>
        </w:tc>
      </w:tr>
      <w:tr w:rsidR="0023573D" w14:paraId="4AA879B3" w14:textId="77777777">
        <w:trPr>
          <w:gridBefore w:val="1"/>
          <w:gridAfter w:val="2"/>
          <w:wBefore w:w="250" w:type="dxa"/>
          <w:wAfter w:w="2174" w:type="dxa"/>
          <w:trHeight w:val="1488"/>
        </w:trPr>
        <w:tc>
          <w:tcPr>
            <w:tcW w:w="5529" w:type="dxa"/>
            <w:gridSpan w:val="3"/>
            <w:shd w:val="clear" w:color="auto" w:fill="FFFFFF"/>
          </w:tcPr>
          <w:p w14:paraId="71562E02" w14:textId="77777777" w:rsidR="0023573D" w:rsidRDefault="001A53D0">
            <w:pPr>
              <w:suppressAutoHyphens/>
              <w:spacing w:after="0" w:line="240" w:lineRule="auto"/>
              <w:ind w:left="-71"/>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П</w:t>
            </w:r>
            <w:r>
              <w:rPr>
                <w:rFonts w:ascii="Times New Roman" w:eastAsia="Times New Roman" w:hAnsi="Times New Roman" w:cs="Times New Roman"/>
                <w:sz w:val="24"/>
                <w:szCs w:val="24"/>
                <w:lang w:eastAsia="zh-CN"/>
              </w:rPr>
              <w:t>осад</w:t>
            </w:r>
            <w:r>
              <w:rPr>
                <w:rFonts w:ascii="Times New Roman" w:eastAsia="Times New Roman" w:hAnsi="Times New Roman" w:cs="Times New Roman"/>
                <w:sz w:val="24"/>
                <w:szCs w:val="24"/>
                <w:lang w:val="uk-UA" w:eastAsia="zh-CN"/>
              </w:rPr>
              <w:t xml:space="preserve">а </w:t>
            </w:r>
            <w:r>
              <w:rPr>
                <w:rFonts w:ascii="Times New Roman" w:eastAsia="Times New Roman" w:hAnsi="Times New Roman" w:cs="Times New Roman"/>
                <w:sz w:val="24"/>
                <w:szCs w:val="24"/>
                <w:lang w:eastAsia="zh-CN"/>
              </w:rPr>
              <w:t xml:space="preserve">керівника архіву </w:t>
            </w:r>
          </w:p>
          <w:p w14:paraId="122FE9AE" w14:textId="77777777" w:rsidR="0023573D" w:rsidRDefault="001A53D0">
            <w:pPr>
              <w:tabs>
                <w:tab w:val="left" w:pos="-108"/>
                <w:tab w:val="left" w:pos="0"/>
              </w:tabs>
              <w:suppressAutoHyphens/>
              <w:snapToGrid w:val="0"/>
              <w:spacing w:after="0" w:line="240" w:lineRule="auto"/>
              <w:ind w:left="-108" w:hanging="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4"/>
                <w:szCs w:val="24"/>
                <w:lang w:eastAsia="zh-CN"/>
              </w:rPr>
              <w:t>(особи,</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eastAsia="zh-CN"/>
              </w:rPr>
              <w:t>відповідальної за архів</w:t>
            </w:r>
            <w:r>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val="uk-UA" w:eastAsia="zh-CN"/>
              </w:rPr>
              <w:t>____________</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val="uk-UA" w:eastAsia="zh-CN"/>
              </w:rPr>
              <w:t xml:space="preserve">                                  </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val="uk-UA" w:eastAsia="zh-CN"/>
              </w:rPr>
              <w:t xml:space="preserve">                 </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val="uk-UA" w:eastAsia="zh-CN"/>
              </w:rPr>
              <w:t xml:space="preserve">                          </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val="uk-UA" w:eastAsia="zh-CN"/>
              </w:rPr>
              <w:t xml:space="preserve">  </w:t>
            </w:r>
            <w:r>
              <w:rPr>
                <w:rFonts w:ascii="Times New Roman" w:eastAsia="Times New Roman" w:hAnsi="Times New Roman" w:cs="Times New Roman"/>
                <w:sz w:val="18"/>
                <w:szCs w:val="18"/>
                <w:lang w:val="uk-UA" w:eastAsia="zh-CN"/>
              </w:rPr>
              <w:t xml:space="preserve">                                         </w:t>
            </w:r>
          </w:p>
        </w:tc>
        <w:tc>
          <w:tcPr>
            <w:tcW w:w="3563" w:type="dxa"/>
            <w:gridSpan w:val="3"/>
            <w:shd w:val="clear" w:color="auto" w:fill="FFFFFF"/>
          </w:tcPr>
          <w:p w14:paraId="532481DD" w14:textId="77777777" w:rsidR="0023573D" w:rsidRDefault="0023573D">
            <w:pPr>
              <w:suppressAutoHyphens/>
              <w:spacing w:after="0" w:line="240" w:lineRule="auto"/>
              <w:rPr>
                <w:rFonts w:ascii="Times New Roman" w:eastAsia="Times New Roman" w:hAnsi="Times New Roman" w:cs="Times New Roman"/>
                <w:sz w:val="24"/>
                <w:szCs w:val="24"/>
                <w:lang w:val="uk-UA" w:eastAsia="zh-CN"/>
              </w:rPr>
            </w:pPr>
          </w:p>
          <w:p w14:paraId="3A96EA54" w14:textId="77777777" w:rsidR="0023573D" w:rsidRDefault="001A53D0">
            <w:pPr>
              <w:suppressAutoHyphens/>
              <w:spacing w:after="0" w:line="240" w:lineRule="auto"/>
              <w:rPr>
                <w:rFonts w:ascii="Times New Roman" w:eastAsia="Times New Roman" w:hAnsi="Times New Roman" w:cs="Times New Roman"/>
                <w:sz w:val="18"/>
                <w:szCs w:val="18"/>
                <w:lang w:val="uk-UA" w:eastAsia="zh-CN"/>
              </w:rPr>
            </w:pPr>
            <w:r>
              <w:rPr>
                <w:rFonts w:ascii="Times New Roman" w:eastAsia="Times New Roman" w:hAnsi="Times New Roman" w:cs="Times New Roman"/>
                <w:sz w:val="24"/>
                <w:szCs w:val="24"/>
                <w:lang w:eastAsia="zh-CN"/>
              </w:rPr>
              <w:t>__________________</w:t>
            </w:r>
            <w:r>
              <w:rPr>
                <w:rFonts w:ascii="Times New Roman" w:eastAsia="Times New Roman" w:hAnsi="Times New Roman" w:cs="Times New Roman"/>
                <w:sz w:val="24"/>
                <w:szCs w:val="24"/>
                <w:lang w:val="uk-UA" w:eastAsia="zh-CN"/>
              </w:rPr>
              <w:t>_______</w:t>
            </w:r>
            <w:r>
              <w:rPr>
                <w:rFonts w:ascii="Times New Roman" w:eastAsia="Times New Roman" w:hAnsi="Times New Roman" w:cs="Times New Roman"/>
                <w:sz w:val="18"/>
                <w:szCs w:val="18"/>
                <w:lang w:eastAsia="zh-CN"/>
              </w:rPr>
              <w:t xml:space="preserve">        </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uk-UA" w:eastAsia="zh-CN"/>
              </w:rPr>
              <w:t>В</w:t>
            </w:r>
            <w:r>
              <w:rPr>
                <w:rFonts w:ascii="Times New Roman" w:eastAsia="Calibri" w:hAnsi="Times New Roman" w:cs="Times New Roman"/>
                <w:sz w:val="24"/>
                <w:szCs w:val="24"/>
                <w:lang w:val="uk-UA" w:eastAsia="zh-CN"/>
              </w:rPr>
              <w:t>ласне ім’я</w:t>
            </w:r>
            <w:r>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val="uk-UA" w:eastAsia="zh-CN"/>
              </w:rPr>
              <w:t>ПРІЗВИЩЕ</w:t>
            </w:r>
            <w:r>
              <w:rPr>
                <w:rFonts w:ascii="Times New Roman" w:eastAsia="Times New Roman" w:hAnsi="Times New Roman" w:cs="Times New Roman"/>
                <w:sz w:val="24"/>
                <w:szCs w:val="24"/>
                <w:lang w:eastAsia="zh-CN"/>
              </w:rPr>
              <w:t>)</w:t>
            </w:r>
            <w:r>
              <w:rPr>
                <w:rFonts w:ascii="Times New Roman" w:eastAsia="Times New Roman" w:hAnsi="Times New Roman" w:cs="Times New Roman"/>
                <w:sz w:val="18"/>
                <w:szCs w:val="18"/>
                <w:lang w:eastAsia="zh-CN"/>
              </w:rPr>
              <w:t xml:space="preserve"> </w:t>
            </w:r>
          </w:p>
        </w:tc>
      </w:tr>
      <w:tr w:rsidR="0023573D" w14:paraId="0388767D" w14:textId="77777777">
        <w:tblPrEx>
          <w:tblCellMar>
            <w:top w:w="0" w:type="dxa"/>
            <w:bottom w:w="0" w:type="dxa"/>
          </w:tblCellMar>
        </w:tblPrEx>
        <w:trPr>
          <w:gridBefore w:val="1"/>
          <w:wBefore w:w="250" w:type="dxa"/>
          <w:trHeight w:val="1098"/>
        </w:trPr>
        <w:tc>
          <w:tcPr>
            <w:tcW w:w="3082" w:type="dxa"/>
          </w:tcPr>
          <w:p w14:paraId="3C51920F" w14:textId="77777777" w:rsidR="0023573D" w:rsidRDefault="001A53D0">
            <w:pPr>
              <w:widowControl w:val="0"/>
              <w:suppressAutoHyphens/>
              <w:overflowPunct w:val="0"/>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СХВАЛЕНО</w:t>
            </w:r>
          </w:p>
          <w:p w14:paraId="205D0E9C" w14:textId="77777777" w:rsidR="0023573D" w:rsidRDefault="001A53D0">
            <w:pPr>
              <w:widowControl w:val="0"/>
              <w:suppressAutoHyphens/>
              <w:overflowPunct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Протокол засідання </w:t>
            </w:r>
            <w:r>
              <w:rPr>
                <w:rFonts w:ascii="Times New Roman" w:eastAsia="Times New Roman" w:hAnsi="Times New Roman" w:cs="Times New Roman"/>
                <w:color w:val="211D1E"/>
                <w:sz w:val="28"/>
                <w:szCs w:val="28"/>
                <w:lang w:eastAsia="zh-CN"/>
              </w:rPr>
              <w:t xml:space="preserve">ЕК установи </w:t>
            </w:r>
          </w:p>
          <w:p w14:paraId="2D064340" w14:textId="77777777" w:rsidR="0023573D" w:rsidRDefault="001A53D0">
            <w:pPr>
              <w:suppressAutoHyphens/>
              <w:autoSpaceDE w:val="0"/>
              <w:autoSpaceDN w:val="0"/>
              <w:adjustRightInd w:val="0"/>
              <w:spacing w:after="0" w:line="240" w:lineRule="auto"/>
              <w:ind w:right="-1"/>
              <w:rPr>
                <w:rFonts w:ascii="Times New Roman" w:eastAsia="Times New Roman" w:hAnsi="Times New Roman" w:cs="Times New Roman"/>
                <w:color w:val="211D1E"/>
                <w:sz w:val="24"/>
                <w:szCs w:val="24"/>
                <w:lang w:eastAsia="zh-CN"/>
              </w:rPr>
            </w:pPr>
            <w:r>
              <w:rPr>
                <w:rFonts w:ascii="Times New Roman" w:eastAsia="Times New Roman" w:hAnsi="Times New Roman" w:cs="Times New Roman"/>
                <w:sz w:val="28"/>
                <w:szCs w:val="28"/>
                <w:lang w:eastAsia="zh-CN"/>
              </w:rPr>
              <w:t>_____________ № ____</w:t>
            </w:r>
          </w:p>
        </w:tc>
        <w:tc>
          <w:tcPr>
            <w:tcW w:w="2623" w:type="dxa"/>
            <w:gridSpan w:val="3"/>
          </w:tcPr>
          <w:p w14:paraId="644EBA27" w14:textId="77777777" w:rsidR="0023573D" w:rsidRDefault="0023573D">
            <w:pPr>
              <w:suppressAutoHyphens/>
              <w:autoSpaceDE w:val="0"/>
              <w:autoSpaceDN w:val="0"/>
              <w:adjustRightInd w:val="0"/>
              <w:spacing w:after="0" w:line="240" w:lineRule="auto"/>
              <w:ind w:right="-1"/>
              <w:jc w:val="right"/>
              <w:rPr>
                <w:rFonts w:ascii="Times New Roman" w:eastAsia="Times New Roman" w:hAnsi="Times New Roman" w:cs="Times New Roman"/>
                <w:color w:val="211D1E"/>
                <w:sz w:val="24"/>
                <w:szCs w:val="24"/>
                <w:lang w:eastAsia="zh-CN"/>
              </w:rPr>
            </w:pPr>
          </w:p>
        </w:tc>
        <w:tc>
          <w:tcPr>
            <w:tcW w:w="3350" w:type="dxa"/>
          </w:tcPr>
          <w:p w14:paraId="3B484415" w14:textId="77777777" w:rsidR="0023573D" w:rsidRDefault="001A53D0">
            <w:pPr>
              <w:widowControl w:val="0"/>
              <w:suppressAutoHyphens/>
              <w:overflowPunct w:val="0"/>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СХВАЛЕНО</w:t>
            </w:r>
          </w:p>
          <w:p w14:paraId="5E68B244" w14:textId="77777777" w:rsidR="0023573D" w:rsidRDefault="001A53D0">
            <w:pPr>
              <w:widowControl w:val="0"/>
              <w:suppressAutoHyphens/>
              <w:overflowPunct w:val="0"/>
              <w:spacing w:after="0" w:line="240" w:lineRule="auto"/>
              <w:rPr>
                <w:rFonts w:ascii="Times New Roman" w:eastAsia="Times New Roman" w:hAnsi="Times New Roman" w:cs="Times New Roman"/>
                <w:color w:val="211D1E"/>
                <w:sz w:val="28"/>
                <w:szCs w:val="28"/>
                <w:lang w:eastAsia="zh-CN"/>
              </w:rPr>
            </w:pPr>
            <w:r>
              <w:rPr>
                <w:rFonts w:ascii="Times New Roman" w:eastAsia="Times New Roman" w:hAnsi="Times New Roman" w:cs="Times New Roman"/>
                <w:sz w:val="28"/>
                <w:szCs w:val="28"/>
                <w:lang w:eastAsia="zh-CN"/>
              </w:rPr>
              <w:t xml:space="preserve">Протокол засідання </w:t>
            </w:r>
            <w:r>
              <w:rPr>
                <w:rFonts w:ascii="Times New Roman" w:eastAsia="Times New Roman" w:hAnsi="Times New Roman" w:cs="Times New Roman"/>
                <w:color w:val="211D1E"/>
                <w:sz w:val="28"/>
                <w:szCs w:val="28"/>
                <w:lang w:eastAsia="zh-CN"/>
              </w:rPr>
              <w:t>ЕК</w:t>
            </w:r>
          </w:p>
          <w:p w14:paraId="718BD655" w14:textId="77777777" w:rsidR="0023573D" w:rsidRDefault="001A53D0">
            <w:pPr>
              <w:widowControl w:val="0"/>
              <w:suppressAutoHyphens/>
              <w:overflowPunct w:val="0"/>
              <w:spacing w:after="0" w:line="240" w:lineRule="auto"/>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архівного відділу РДА</w:t>
            </w:r>
          </w:p>
          <w:p w14:paraId="1CAA6FD8" w14:textId="77777777" w:rsidR="0023573D" w:rsidRDefault="001A53D0">
            <w:pPr>
              <w:widowControl w:val="0"/>
              <w:suppressAutoHyphens/>
              <w:overflowPunct w:val="0"/>
              <w:spacing w:after="0" w:line="240" w:lineRule="auto"/>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_____________ № ______</w:t>
            </w:r>
          </w:p>
          <w:p w14:paraId="519179C6" w14:textId="77777777" w:rsidR="0023573D" w:rsidRDefault="0023573D">
            <w:pPr>
              <w:suppressAutoHyphens/>
              <w:autoSpaceDE w:val="0"/>
              <w:autoSpaceDN w:val="0"/>
              <w:adjustRightInd w:val="0"/>
              <w:spacing w:after="0" w:line="240" w:lineRule="auto"/>
              <w:ind w:right="-1"/>
              <w:rPr>
                <w:rFonts w:ascii="Times New Roman" w:eastAsia="Times New Roman" w:hAnsi="Times New Roman" w:cs="Times New Roman"/>
                <w:color w:val="211D1E"/>
                <w:sz w:val="24"/>
                <w:szCs w:val="24"/>
                <w:lang w:eastAsia="zh-CN"/>
              </w:rPr>
            </w:pPr>
          </w:p>
        </w:tc>
        <w:tc>
          <w:tcPr>
            <w:tcW w:w="2211" w:type="dxa"/>
            <w:gridSpan w:val="3"/>
          </w:tcPr>
          <w:p w14:paraId="54F985A2" w14:textId="77777777" w:rsidR="0023573D" w:rsidRDefault="0023573D">
            <w:pPr>
              <w:suppressAutoHyphens/>
              <w:autoSpaceDE w:val="0"/>
              <w:autoSpaceDN w:val="0"/>
              <w:adjustRightInd w:val="0"/>
              <w:spacing w:after="0" w:line="240" w:lineRule="auto"/>
              <w:ind w:right="-1"/>
              <w:jc w:val="right"/>
              <w:rPr>
                <w:rFonts w:ascii="Times New Roman" w:eastAsia="Times New Roman" w:hAnsi="Times New Roman" w:cs="Times New Roman"/>
                <w:color w:val="211D1E"/>
                <w:lang w:eastAsia="zh-CN"/>
              </w:rPr>
            </w:pPr>
          </w:p>
        </w:tc>
      </w:tr>
      <w:tr w:rsidR="0023573D" w14:paraId="28732FD4" w14:textId="77777777">
        <w:tblPrEx>
          <w:tblCellMar>
            <w:top w:w="0" w:type="dxa"/>
            <w:bottom w:w="0" w:type="dxa"/>
          </w:tblCellMar>
        </w:tblPrEx>
        <w:trPr>
          <w:gridAfter w:val="1"/>
          <w:wAfter w:w="1627" w:type="dxa"/>
          <w:trHeight w:val="1860"/>
        </w:trPr>
        <w:tc>
          <w:tcPr>
            <w:tcW w:w="5344" w:type="dxa"/>
            <w:gridSpan w:val="3"/>
          </w:tcPr>
          <w:p w14:paraId="25365CB3" w14:textId="77777777" w:rsidR="0023573D" w:rsidRDefault="0023573D">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p>
        </w:tc>
        <w:tc>
          <w:tcPr>
            <w:tcW w:w="4545" w:type="dxa"/>
            <w:gridSpan w:val="5"/>
          </w:tcPr>
          <w:p w14:paraId="318EF6DA" w14:textId="77777777" w:rsidR="0023573D" w:rsidRDefault="001A53D0">
            <w:pPr>
              <w:spacing w:after="0" w:line="240" w:lineRule="auto"/>
              <w:ind w:left="1177"/>
              <w:rPr>
                <w:rFonts w:ascii="Times New Roman" w:eastAsia="Times New Roman" w:hAnsi="Times New Roman" w:cs="Times New Roman"/>
                <w:color w:val="000000"/>
                <w:sz w:val="28"/>
                <w:szCs w:val="28"/>
                <w:lang w:val="uk-UA" w:eastAsia="ru-RU"/>
              </w:rPr>
            </w:pPr>
            <w:bookmarkStart w:id="0" w:name="109"/>
            <w:bookmarkEnd w:id="0"/>
            <w:r>
              <w:rPr>
                <w:rFonts w:ascii="Times New Roman" w:eastAsia="Times New Roman" w:hAnsi="Times New Roman" w:cs="Times New Roman"/>
                <w:color w:val="000000"/>
                <w:sz w:val="28"/>
                <w:szCs w:val="28"/>
                <w:lang w:val="uk-UA" w:eastAsia="ru-RU"/>
              </w:rPr>
              <w:t>Додаток 19</w:t>
            </w:r>
          </w:p>
          <w:p w14:paraId="54A0C909" w14:textId="77777777" w:rsidR="0023573D" w:rsidRDefault="001A53D0">
            <w:pPr>
              <w:spacing w:after="0" w:line="240" w:lineRule="auto"/>
              <w:ind w:firstLine="1177"/>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 Інструкції</w:t>
            </w:r>
          </w:p>
          <w:p w14:paraId="374D2ED1" w14:textId="77777777" w:rsidR="0023573D" w:rsidRDefault="001A53D0">
            <w:pPr>
              <w:spacing w:after="0" w:line="240" w:lineRule="auto"/>
              <w:ind w:firstLine="1177"/>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(пункт 239)</w:t>
            </w:r>
          </w:p>
          <w:p w14:paraId="2709EBE2" w14:textId="77777777" w:rsidR="0023573D" w:rsidRDefault="0023573D">
            <w:pPr>
              <w:spacing w:after="0" w:line="240" w:lineRule="auto"/>
              <w:ind w:firstLine="709"/>
              <w:rPr>
                <w:rFonts w:ascii="Times New Roman" w:eastAsia="Times New Roman" w:hAnsi="Times New Roman" w:cs="Times New Roman"/>
                <w:color w:val="000000"/>
                <w:sz w:val="28"/>
                <w:szCs w:val="28"/>
                <w:lang w:val="uk-UA" w:eastAsia="ru-RU"/>
              </w:rPr>
            </w:pPr>
          </w:p>
          <w:p w14:paraId="42AAFC6B"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4"/>
                <w:szCs w:val="24"/>
                <w:lang w:val="uk-UA" w:eastAsia="ru-RU"/>
              </w:rPr>
              <w:t>ЗАТВЕРДЖУЮ</w:t>
            </w:r>
            <w:r>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color w:val="000000"/>
                <w:sz w:val="28"/>
                <w:szCs w:val="28"/>
                <w:lang w:val="uk-UA" w:eastAsia="ru-RU"/>
              </w:rPr>
              <w:t>Голова міської ради</w:t>
            </w:r>
          </w:p>
          <w:p w14:paraId="34A25B01" w14:textId="77777777" w:rsidR="0023573D" w:rsidRDefault="001A53D0">
            <w:pPr>
              <w:spacing w:after="0" w:line="240" w:lineRule="auto"/>
              <w:ind w:firstLine="43"/>
              <w:rPr>
                <w:rFonts w:ascii="Times New Roman" w:eastAsia="Times New Roman" w:hAnsi="Times New Roman" w:cs="Times New Roman"/>
                <w:color w:val="000000"/>
                <w:sz w:val="24"/>
                <w:szCs w:val="24"/>
                <w:lang w:val="uk-UA" w:eastAsia="ru-RU"/>
              </w:rPr>
            </w:pPr>
            <w:bookmarkStart w:id="1" w:name="110"/>
            <w:bookmarkEnd w:id="1"/>
            <w:r>
              <w:rPr>
                <w:rFonts w:ascii="Times New Roman" w:eastAsia="Times New Roman" w:hAnsi="Times New Roman" w:cs="Times New Roman"/>
                <w:color w:val="000000"/>
                <w:sz w:val="20"/>
                <w:szCs w:val="20"/>
                <w:lang w:val="uk-UA" w:eastAsia="ru-RU"/>
              </w:rPr>
              <w:t>_________       _________________________</w:t>
            </w:r>
            <w:r>
              <w:rPr>
                <w:rFonts w:ascii="Times New Roman" w:eastAsia="Times New Roman" w:hAnsi="Times New Roman" w:cs="Times New Roman"/>
                <w:color w:val="000000"/>
                <w:sz w:val="20"/>
                <w:szCs w:val="20"/>
                <w:lang w:val="uk-UA" w:eastAsia="ru-RU"/>
              </w:rPr>
              <w:br/>
            </w:r>
            <w:r>
              <w:rPr>
                <w:rFonts w:ascii="Times New Roman" w:eastAsia="Times New Roman" w:hAnsi="Times New Roman" w:cs="Times New Roman"/>
                <w:color w:val="000000"/>
                <w:sz w:val="24"/>
                <w:szCs w:val="24"/>
                <w:lang w:val="uk-UA" w:eastAsia="ru-RU"/>
              </w:rPr>
              <w:t xml:space="preserve">  (підпис)   (Власне  </w:t>
            </w:r>
            <w:r>
              <w:rPr>
                <w:rFonts w:ascii="Times New Roman" w:eastAsia="Calibri" w:hAnsi="Times New Roman" w:cs="Times New Roman"/>
                <w:sz w:val="24"/>
                <w:szCs w:val="24"/>
                <w:lang w:val="uk-UA" w:eastAsia="zh-CN"/>
              </w:rPr>
              <w:t>ім’я</w:t>
            </w:r>
            <w:r>
              <w:rPr>
                <w:rFonts w:ascii="Times New Roman" w:eastAsia="Times New Roman" w:hAnsi="Times New Roman" w:cs="Times New Roman"/>
                <w:color w:val="000000"/>
                <w:sz w:val="24"/>
                <w:szCs w:val="24"/>
                <w:lang w:val="uk-UA" w:eastAsia="ru-RU"/>
              </w:rPr>
              <w:t xml:space="preserve"> , ПРІЗВИЩЕ)</w:t>
            </w:r>
          </w:p>
          <w:p w14:paraId="538A0FCD" w14:textId="77777777" w:rsidR="0023573D" w:rsidRDefault="001A53D0">
            <w:pPr>
              <w:spacing w:after="0" w:line="240" w:lineRule="auto"/>
              <w:ind w:left="468" w:hanging="425"/>
              <w:rPr>
                <w:rFonts w:ascii="Times New Roman" w:eastAsia="Times New Roman" w:hAnsi="Times New Roman" w:cs="Times New Roman"/>
                <w:color w:val="000000"/>
                <w:sz w:val="28"/>
                <w:szCs w:val="28"/>
                <w:lang w:val="uk-UA" w:eastAsia="ru-RU"/>
              </w:rPr>
            </w:pPr>
            <w:bookmarkStart w:id="2" w:name="111"/>
            <w:bookmarkEnd w:id="2"/>
            <w:r>
              <w:rPr>
                <w:rFonts w:ascii="Times New Roman" w:eastAsia="Times New Roman" w:hAnsi="Times New Roman" w:cs="Times New Roman"/>
                <w:color w:val="000000"/>
                <w:sz w:val="28"/>
                <w:szCs w:val="28"/>
                <w:lang w:val="uk-UA" w:eastAsia="ru-RU"/>
              </w:rPr>
              <w:t>___ ____________ 20__ року</w:t>
            </w:r>
          </w:p>
          <w:p w14:paraId="728D0E86" w14:textId="77777777" w:rsidR="0023573D" w:rsidRDefault="001A53D0">
            <w:pPr>
              <w:spacing w:after="0" w:line="240" w:lineRule="auto"/>
              <w:ind w:left="43" w:hanging="43"/>
              <w:rPr>
                <w:rFonts w:ascii="Times New Roman" w:eastAsia="Times New Roman" w:hAnsi="Times New Roman" w:cs="Times New Roman"/>
                <w:color w:val="000000"/>
                <w:sz w:val="24"/>
                <w:szCs w:val="24"/>
                <w:lang w:val="uk-UA" w:eastAsia="ru-RU"/>
              </w:rPr>
            </w:pPr>
            <w:bookmarkStart w:id="3" w:name="112"/>
            <w:bookmarkEnd w:id="3"/>
            <w:r>
              <w:rPr>
                <w:rFonts w:ascii="Times New Roman" w:eastAsia="Times New Roman" w:hAnsi="Times New Roman" w:cs="Times New Roman"/>
                <w:color w:val="000000"/>
                <w:sz w:val="24"/>
                <w:szCs w:val="24"/>
                <w:lang w:val="uk-UA" w:eastAsia="ru-RU"/>
              </w:rPr>
              <w:t xml:space="preserve">       М.П. (за наявності)</w:t>
            </w:r>
          </w:p>
        </w:tc>
      </w:tr>
    </w:tbl>
    <w:p w14:paraId="65FEA950" w14:textId="77777777" w:rsidR="0023573D" w:rsidRDefault="0023573D">
      <w:pPr>
        <w:spacing w:after="0" w:line="240" w:lineRule="auto"/>
        <w:rPr>
          <w:rFonts w:ascii="Times New Roman" w:eastAsia="Times New Roman" w:hAnsi="Times New Roman" w:cs="Times New Roman"/>
          <w:color w:val="000000"/>
          <w:sz w:val="24"/>
          <w:szCs w:val="24"/>
          <w:lang w:val="uk-UA" w:eastAsia="ru-RU"/>
        </w:rPr>
      </w:pPr>
    </w:p>
    <w:tbl>
      <w:tblPr>
        <w:tblW w:w="10500" w:type="dxa"/>
        <w:tblLook w:val="04A0" w:firstRow="1" w:lastRow="0" w:firstColumn="1" w:lastColumn="0" w:noHBand="0" w:noVBand="1"/>
      </w:tblPr>
      <w:tblGrid>
        <w:gridCol w:w="10500"/>
      </w:tblGrid>
      <w:tr w:rsidR="0023573D" w14:paraId="329F15D7" w14:textId="77777777">
        <w:tc>
          <w:tcPr>
            <w:tcW w:w="5000" w:type="pct"/>
          </w:tcPr>
          <w:p w14:paraId="75B23EF8" w14:textId="77777777" w:rsidR="0023573D" w:rsidRDefault="001A53D0">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bookmarkStart w:id="4" w:name="113"/>
            <w:bookmarkEnd w:id="4"/>
            <w:r>
              <w:rPr>
                <w:rFonts w:ascii="Times New Roman" w:eastAsia="Times New Roman" w:hAnsi="Times New Roman" w:cs="Times New Roman"/>
                <w:color w:val="000000"/>
                <w:sz w:val="28"/>
                <w:szCs w:val="28"/>
                <w:lang w:val="uk-UA" w:eastAsia="ru-RU"/>
              </w:rPr>
              <w:t>Фонд № _____</w:t>
            </w:r>
          </w:p>
          <w:p w14:paraId="5226B949" w14:textId="77777777" w:rsidR="0023573D" w:rsidRDefault="001A53D0">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bookmarkStart w:id="5" w:name="114"/>
            <w:bookmarkEnd w:id="5"/>
            <w:r>
              <w:rPr>
                <w:rFonts w:ascii="Times New Roman" w:eastAsia="Times New Roman" w:hAnsi="Times New Roman" w:cs="Times New Roman"/>
                <w:b/>
                <w:bCs/>
                <w:color w:val="000000"/>
                <w:sz w:val="24"/>
                <w:szCs w:val="24"/>
                <w:lang w:val="uk-UA" w:eastAsia="ru-RU"/>
              </w:rPr>
              <w:t xml:space="preserve">ОПИС </w:t>
            </w:r>
            <w:r>
              <w:rPr>
                <w:rFonts w:ascii="Times New Roman" w:eastAsia="Times New Roman" w:hAnsi="Times New Roman" w:cs="Times New Roman"/>
                <w:color w:val="000000"/>
                <w:sz w:val="24"/>
                <w:szCs w:val="24"/>
                <w:lang w:val="uk-UA" w:eastAsia="ru-RU"/>
              </w:rPr>
              <w:t>№ _____</w:t>
            </w:r>
            <w:r>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b/>
                <w:bCs/>
                <w:color w:val="000000"/>
                <w:sz w:val="24"/>
                <w:szCs w:val="24"/>
                <w:lang w:val="uk-UA" w:eastAsia="ru-RU"/>
              </w:rPr>
              <w:t>справ з кадрових питань (особового складу)</w:t>
            </w:r>
            <w:r>
              <w:rPr>
                <w:rFonts w:ascii="Times New Roman" w:eastAsia="Times New Roman" w:hAnsi="Times New Roman" w:cs="Times New Roman"/>
                <w:b/>
                <w:bCs/>
                <w:color w:val="000000"/>
                <w:sz w:val="24"/>
                <w:szCs w:val="24"/>
                <w:lang w:val="uk-UA" w:eastAsia="ru-RU"/>
              </w:rPr>
              <w:br/>
              <w:t xml:space="preserve">за </w:t>
            </w:r>
            <w:r>
              <w:rPr>
                <w:rFonts w:ascii="Times New Roman" w:eastAsia="Times New Roman" w:hAnsi="Times New Roman" w:cs="Times New Roman"/>
                <w:color w:val="000000"/>
                <w:sz w:val="24"/>
                <w:szCs w:val="24"/>
                <w:lang w:val="uk-UA" w:eastAsia="ru-RU"/>
              </w:rPr>
              <w:t xml:space="preserve">___________ </w:t>
            </w:r>
            <w:r>
              <w:rPr>
                <w:rFonts w:ascii="Times New Roman" w:eastAsia="Times New Roman" w:hAnsi="Times New Roman" w:cs="Times New Roman"/>
                <w:b/>
                <w:bCs/>
                <w:color w:val="000000"/>
                <w:sz w:val="24"/>
                <w:szCs w:val="24"/>
                <w:lang w:val="uk-UA" w:eastAsia="ru-RU"/>
              </w:rPr>
              <w:t>рік</w:t>
            </w:r>
          </w:p>
        </w:tc>
      </w:tr>
    </w:tbl>
    <w:p w14:paraId="1C15974C" w14:textId="77777777" w:rsidR="0023573D" w:rsidRDefault="0023573D">
      <w:pPr>
        <w:spacing w:after="0" w:line="240" w:lineRule="auto"/>
        <w:rPr>
          <w:rFonts w:ascii="Times New Roman" w:eastAsia="Times New Roman" w:hAnsi="Times New Roman" w:cs="Times New Roman"/>
          <w:color w:val="000000"/>
          <w:sz w:val="24"/>
          <w:szCs w:val="24"/>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138"/>
        <w:gridCol w:w="1414"/>
        <w:gridCol w:w="1984"/>
        <w:gridCol w:w="1843"/>
        <w:gridCol w:w="1560"/>
        <w:gridCol w:w="1133"/>
        <w:gridCol w:w="144"/>
      </w:tblGrid>
      <w:tr w:rsidR="0023573D" w14:paraId="537FE3B3" w14:textId="77777777">
        <w:trPr>
          <w:gridAfter w:val="1"/>
          <w:wAfter w:w="72" w:type="pct"/>
        </w:trPr>
        <w:tc>
          <w:tcPr>
            <w:tcW w:w="340" w:type="pct"/>
          </w:tcPr>
          <w:p w14:paraId="035A0F50"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6" w:name="116"/>
            <w:bookmarkEnd w:id="6"/>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br/>
              <w:t>з/п</w:t>
            </w:r>
          </w:p>
        </w:tc>
        <w:tc>
          <w:tcPr>
            <w:tcW w:w="575" w:type="pct"/>
          </w:tcPr>
          <w:p w14:paraId="310A153A"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7" w:name="117"/>
            <w:bookmarkEnd w:id="7"/>
            <w:r>
              <w:rPr>
                <w:rFonts w:ascii="Times New Roman" w:eastAsia="Times New Roman" w:hAnsi="Times New Roman" w:cs="Times New Roman"/>
                <w:color w:val="000000"/>
                <w:sz w:val="28"/>
                <w:szCs w:val="28"/>
                <w:lang w:val="uk-UA" w:eastAsia="ru-RU"/>
              </w:rPr>
              <w:t>Індекс справи</w:t>
            </w:r>
          </w:p>
        </w:tc>
        <w:tc>
          <w:tcPr>
            <w:tcW w:w="715" w:type="pct"/>
          </w:tcPr>
          <w:p w14:paraId="6ADD2F81"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8" w:name="118"/>
            <w:bookmarkEnd w:id="8"/>
            <w:r>
              <w:rPr>
                <w:rFonts w:ascii="Times New Roman" w:eastAsia="Times New Roman" w:hAnsi="Times New Roman" w:cs="Times New Roman"/>
                <w:color w:val="000000"/>
                <w:sz w:val="28"/>
                <w:szCs w:val="28"/>
                <w:lang w:val="uk-UA" w:eastAsia="ru-RU"/>
              </w:rPr>
              <w:t>Заголовок справи (тому, частини)</w:t>
            </w:r>
          </w:p>
        </w:tc>
        <w:tc>
          <w:tcPr>
            <w:tcW w:w="1003" w:type="pct"/>
          </w:tcPr>
          <w:p w14:paraId="4274551C"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9" w:name="119"/>
            <w:bookmarkEnd w:id="9"/>
            <w:r>
              <w:rPr>
                <w:rFonts w:ascii="Times New Roman" w:eastAsia="Times New Roman" w:hAnsi="Times New Roman" w:cs="Times New Roman"/>
                <w:color w:val="000000"/>
                <w:sz w:val="28"/>
                <w:szCs w:val="28"/>
                <w:lang w:val="uk-UA" w:eastAsia="ru-RU"/>
              </w:rPr>
              <w:t>Крайні дати документів справи (тому, частини)</w:t>
            </w:r>
          </w:p>
        </w:tc>
        <w:tc>
          <w:tcPr>
            <w:tcW w:w="932" w:type="pct"/>
          </w:tcPr>
          <w:p w14:paraId="03F1E6B9"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10" w:name="120"/>
            <w:bookmarkEnd w:id="10"/>
            <w:r>
              <w:rPr>
                <w:rFonts w:ascii="Times New Roman" w:eastAsia="Times New Roman" w:hAnsi="Times New Roman" w:cs="Times New Roman"/>
                <w:color w:val="000000"/>
                <w:sz w:val="28"/>
                <w:szCs w:val="28"/>
                <w:lang w:val="uk-UA" w:eastAsia="ru-RU"/>
              </w:rPr>
              <w:t>Строк зберігання справи (тому, частини)</w:t>
            </w:r>
          </w:p>
        </w:tc>
        <w:tc>
          <w:tcPr>
            <w:tcW w:w="789" w:type="pct"/>
          </w:tcPr>
          <w:p w14:paraId="722CE89F"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11" w:name="121"/>
            <w:bookmarkEnd w:id="11"/>
            <w:r>
              <w:rPr>
                <w:rFonts w:ascii="Times New Roman" w:eastAsia="Times New Roman" w:hAnsi="Times New Roman" w:cs="Times New Roman"/>
                <w:color w:val="000000"/>
                <w:sz w:val="28"/>
                <w:szCs w:val="28"/>
                <w:lang w:val="uk-UA" w:eastAsia="ru-RU"/>
              </w:rPr>
              <w:t>Кількість аркушів у справі (томі, частині)</w:t>
            </w:r>
          </w:p>
        </w:tc>
        <w:tc>
          <w:tcPr>
            <w:tcW w:w="573" w:type="pct"/>
          </w:tcPr>
          <w:p w14:paraId="3FE51C6A"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8"/>
                <w:szCs w:val="28"/>
                <w:lang w:val="uk-UA" w:eastAsia="ru-RU"/>
              </w:rPr>
            </w:pPr>
            <w:bookmarkStart w:id="12" w:name="122"/>
            <w:bookmarkEnd w:id="12"/>
            <w:r>
              <w:rPr>
                <w:rFonts w:ascii="Times New Roman" w:eastAsia="Times New Roman" w:hAnsi="Times New Roman" w:cs="Times New Roman"/>
                <w:color w:val="000000"/>
                <w:sz w:val="28"/>
                <w:szCs w:val="28"/>
                <w:lang w:val="uk-UA" w:eastAsia="ru-RU"/>
              </w:rPr>
              <w:t>Примітки</w:t>
            </w:r>
          </w:p>
        </w:tc>
      </w:tr>
      <w:tr w:rsidR="0023573D" w14:paraId="4D5E97D6" w14:textId="77777777">
        <w:trPr>
          <w:gridAfter w:val="1"/>
          <w:wAfter w:w="72" w:type="pct"/>
        </w:trPr>
        <w:tc>
          <w:tcPr>
            <w:tcW w:w="340" w:type="pct"/>
          </w:tcPr>
          <w:p w14:paraId="6C4F3805"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3" w:name="123"/>
            <w:bookmarkEnd w:id="13"/>
            <w:r>
              <w:rPr>
                <w:rFonts w:ascii="Times New Roman" w:eastAsia="Times New Roman" w:hAnsi="Times New Roman" w:cs="Times New Roman"/>
                <w:color w:val="000000"/>
                <w:sz w:val="20"/>
                <w:szCs w:val="20"/>
                <w:lang w:val="uk-UA" w:eastAsia="ru-RU"/>
              </w:rPr>
              <w:t>1</w:t>
            </w:r>
          </w:p>
        </w:tc>
        <w:tc>
          <w:tcPr>
            <w:tcW w:w="575" w:type="pct"/>
          </w:tcPr>
          <w:p w14:paraId="36250A88"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4" w:name="124"/>
            <w:bookmarkEnd w:id="14"/>
            <w:r>
              <w:rPr>
                <w:rFonts w:ascii="Times New Roman" w:eastAsia="Times New Roman" w:hAnsi="Times New Roman" w:cs="Times New Roman"/>
                <w:color w:val="000000"/>
                <w:sz w:val="20"/>
                <w:szCs w:val="20"/>
                <w:lang w:val="uk-UA" w:eastAsia="ru-RU"/>
              </w:rPr>
              <w:t>2</w:t>
            </w:r>
          </w:p>
        </w:tc>
        <w:tc>
          <w:tcPr>
            <w:tcW w:w="715" w:type="pct"/>
          </w:tcPr>
          <w:p w14:paraId="4611E0D7"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5" w:name="125"/>
            <w:bookmarkEnd w:id="15"/>
            <w:r>
              <w:rPr>
                <w:rFonts w:ascii="Times New Roman" w:eastAsia="Times New Roman" w:hAnsi="Times New Roman" w:cs="Times New Roman"/>
                <w:color w:val="000000"/>
                <w:sz w:val="20"/>
                <w:szCs w:val="20"/>
                <w:lang w:val="uk-UA" w:eastAsia="ru-RU"/>
              </w:rPr>
              <w:t>3</w:t>
            </w:r>
          </w:p>
        </w:tc>
        <w:tc>
          <w:tcPr>
            <w:tcW w:w="1003" w:type="pct"/>
          </w:tcPr>
          <w:p w14:paraId="36EB855A"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6" w:name="126"/>
            <w:bookmarkEnd w:id="16"/>
            <w:r>
              <w:rPr>
                <w:rFonts w:ascii="Times New Roman" w:eastAsia="Times New Roman" w:hAnsi="Times New Roman" w:cs="Times New Roman"/>
                <w:color w:val="000000"/>
                <w:sz w:val="20"/>
                <w:szCs w:val="20"/>
                <w:lang w:val="uk-UA" w:eastAsia="ru-RU"/>
              </w:rPr>
              <w:t>4</w:t>
            </w:r>
          </w:p>
        </w:tc>
        <w:tc>
          <w:tcPr>
            <w:tcW w:w="932" w:type="pct"/>
          </w:tcPr>
          <w:p w14:paraId="0467A118"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7" w:name="127"/>
            <w:bookmarkEnd w:id="17"/>
            <w:r>
              <w:rPr>
                <w:rFonts w:ascii="Times New Roman" w:eastAsia="Times New Roman" w:hAnsi="Times New Roman" w:cs="Times New Roman"/>
                <w:color w:val="000000"/>
                <w:sz w:val="20"/>
                <w:szCs w:val="20"/>
                <w:lang w:val="uk-UA" w:eastAsia="ru-RU"/>
              </w:rPr>
              <w:t>5</w:t>
            </w:r>
          </w:p>
        </w:tc>
        <w:tc>
          <w:tcPr>
            <w:tcW w:w="789" w:type="pct"/>
          </w:tcPr>
          <w:p w14:paraId="169BCF91"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8" w:name="128"/>
            <w:bookmarkEnd w:id="18"/>
            <w:r>
              <w:rPr>
                <w:rFonts w:ascii="Times New Roman" w:eastAsia="Times New Roman" w:hAnsi="Times New Roman" w:cs="Times New Roman"/>
                <w:color w:val="000000"/>
                <w:sz w:val="20"/>
                <w:szCs w:val="20"/>
                <w:lang w:val="uk-UA" w:eastAsia="ru-RU"/>
              </w:rPr>
              <w:t>6</w:t>
            </w:r>
          </w:p>
        </w:tc>
        <w:tc>
          <w:tcPr>
            <w:tcW w:w="573" w:type="pct"/>
          </w:tcPr>
          <w:p w14:paraId="7276A9D7"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bookmarkStart w:id="19" w:name="129"/>
            <w:bookmarkEnd w:id="19"/>
            <w:r>
              <w:rPr>
                <w:rFonts w:ascii="Times New Roman" w:eastAsia="Times New Roman" w:hAnsi="Times New Roman" w:cs="Times New Roman"/>
                <w:color w:val="000000"/>
                <w:sz w:val="20"/>
                <w:szCs w:val="20"/>
                <w:lang w:val="uk-UA" w:eastAsia="ru-RU"/>
              </w:rPr>
              <w:t>7</w:t>
            </w:r>
          </w:p>
        </w:tc>
      </w:tr>
      <w:tr w:rsidR="0023573D" w14:paraId="5C4435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Pr>
          <w:p w14:paraId="40F3DAF6" w14:textId="77777777" w:rsidR="0023573D" w:rsidRDefault="001A53D0">
            <w:pPr>
              <w:spacing w:after="0" w:line="240" w:lineRule="auto"/>
              <w:ind w:right="503"/>
              <w:rPr>
                <w:rFonts w:ascii="Times New Roman" w:eastAsia="Times New Roman" w:hAnsi="Times New Roman" w:cs="Times New Roman"/>
                <w:color w:val="000000"/>
                <w:sz w:val="24"/>
                <w:szCs w:val="24"/>
                <w:lang w:val="uk-UA" w:eastAsia="ru-RU"/>
              </w:rPr>
            </w:pPr>
            <w:bookmarkStart w:id="20" w:name="130"/>
            <w:bookmarkEnd w:id="20"/>
            <w:r>
              <w:rPr>
                <w:rFonts w:ascii="Times New Roman" w:eastAsia="Times New Roman" w:hAnsi="Times New Roman" w:cs="Times New Roman"/>
                <w:b/>
                <w:bCs/>
                <w:color w:val="000000"/>
                <w:sz w:val="24"/>
                <w:szCs w:val="24"/>
                <w:lang w:val="uk-UA" w:eastAsia="ru-RU"/>
              </w:rPr>
              <w:t>____________________________________________________________________________</w:t>
            </w:r>
            <w:r>
              <w:rPr>
                <w:rFonts w:ascii="Times New Roman" w:eastAsia="Times New Roman" w:hAnsi="Times New Roman" w:cs="Times New Roman"/>
                <w:b/>
                <w:bCs/>
                <w:color w:val="000000"/>
                <w:sz w:val="24"/>
                <w:szCs w:val="24"/>
                <w:lang w:val="uk-UA" w:eastAsia="ru-RU"/>
              </w:rPr>
              <w:br/>
            </w:r>
            <w:r>
              <w:rPr>
                <w:rFonts w:ascii="Times New Roman" w:eastAsia="Times New Roman" w:hAnsi="Times New Roman" w:cs="Times New Roman"/>
                <w:color w:val="000000"/>
                <w:sz w:val="20"/>
                <w:szCs w:val="20"/>
                <w:lang w:val="uk-UA" w:eastAsia="ru-RU"/>
              </w:rPr>
              <w:t xml:space="preserve">                                                                                              (назва)</w:t>
            </w:r>
          </w:p>
          <w:p w14:paraId="6623F09F" w14:textId="77777777" w:rsidR="0023573D" w:rsidRDefault="001A53D0">
            <w:pPr>
              <w:spacing w:after="0" w:line="240" w:lineRule="auto"/>
              <w:rPr>
                <w:rFonts w:ascii="Times New Roman" w:eastAsia="Times New Roman" w:hAnsi="Times New Roman" w:cs="Times New Roman"/>
                <w:color w:val="000000"/>
                <w:sz w:val="24"/>
                <w:szCs w:val="24"/>
                <w:lang w:val="uk-UA" w:eastAsia="ru-RU"/>
              </w:rPr>
            </w:pPr>
            <w:bookmarkStart w:id="21" w:name="131"/>
            <w:bookmarkEnd w:id="21"/>
            <w:r>
              <w:rPr>
                <w:rFonts w:ascii="Times New Roman" w:eastAsia="Times New Roman" w:hAnsi="Times New Roman" w:cs="Times New Roman"/>
                <w:color w:val="000000"/>
                <w:sz w:val="28"/>
                <w:szCs w:val="28"/>
                <w:lang w:val="uk-UA" w:eastAsia="ru-RU"/>
              </w:rPr>
              <w:t>До опису внесено</w:t>
            </w:r>
            <w:r>
              <w:rPr>
                <w:rFonts w:ascii="Times New Roman" w:eastAsia="Times New Roman" w:hAnsi="Times New Roman" w:cs="Times New Roman"/>
                <w:color w:val="000000"/>
                <w:sz w:val="24"/>
                <w:szCs w:val="24"/>
                <w:lang w:val="uk-UA" w:eastAsia="ru-RU"/>
              </w:rPr>
              <w:t xml:space="preserve"> ______________________________________________________ </w:t>
            </w:r>
            <w:r>
              <w:rPr>
                <w:rFonts w:ascii="Times New Roman" w:eastAsia="Times New Roman" w:hAnsi="Times New Roman" w:cs="Times New Roman"/>
                <w:color w:val="000000"/>
                <w:sz w:val="28"/>
                <w:szCs w:val="28"/>
                <w:lang w:val="uk-UA" w:eastAsia="ru-RU"/>
              </w:rPr>
              <w:t>справ</w:t>
            </w:r>
            <w:r>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color w:val="000000"/>
                <w:sz w:val="20"/>
                <w:szCs w:val="20"/>
                <w:lang w:val="uk-UA" w:eastAsia="ru-RU"/>
              </w:rPr>
              <w:t xml:space="preserve">                                                                                                  (цифрами і словами)</w:t>
            </w:r>
          </w:p>
          <w:p w14:paraId="0BD2FB20" w14:textId="77777777" w:rsidR="0023573D" w:rsidRDefault="001A53D0">
            <w:pPr>
              <w:spacing w:after="0" w:line="240" w:lineRule="auto"/>
              <w:rPr>
                <w:rFonts w:ascii="Times New Roman" w:eastAsia="Times New Roman" w:hAnsi="Times New Roman" w:cs="Times New Roman"/>
                <w:color w:val="000000"/>
                <w:sz w:val="24"/>
                <w:szCs w:val="24"/>
                <w:lang w:val="uk-UA" w:eastAsia="ru-RU"/>
              </w:rPr>
            </w:pPr>
            <w:bookmarkStart w:id="22" w:name="132"/>
            <w:bookmarkEnd w:id="22"/>
            <w:r>
              <w:rPr>
                <w:rFonts w:ascii="Times New Roman" w:eastAsia="Times New Roman" w:hAnsi="Times New Roman" w:cs="Times New Roman"/>
                <w:color w:val="000000"/>
                <w:sz w:val="28"/>
                <w:szCs w:val="28"/>
                <w:lang w:val="uk-UA" w:eastAsia="ru-RU"/>
              </w:rPr>
              <w:t>з №</w:t>
            </w:r>
            <w:r>
              <w:rPr>
                <w:rFonts w:ascii="Times New Roman" w:eastAsia="Times New Roman" w:hAnsi="Times New Roman" w:cs="Times New Roman"/>
                <w:color w:val="000000"/>
                <w:sz w:val="24"/>
                <w:szCs w:val="24"/>
                <w:lang w:val="uk-UA" w:eastAsia="ru-RU"/>
              </w:rPr>
              <w:t xml:space="preserve"> ______________ </w:t>
            </w:r>
            <w:r>
              <w:rPr>
                <w:rFonts w:ascii="Times New Roman" w:eastAsia="Times New Roman" w:hAnsi="Times New Roman" w:cs="Times New Roman"/>
                <w:color w:val="000000"/>
                <w:sz w:val="28"/>
                <w:szCs w:val="28"/>
                <w:lang w:val="uk-UA" w:eastAsia="ru-RU"/>
              </w:rPr>
              <w:t>по №</w:t>
            </w:r>
            <w:r>
              <w:rPr>
                <w:rFonts w:ascii="Times New Roman" w:eastAsia="Times New Roman" w:hAnsi="Times New Roman" w:cs="Times New Roman"/>
                <w:color w:val="000000"/>
                <w:sz w:val="24"/>
                <w:szCs w:val="24"/>
                <w:lang w:val="uk-UA" w:eastAsia="ru-RU"/>
              </w:rPr>
              <w:t xml:space="preserve"> __________, </w:t>
            </w:r>
            <w:r>
              <w:rPr>
                <w:rFonts w:ascii="Times New Roman" w:eastAsia="Times New Roman" w:hAnsi="Times New Roman" w:cs="Times New Roman"/>
                <w:color w:val="000000"/>
                <w:sz w:val="28"/>
                <w:szCs w:val="28"/>
                <w:lang w:val="uk-UA" w:eastAsia="ru-RU"/>
              </w:rPr>
              <w:t>у тому числі:</w:t>
            </w:r>
          </w:p>
          <w:p w14:paraId="37F8BBAA" w14:textId="77777777" w:rsidR="0023573D" w:rsidRDefault="001A53D0">
            <w:pPr>
              <w:spacing w:after="0" w:line="240" w:lineRule="auto"/>
              <w:rPr>
                <w:rFonts w:ascii="Times New Roman" w:eastAsia="Times New Roman" w:hAnsi="Times New Roman" w:cs="Times New Roman"/>
                <w:color w:val="000000"/>
                <w:sz w:val="24"/>
                <w:szCs w:val="24"/>
                <w:lang w:val="uk-UA" w:eastAsia="ru-RU"/>
              </w:rPr>
            </w:pPr>
            <w:bookmarkStart w:id="23" w:name="133"/>
            <w:bookmarkEnd w:id="23"/>
            <w:r>
              <w:rPr>
                <w:rFonts w:ascii="Times New Roman" w:eastAsia="Times New Roman" w:hAnsi="Times New Roman" w:cs="Times New Roman"/>
                <w:color w:val="000000"/>
                <w:sz w:val="28"/>
                <w:szCs w:val="28"/>
                <w:lang w:val="uk-UA" w:eastAsia="ru-RU"/>
              </w:rPr>
              <w:t>літерні номери ________________________, пропущені номери</w:t>
            </w:r>
            <w:r>
              <w:rPr>
                <w:rFonts w:ascii="Times New Roman" w:eastAsia="Times New Roman" w:hAnsi="Times New Roman" w:cs="Times New Roman"/>
                <w:color w:val="000000"/>
                <w:sz w:val="24"/>
                <w:szCs w:val="24"/>
                <w:lang w:val="uk-UA" w:eastAsia="ru-RU"/>
              </w:rPr>
              <w:t xml:space="preserve"> _______________</w:t>
            </w:r>
          </w:p>
        </w:tc>
      </w:tr>
    </w:tbl>
    <w:p w14:paraId="3FCD4F80" w14:textId="77777777" w:rsidR="0023573D" w:rsidRDefault="0023573D">
      <w:pPr>
        <w:spacing w:after="0" w:line="240" w:lineRule="auto"/>
        <w:rPr>
          <w:rFonts w:ascii="Times New Roman" w:eastAsia="Times New Roman" w:hAnsi="Times New Roman" w:cs="Times New Roman"/>
          <w:color w:val="000000"/>
          <w:sz w:val="24"/>
          <w:szCs w:val="24"/>
          <w:lang w:val="uk-UA" w:eastAsia="ru-RU"/>
        </w:rPr>
      </w:pPr>
    </w:p>
    <w:p w14:paraId="426FA6CF" w14:textId="77777777" w:rsidR="0023573D" w:rsidRDefault="0023573D">
      <w:pPr>
        <w:spacing w:after="0" w:line="240" w:lineRule="auto"/>
        <w:rPr>
          <w:rFonts w:ascii="Times New Roman" w:eastAsia="Times New Roman" w:hAnsi="Times New Roman" w:cs="Times New Roman"/>
          <w:color w:val="000000"/>
          <w:sz w:val="24"/>
          <w:szCs w:val="24"/>
          <w:lang w:val="uk-UA" w:eastAsia="ru-RU"/>
        </w:rPr>
      </w:pPr>
    </w:p>
    <w:tbl>
      <w:tblPr>
        <w:tblW w:w="10167" w:type="dxa"/>
        <w:tblLook w:val="04A0" w:firstRow="1" w:lastRow="0" w:firstColumn="1" w:lastColumn="0" w:noHBand="0" w:noVBand="1"/>
      </w:tblPr>
      <w:tblGrid>
        <w:gridCol w:w="3089"/>
        <w:gridCol w:w="1273"/>
        <w:gridCol w:w="1842"/>
        <w:gridCol w:w="295"/>
        <w:gridCol w:w="2975"/>
        <w:gridCol w:w="693"/>
      </w:tblGrid>
      <w:tr w:rsidR="0023573D" w14:paraId="7825BEC4" w14:textId="77777777">
        <w:tc>
          <w:tcPr>
            <w:tcW w:w="2145" w:type="pct"/>
            <w:gridSpan w:val="2"/>
          </w:tcPr>
          <w:p w14:paraId="505F2DB6" w14:textId="77777777" w:rsidR="0023573D" w:rsidRDefault="001A53D0">
            <w:pPr>
              <w:tabs>
                <w:tab w:val="left" w:pos="3369"/>
              </w:tabs>
              <w:spacing w:before="100" w:beforeAutospacing="1" w:after="100" w:afterAutospacing="1" w:line="240" w:lineRule="auto"/>
              <w:rPr>
                <w:rFonts w:ascii="Times New Roman" w:eastAsia="Times New Roman" w:hAnsi="Times New Roman" w:cs="Times New Roman"/>
                <w:color w:val="000000"/>
                <w:sz w:val="24"/>
                <w:szCs w:val="24"/>
                <w:lang w:val="uk-UA" w:eastAsia="ru-RU"/>
              </w:rPr>
            </w:pPr>
            <w:bookmarkStart w:id="24" w:name="134"/>
            <w:bookmarkEnd w:id="24"/>
            <w:r>
              <w:rPr>
                <w:rFonts w:ascii="Times New Roman" w:eastAsia="Times New Roman" w:hAnsi="Times New Roman" w:cs="Times New Roman"/>
                <w:color w:val="000000"/>
                <w:sz w:val="24"/>
                <w:szCs w:val="24"/>
                <w:lang w:val="uk-UA" w:eastAsia="ru-RU"/>
              </w:rPr>
              <w:t>Посада укладача опису</w:t>
            </w:r>
          </w:p>
        </w:tc>
        <w:tc>
          <w:tcPr>
            <w:tcW w:w="1051" w:type="pct"/>
            <w:gridSpan w:val="2"/>
          </w:tcPr>
          <w:p w14:paraId="6E698923" w14:textId="77777777" w:rsidR="0023573D" w:rsidRDefault="001A53D0">
            <w:pPr>
              <w:spacing w:before="100" w:beforeAutospacing="1" w:after="100" w:afterAutospacing="1" w:line="240" w:lineRule="auto"/>
              <w:ind w:hanging="108"/>
              <w:jc w:val="center"/>
              <w:rPr>
                <w:rFonts w:ascii="Times New Roman" w:eastAsia="Times New Roman" w:hAnsi="Times New Roman" w:cs="Times New Roman"/>
                <w:color w:val="000000"/>
                <w:sz w:val="24"/>
                <w:szCs w:val="24"/>
                <w:lang w:val="uk-UA" w:eastAsia="ru-RU"/>
              </w:rPr>
            </w:pPr>
            <w:bookmarkStart w:id="25" w:name="135"/>
            <w:bookmarkEnd w:id="25"/>
            <w:r>
              <w:rPr>
                <w:rFonts w:ascii="Times New Roman" w:eastAsia="Times New Roman" w:hAnsi="Times New Roman" w:cs="Times New Roman"/>
                <w:color w:val="000000"/>
                <w:sz w:val="24"/>
                <w:szCs w:val="24"/>
                <w:lang w:val="uk-UA" w:eastAsia="ru-RU"/>
              </w:rPr>
              <w:t>____________</w:t>
            </w:r>
            <w:r>
              <w:rPr>
                <w:rFonts w:ascii="Times New Roman" w:eastAsia="Times New Roman" w:hAnsi="Times New Roman" w:cs="Times New Roman"/>
                <w:color w:val="000000"/>
                <w:sz w:val="24"/>
                <w:szCs w:val="24"/>
                <w:lang w:val="uk-UA" w:eastAsia="ru-RU"/>
              </w:rPr>
              <w:br/>
              <w:t>(підпис)</w:t>
            </w:r>
          </w:p>
        </w:tc>
        <w:tc>
          <w:tcPr>
            <w:tcW w:w="1804" w:type="pct"/>
            <w:gridSpan w:val="2"/>
          </w:tcPr>
          <w:p w14:paraId="61BF04BD"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26" w:name="136"/>
            <w:bookmarkEnd w:id="26"/>
            <w:r>
              <w:rPr>
                <w:rFonts w:ascii="Times New Roman" w:eastAsia="Times New Roman" w:hAnsi="Times New Roman" w:cs="Times New Roman"/>
                <w:color w:val="000000"/>
                <w:sz w:val="24"/>
                <w:szCs w:val="24"/>
                <w:lang w:val="uk-UA" w:eastAsia="ru-RU"/>
              </w:rPr>
              <w:t>_______________________</w:t>
            </w:r>
            <w:r>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uk-UA" w:eastAsia="zh-CN"/>
              </w:rPr>
              <w:t>В</w:t>
            </w:r>
            <w:r>
              <w:rPr>
                <w:rFonts w:ascii="Times New Roman" w:eastAsia="Calibri" w:hAnsi="Times New Roman" w:cs="Times New Roman"/>
                <w:sz w:val="24"/>
                <w:szCs w:val="24"/>
                <w:lang w:val="uk-UA" w:eastAsia="zh-CN"/>
              </w:rPr>
              <w:t>ласне ім’я</w:t>
            </w:r>
            <w:r>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val="uk-UA" w:eastAsia="zh-CN"/>
              </w:rPr>
              <w:t>ПРІЗВИЩЕ</w:t>
            </w:r>
            <w:r>
              <w:rPr>
                <w:rFonts w:ascii="Times New Roman" w:eastAsia="Times New Roman" w:hAnsi="Times New Roman" w:cs="Times New Roman"/>
                <w:sz w:val="24"/>
                <w:szCs w:val="24"/>
                <w:lang w:eastAsia="zh-CN"/>
              </w:rPr>
              <w:t>)</w:t>
            </w:r>
          </w:p>
        </w:tc>
      </w:tr>
      <w:tr w:rsidR="0023573D" w14:paraId="1909C21D" w14:textId="77777777">
        <w:tc>
          <w:tcPr>
            <w:tcW w:w="2145" w:type="pct"/>
            <w:gridSpan w:val="2"/>
          </w:tcPr>
          <w:p w14:paraId="5B146BEC" w14:textId="77777777" w:rsidR="0023573D" w:rsidRDefault="001A53D0">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bookmarkStart w:id="27" w:name="137"/>
            <w:bookmarkEnd w:id="27"/>
            <w:r>
              <w:rPr>
                <w:rFonts w:ascii="Times New Roman" w:eastAsia="Times New Roman" w:hAnsi="Times New Roman" w:cs="Times New Roman"/>
                <w:color w:val="000000"/>
                <w:sz w:val="24"/>
                <w:szCs w:val="24"/>
                <w:lang w:val="uk-UA" w:eastAsia="ru-RU"/>
              </w:rPr>
              <w:t>____ ___________ 20___ року</w:t>
            </w:r>
          </w:p>
          <w:p w14:paraId="397D2D5A" w14:textId="77777777" w:rsidR="0023573D" w:rsidRDefault="0023573D">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p>
        </w:tc>
        <w:tc>
          <w:tcPr>
            <w:tcW w:w="1051" w:type="pct"/>
            <w:gridSpan w:val="2"/>
          </w:tcPr>
          <w:p w14:paraId="1241AFC3"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28" w:name="138"/>
            <w:bookmarkEnd w:id="28"/>
            <w:r>
              <w:rPr>
                <w:rFonts w:ascii="Times New Roman" w:eastAsia="Times New Roman" w:hAnsi="Times New Roman" w:cs="Times New Roman"/>
                <w:color w:val="000000"/>
                <w:sz w:val="24"/>
                <w:szCs w:val="24"/>
                <w:lang w:val="uk-UA" w:eastAsia="ru-RU"/>
              </w:rPr>
              <w:t xml:space="preserve"> </w:t>
            </w:r>
          </w:p>
        </w:tc>
        <w:tc>
          <w:tcPr>
            <w:tcW w:w="1804" w:type="pct"/>
            <w:gridSpan w:val="2"/>
          </w:tcPr>
          <w:p w14:paraId="7D008C0D"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29" w:name="139"/>
            <w:bookmarkEnd w:id="29"/>
            <w:r>
              <w:rPr>
                <w:rFonts w:ascii="Times New Roman" w:eastAsia="Times New Roman" w:hAnsi="Times New Roman" w:cs="Times New Roman"/>
                <w:color w:val="000000"/>
                <w:sz w:val="24"/>
                <w:szCs w:val="24"/>
                <w:lang w:val="uk-UA" w:eastAsia="ru-RU"/>
              </w:rPr>
              <w:t xml:space="preserve"> </w:t>
            </w:r>
          </w:p>
        </w:tc>
      </w:tr>
      <w:tr w:rsidR="0023573D" w14:paraId="352DE16A" w14:textId="77777777">
        <w:tc>
          <w:tcPr>
            <w:tcW w:w="2145" w:type="pct"/>
            <w:gridSpan w:val="2"/>
          </w:tcPr>
          <w:p w14:paraId="2668A1E3" w14:textId="77777777" w:rsidR="0023573D" w:rsidRDefault="001A53D0">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bookmarkStart w:id="30" w:name="140"/>
            <w:bookmarkEnd w:id="30"/>
            <w:r>
              <w:rPr>
                <w:rFonts w:ascii="Times New Roman" w:eastAsia="Times New Roman" w:hAnsi="Times New Roman" w:cs="Times New Roman"/>
                <w:color w:val="000000"/>
                <w:sz w:val="24"/>
                <w:szCs w:val="24"/>
                <w:lang w:val="uk-UA" w:eastAsia="ru-RU"/>
              </w:rPr>
              <w:t>Посада керівника архіву</w:t>
            </w:r>
            <w:r>
              <w:rPr>
                <w:rFonts w:ascii="Times New Roman" w:eastAsia="Times New Roman" w:hAnsi="Times New Roman" w:cs="Times New Roman"/>
                <w:color w:val="000000"/>
                <w:sz w:val="24"/>
                <w:szCs w:val="24"/>
                <w:lang w:val="uk-UA" w:eastAsia="ru-RU"/>
              </w:rPr>
              <w:br/>
              <w:t>(особи, відповідальної за архів)</w:t>
            </w:r>
          </w:p>
          <w:p w14:paraId="171742A8" w14:textId="77777777" w:rsidR="0023573D" w:rsidRDefault="0023573D">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p>
        </w:tc>
        <w:tc>
          <w:tcPr>
            <w:tcW w:w="1051" w:type="pct"/>
            <w:gridSpan w:val="2"/>
          </w:tcPr>
          <w:p w14:paraId="7264DB8E"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31" w:name="141"/>
            <w:bookmarkEnd w:id="31"/>
            <w:r>
              <w:rPr>
                <w:rFonts w:ascii="Times New Roman" w:eastAsia="Times New Roman" w:hAnsi="Times New Roman" w:cs="Times New Roman"/>
                <w:color w:val="000000"/>
                <w:sz w:val="24"/>
                <w:szCs w:val="24"/>
                <w:lang w:val="uk-UA" w:eastAsia="ru-RU"/>
              </w:rPr>
              <w:t>____________</w:t>
            </w:r>
            <w:r>
              <w:rPr>
                <w:rFonts w:ascii="Times New Roman" w:eastAsia="Times New Roman" w:hAnsi="Times New Roman" w:cs="Times New Roman"/>
                <w:color w:val="000000"/>
                <w:sz w:val="24"/>
                <w:szCs w:val="24"/>
                <w:lang w:val="uk-UA" w:eastAsia="ru-RU"/>
              </w:rPr>
              <w:br/>
              <w:t>(підпис)</w:t>
            </w:r>
          </w:p>
        </w:tc>
        <w:tc>
          <w:tcPr>
            <w:tcW w:w="1804" w:type="pct"/>
            <w:gridSpan w:val="2"/>
          </w:tcPr>
          <w:p w14:paraId="2247BD17"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32" w:name="142"/>
            <w:bookmarkEnd w:id="32"/>
            <w:r>
              <w:rPr>
                <w:rFonts w:ascii="Times New Roman" w:eastAsia="Times New Roman" w:hAnsi="Times New Roman" w:cs="Times New Roman"/>
                <w:color w:val="000000"/>
                <w:sz w:val="24"/>
                <w:szCs w:val="24"/>
                <w:lang w:val="uk-UA" w:eastAsia="ru-RU"/>
              </w:rPr>
              <w:t>________________________</w:t>
            </w:r>
            <w:r>
              <w:rPr>
                <w:rFonts w:ascii="Times New Roman" w:eastAsia="Times New Roman" w:hAnsi="Times New Roman" w:cs="Times New Roman"/>
                <w:color w:val="000000"/>
                <w:sz w:val="24"/>
                <w:szCs w:val="24"/>
                <w:lang w:val="uk-UA" w:eastAsia="ru-RU"/>
              </w:rPr>
              <w:br/>
            </w:r>
            <w:r>
              <w:rPr>
                <w:rFonts w:ascii="Times New Roman" w:eastAsia="Times New Roman" w:hAnsi="Times New Roman" w:cs="Times New Roman"/>
                <w:sz w:val="24"/>
                <w:szCs w:val="24"/>
                <w:lang w:val="uk-UA" w:eastAsia="zh-CN"/>
              </w:rPr>
              <w:t xml:space="preserve">  (В</w:t>
            </w:r>
            <w:r>
              <w:rPr>
                <w:rFonts w:ascii="Times New Roman" w:eastAsia="Calibri" w:hAnsi="Times New Roman" w:cs="Times New Roman"/>
                <w:sz w:val="24"/>
                <w:szCs w:val="24"/>
                <w:lang w:val="uk-UA" w:eastAsia="zh-CN"/>
              </w:rPr>
              <w:t>ласне ім’я</w:t>
            </w:r>
            <w:r>
              <w:rPr>
                <w:rFonts w:ascii="Times New Roman" w:eastAsia="Times New Roman" w:hAnsi="Times New Roman" w:cs="Times New Roman"/>
                <w:sz w:val="24"/>
                <w:szCs w:val="24"/>
                <w:lang w:val="uk-UA" w:eastAsia="zh-CN"/>
              </w:rPr>
              <w:t xml:space="preserve"> , ПРІЗВИЩЕ)</w:t>
            </w:r>
          </w:p>
        </w:tc>
      </w:tr>
      <w:tr w:rsidR="0023573D" w14:paraId="21E2811B" w14:textId="77777777">
        <w:tc>
          <w:tcPr>
            <w:tcW w:w="2145" w:type="pct"/>
            <w:gridSpan w:val="2"/>
          </w:tcPr>
          <w:p w14:paraId="3C2D72FA" w14:textId="77777777" w:rsidR="0023573D" w:rsidRDefault="001A53D0">
            <w:pPr>
              <w:spacing w:before="100" w:beforeAutospacing="1" w:after="100" w:afterAutospacing="1" w:line="240" w:lineRule="auto"/>
              <w:rPr>
                <w:rFonts w:ascii="Times New Roman" w:eastAsia="Times New Roman" w:hAnsi="Times New Roman" w:cs="Times New Roman"/>
                <w:color w:val="000000"/>
                <w:sz w:val="24"/>
                <w:szCs w:val="24"/>
                <w:lang w:val="uk-UA" w:eastAsia="ru-RU"/>
              </w:rPr>
            </w:pPr>
            <w:bookmarkStart w:id="33" w:name="143"/>
            <w:bookmarkEnd w:id="33"/>
            <w:r>
              <w:rPr>
                <w:rFonts w:ascii="Times New Roman" w:eastAsia="Times New Roman" w:hAnsi="Times New Roman" w:cs="Times New Roman"/>
                <w:color w:val="000000"/>
                <w:sz w:val="24"/>
                <w:szCs w:val="24"/>
                <w:lang w:val="uk-UA" w:eastAsia="ru-RU"/>
              </w:rPr>
              <w:t>____ ___________ 20___ року</w:t>
            </w:r>
          </w:p>
        </w:tc>
        <w:tc>
          <w:tcPr>
            <w:tcW w:w="1051" w:type="pct"/>
            <w:gridSpan w:val="2"/>
          </w:tcPr>
          <w:p w14:paraId="36A0C7FF"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34" w:name="144"/>
            <w:bookmarkEnd w:id="34"/>
            <w:r>
              <w:rPr>
                <w:rFonts w:ascii="Times New Roman" w:eastAsia="Times New Roman" w:hAnsi="Times New Roman" w:cs="Times New Roman"/>
                <w:color w:val="000000"/>
                <w:sz w:val="24"/>
                <w:szCs w:val="24"/>
                <w:lang w:val="uk-UA" w:eastAsia="ru-RU"/>
              </w:rPr>
              <w:t xml:space="preserve"> </w:t>
            </w:r>
          </w:p>
        </w:tc>
        <w:tc>
          <w:tcPr>
            <w:tcW w:w="1804" w:type="pct"/>
            <w:gridSpan w:val="2"/>
          </w:tcPr>
          <w:p w14:paraId="5125600C" w14:textId="77777777" w:rsidR="0023573D" w:rsidRDefault="001A53D0">
            <w:pPr>
              <w:spacing w:before="100" w:beforeAutospacing="1" w:after="100" w:afterAutospacing="1" w:line="240" w:lineRule="auto"/>
              <w:jc w:val="center"/>
              <w:rPr>
                <w:rFonts w:ascii="Times New Roman" w:eastAsia="Times New Roman" w:hAnsi="Times New Roman" w:cs="Times New Roman"/>
                <w:color w:val="000000"/>
                <w:sz w:val="24"/>
                <w:szCs w:val="24"/>
                <w:lang w:val="uk-UA" w:eastAsia="ru-RU"/>
              </w:rPr>
            </w:pPr>
            <w:bookmarkStart w:id="35" w:name="145"/>
            <w:bookmarkEnd w:id="35"/>
            <w:r>
              <w:rPr>
                <w:rFonts w:ascii="Times New Roman" w:eastAsia="Times New Roman" w:hAnsi="Times New Roman" w:cs="Times New Roman"/>
                <w:color w:val="000000"/>
                <w:sz w:val="24"/>
                <w:szCs w:val="24"/>
                <w:lang w:val="uk-UA" w:eastAsia="ru-RU"/>
              </w:rPr>
              <w:t xml:space="preserve"> </w:t>
            </w:r>
          </w:p>
        </w:tc>
      </w:tr>
      <w:tr w:rsidR="0023573D" w14:paraId="1BB5FA41" w14:textId="77777777">
        <w:trPr>
          <w:gridAfter w:val="1"/>
          <w:wAfter w:w="341" w:type="pct"/>
          <w:trHeight w:val="1503"/>
        </w:trPr>
        <w:tc>
          <w:tcPr>
            <w:tcW w:w="1519" w:type="pct"/>
          </w:tcPr>
          <w:p w14:paraId="097FACFF"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bookmarkStart w:id="36" w:name="146"/>
            <w:bookmarkEnd w:id="36"/>
            <w:r>
              <w:rPr>
                <w:rFonts w:ascii="Times New Roman" w:eastAsia="Times New Roman" w:hAnsi="Times New Roman" w:cs="Times New Roman"/>
                <w:color w:val="000000"/>
                <w:sz w:val="28"/>
                <w:szCs w:val="28"/>
                <w:lang w:val="uk-UA" w:eastAsia="ru-RU"/>
              </w:rPr>
              <w:t>СХВАЛЕНО</w:t>
            </w:r>
            <w:r>
              <w:rPr>
                <w:rFonts w:ascii="Times New Roman" w:eastAsia="Times New Roman" w:hAnsi="Times New Roman" w:cs="Times New Roman"/>
                <w:color w:val="000000"/>
                <w:sz w:val="28"/>
                <w:szCs w:val="28"/>
                <w:lang w:val="uk-UA" w:eastAsia="ru-RU"/>
              </w:rPr>
              <w:br/>
              <w:t>Протокол засідання ЕК</w:t>
            </w:r>
            <w:r>
              <w:rPr>
                <w:rFonts w:ascii="Times New Roman" w:eastAsia="Times New Roman" w:hAnsi="Times New Roman" w:cs="Times New Roman"/>
                <w:color w:val="000000"/>
                <w:sz w:val="28"/>
                <w:szCs w:val="28"/>
                <w:lang w:val="uk-UA" w:eastAsia="ru-RU"/>
              </w:rPr>
              <w:br/>
              <w:t>установи</w:t>
            </w:r>
          </w:p>
          <w:p w14:paraId="021C715B"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bookmarkStart w:id="37" w:name="147"/>
            <w:bookmarkEnd w:id="37"/>
            <w:r>
              <w:rPr>
                <w:rFonts w:ascii="Times New Roman" w:eastAsia="Times New Roman" w:hAnsi="Times New Roman" w:cs="Times New Roman"/>
                <w:color w:val="000000"/>
                <w:sz w:val="28"/>
                <w:szCs w:val="28"/>
                <w:lang w:val="uk-UA" w:eastAsia="ru-RU"/>
              </w:rPr>
              <w:t>_________ № ______</w:t>
            </w:r>
          </w:p>
        </w:tc>
        <w:tc>
          <w:tcPr>
            <w:tcW w:w="1532" w:type="pct"/>
            <w:gridSpan w:val="2"/>
          </w:tcPr>
          <w:p w14:paraId="183564D0"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bookmarkStart w:id="38" w:name="148"/>
            <w:bookmarkEnd w:id="38"/>
            <w:r>
              <w:rPr>
                <w:rFonts w:ascii="Times New Roman" w:eastAsia="Times New Roman" w:hAnsi="Times New Roman" w:cs="Times New Roman"/>
                <w:color w:val="000000"/>
                <w:sz w:val="28"/>
                <w:szCs w:val="28"/>
                <w:lang w:val="uk-UA" w:eastAsia="ru-RU"/>
              </w:rPr>
              <w:t>СХВАЛЕНО</w:t>
            </w:r>
            <w:r>
              <w:rPr>
                <w:rFonts w:ascii="Times New Roman" w:eastAsia="Times New Roman" w:hAnsi="Times New Roman" w:cs="Times New Roman"/>
                <w:color w:val="000000"/>
                <w:sz w:val="28"/>
                <w:szCs w:val="28"/>
                <w:lang w:val="uk-UA" w:eastAsia="ru-RU"/>
              </w:rPr>
              <w:br/>
              <w:t>Протокол засідання ЕК архівного відділу РДА</w:t>
            </w:r>
            <w:bookmarkStart w:id="39" w:name="149"/>
            <w:bookmarkEnd w:id="39"/>
          </w:p>
          <w:p w14:paraId="53692E3F"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_________ № ______</w:t>
            </w:r>
          </w:p>
        </w:tc>
        <w:tc>
          <w:tcPr>
            <w:tcW w:w="1608" w:type="pct"/>
            <w:gridSpan w:val="2"/>
          </w:tcPr>
          <w:p w14:paraId="051FF797"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bookmarkStart w:id="40" w:name="150"/>
            <w:bookmarkEnd w:id="40"/>
            <w:r>
              <w:rPr>
                <w:rFonts w:ascii="Times New Roman" w:eastAsia="Times New Roman" w:hAnsi="Times New Roman" w:cs="Times New Roman"/>
                <w:color w:val="000000"/>
                <w:sz w:val="28"/>
                <w:szCs w:val="28"/>
                <w:lang w:val="uk-UA" w:eastAsia="ru-RU"/>
              </w:rPr>
              <w:t>ПОГОДЖЕНО</w:t>
            </w:r>
            <w:r>
              <w:rPr>
                <w:rFonts w:ascii="Times New Roman" w:eastAsia="Times New Roman" w:hAnsi="Times New Roman" w:cs="Times New Roman"/>
                <w:color w:val="000000"/>
                <w:sz w:val="28"/>
                <w:szCs w:val="28"/>
                <w:lang w:val="uk-UA" w:eastAsia="ru-RU"/>
              </w:rPr>
              <w:br/>
              <w:t>Протокол засідання ЕПК державного архіву</w:t>
            </w:r>
          </w:p>
          <w:p w14:paraId="366A0105" w14:textId="77777777" w:rsidR="0023573D" w:rsidRDefault="001A53D0">
            <w:pPr>
              <w:spacing w:after="0" w:line="240" w:lineRule="auto"/>
              <w:rPr>
                <w:rFonts w:ascii="Times New Roman" w:eastAsia="Times New Roman" w:hAnsi="Times New Roman" w:cs="Times New Roman"/>
                <w:color w:val="000000"/>
                <w:sz w:val="28"/>
                <w:szCs w:val="28"/>
                <w:lang w:val="uk-UA" w:eastAsia="ru-RU"/>
              </w:rPr>
            </w:pPr>
            <w:bookmarkStart w:id="41" w:name="151"/>
            <w:bookmarkEnd w:id="41"/>
            <w:r>
              <w:rPr>
                <w:rFonts w:ascii="Times New Roman" w:eastAsia="Times New Roman" w:hAnsi="Times New Roman" w:cs="Times New Roman"/>
                <w:color w:val="000000"/>
                <w:sz w:val="28"/>
                <w:szCs w:val="28"/>
                <w:lang w:val="uk-UA" w:eastAsia="ru-RU"/>
              </w:rPr>
              <w:t>____________ № _____</w:t>
            </w:r>
          </w:p>
        </w:tc>
      </w:tr>
    </w:tbl>
    <w:p w14:paraId="2F4E567F" w14:textId="77777777" w:rsidR="0023573D" w:rsidRDefault="0023573D">
      <w:pPr>
        <w:jc w:val="both"/>
        <w:rPr>
          <w:rFonts w:ascii="Times New Roman" w:hAnsi="Times New Roman" w:cs="Times New Roman"/>
          <w:sz w:val="28"/>
          <w:szCs w:val="28"/>
          <w:lang w:val="uk-UA"/>
        </w:rPr>
      </w:pPr>
    </w:p>
    <w:p w14:paraId="6B591988" w14:textId="77777777" w:rsidR="0023573D" w:rsidRDefault="001A53D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23573D">
      <w:headerReference w:type="default" r:id="rId14"/>
      <w:footerReference w:type="default" r:id="rId15"/>
      <w:headerReference w:type="first" r:id="rId16"/>
      <w:pgSz w:w="11906" w:h="16838"/>
      <w:pgMar w:top="993"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B455" w14:textId="77777777" w:rsidR="00230F54" w:rsidRDefault="00230F54">
      <w:pPr>
        <w:spacing w:line="240" w:lineRule="auto"/>
      </w:pPr>
      <w:r>
        <w:separator/>
      </w:r>
    </w:p>
  </w:endnote>
  <w:endnote w:type="continuationSeparator" w:id="0">
    <w:p w14:paraId="10C2F863" w14:textId="77777777" w:rsidR="00230F54" w:rsidRDefault="00230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Calibri"/>
    <w:charset w:val="CC"/>
    <w:family w:val="auto"/>
    <w:pitch w:val="default"/>
    <w:sig w:usb0="00000000" w:usb1="00000000" w:usb2="00000000" w:usb3="00000000" w:csb0="00000004"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6668" w14:textId="77777777" w:rsidR="00935FB7" w:rsidRDefault="00935FB7">
    <w:pPr>
      <w:pStyle w:val="ac"/>
    </w:pPr>
  </w:p>
  <w:p w14:paraId="2748AD94" w14:textId="77777777" w:rsidR="00935FB7" w:rsidRDefault="00935FB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6B4B" w14:textId="77777777" w:rsidR="00230F54" w:rsidRDefault="00230F54">
      <w:pPr>
        <w:spacing w:after="0"/>
      </w:pPr>
      <w:r>
        <w:separator/>
      </w:r>
    </w:p>
  </w:footnote>
  <w:footnote w:type="continuationSeparator" w:id="0">
    <w:p w14:paraId="373EE981" w14:textId="77777777" w:rsidR="00230F54" w:rsidRDefault="00230F54">
      <w:pPr>
        <w:spacing w:after="0"/>
      </w:pPr>
      <w:r>
        <w:continuationSeparator/>
      </w:r>
    </w:p>
  </w:footnote>
  <w:footnote w:id="1">
    <w:p w14:paraId="5BDA2288" w14:textId="77777777" w:rsidR="00935FB7" w:rsidRDefault="00935FB7">
      <w:pPr>
        <w:spacing w:line="120" w:lineRule="atLeast"/>
        <w:jc w:val="both"/>
        <w:rPr>
          <w:sz w:val="20"/>
          <w:szCs w:val="20"/>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635947"/>
      <w:docPartObj>
        <w:docPartGallery w:val="AutoText"/>
      </w:docPartObj>
    </w:sdtPr>
    <w:sdtContent>
      <w:p w14:paraId="1BE43A58" w14:textId="77777777" w:rsidR="00935FB7" w:rsidRDefault="00935FB7">
        <w:pPr>
          <w:pStyle w:val="aa"/>
          <w:jc w:val="center"/>
        </w:pPr>
        <w:r>
          <w:fldChar w:fldCharType="begin"/>
        </w:r>
        <w:r>
          <w:instrText>PAGE   \* MERGEFORMAT</w:instrText>
        </w:r>
        <w:r>
          <w:fldChar w:fldCharType="separate"/>
        </w:r>
        <w:r w:rsidR="00F06933">
          <w:rPr>
            <w:noProof/>
          </w:rPr>
          <w:t>70</w:t>
        </w:r>
        <w:r>
          <w:fldChar w:fldCharType="end"/>
        </w:r>
      </w:p>
    </w:sdtContent>
  </w:sdt>
  <w:p w14:paraId="1D9EF200" w14:textId="77777777" w:rsidR="00935FB7" w:rsidRDefault="00935FB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B9C" w14:textId="77777777" w:rsidR="00935FB7" w:rsidRDefault="00935FB7">
    <w:pPr>
      <w:pStyle w:val="aa"/>
      <w:jc w:val="center"/>
    </w:pPr>
  </w:p>
  <w:p w14:paraId="67D7D35D" w14:textId="77777777" w:rsidR="00935FB7" w:rsidRDefault="00935F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D94"/>
    <w:multiLevelType w:val="multilevel"/>
    <w:tmpl w:val="00A27D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A3A681A"/>
    <w:multiLevelType w:val="multilevel"/>
    <w:tmpl w:val="1A3A6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92A45"/>
    <w:multiLevelType w:val="multilevel"/>
    <w:tmpl w:val="21D92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F160BD"/>
    <w:multiLevelType w:val="multilevel"/>
    <w:tmpl w:val="49F160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0890423">
    <w:abstractNumId w:val="0"/>
  </w:num>
  <w:num w:numId="2" w16cid:durableId="571745153">
    <w:abstractNumId w:val="3"/>
  </w:num>
  <w:num w:numId="3" w16cid:durableId="82381770">
    <w:abstractNumId w:val="2"/>
  </w:num>
  <w:num w:numId="4" w16cid:durableId="40950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E"/>
    <w:rsid w:val="000062C4"/>
    <w:rsid w:val="00012CED"/>
    <w:rsid w:val="00014F76"/>
    <w:rsid w:val="00027BCB"/>
    <w:rsid w:val="00030E87"/>
    <w:rsid w:val="00030ED6"/>
    <w:rsid w:val="0003412F"/>
    <w:rsid w:val="00047D98"/>
    <w:rsid w:val="00052055"/>
    <w:rsid w:val="00054EF0"/>
    <w:rsid w:val="00057BDD"/>
    <w:rsid w:val="000602EC"/>
    <w:rsid w:val="00061194"/>
    <w:rsid w:val="00065188"/>
    <w:rsid w:val="00067F9C"/>
    <w:rsid w:val="000725C3"/>
    <w:rsid w:val="00072649"/>
    <w:rsid w:val="00080052"/>
    <w:rsid w:val="000826F6"/>
    <w:rsid w:val="00085306"/>
    <w:rsid w:val="00087489"/>
    <w:rsid w:val="00090F31"/>
    <w:rsid w:val="0009349F"/>
    <w:rsid w:val="00093936"/>
    <w:rsid w:val="000A2D25"/>
    <w:rsid w:val="000B701E"/>
    <w:rsid w:val="000C233F"/>
    <w:rsid w:val="000C41CE"/>
    <w:rsid w:val="000D1C75"/>
    <w:rsid w:val="000D26DC"/>
    <w:rsid w:val="000F2CBE"/>
    <w:rsid w:val="000F42C6"/>
    <w:rsid w:val="00104836"/>
    <w:rsid w:val="001066E6"/>
    <w:rsid w:val="00106E1A"/>
    <w:rsid w:val="00116A99"/>
    <w:rsid w:val="001475A1"/>
    <w:rsid w:val="00151200"/>
    <w:rsid w:val="00154469"/>
    <w:rsid w:val="0015495F"/>
    <w:rsid w:val="001559CA"/>
    <w:rsid w:val="00160867"/>
    <w:rsid w:val="001741BA"/>
    <w:rsid w:val="001815A3"/>
    <w:rsid w:val="00181B07"/>
    <w:rsid w:val="00183C05"/>
    <w:rsid w:val="00192A72"/>
    <w:rsid w:val="001A53D0"/>
    <w:rsid w:val="001D18F7"/>
    <w:rsid w:val="001E187C"/>
    <w:rsid w:val="001E36E7"/>
    <w:rsid w:val="001E5FA2"/>
    <w:rsid w:val="001E644D"/>
    <w:rsid w:val="001F052B"/>
    <w:rsid w:val="001F423E"/>
    <w:rsid w:val="001F4D63"/>
    <w:rsid w:val="00204F0B"/>
    <w:rsid w:val="00214071"/>
    <w:rsid w:val="0022120F"/>
    <w:rsid w:val="00227576"/>
    <w:rsid w:val="00230F54"/>
    <w:rsid w:val="00234BC6"/>
    <w:rsid w:val="0023573D"/>
    <w:rsid w:val="00235DB7"/>
    <w:rsid w:val="002402A4"/>
    <w:rsid w:val="00241359"/>
    <w:rsid w:val="0024400B"/>
    <w:rsid w:val="0024768E"/>
    <w:rsid w:val="00253053"/>
    <w:rsid w:val="002609E4"/>
    <w:rsid w:val="002707A0"/>
    <w:rsid w:val="002806C9"/>
    <w:rsid w:val="00283AEE"/>
    <w:rsid w:val="00285E93"/>
    <w:rsid w:val="00287FAD"/>
    <w:rsid w:val="00290130"/>
    <w:rsid w:val="00291D1B"/>
    <w:rsid w:val="00292627"/>
    <w:rsid w:val="00297F7B"/>
    <w:rsid w:val="002A20AD"/>
    <w:rsid w:val="002A7A4F"/>
    <w:rsid w:val="002B337A"/>
    <w:rsid w:val="002C13A4"/>
    <w:rsid w:val="002C2459"/>
    <w:rsid w:val="002C73BA"/>
    <w:rsid w:val="002D00CF"/>
    <w:rsid w:val="002E1A99"/>
    <w:rsid w:val="002E23F1"/>
    <w:rsid w:val="002F083B"/>
    <w:rsid w:val="002F4251"/>
    <w:rsid w:val="002F774B"/>
    <w:rsid w:val="00303A27"/>
    <w:rsid w:val="003144F8"/>
    <w:rsid w:val="003155CC"/>
    <w:rsid w:val="00317CAC"/>
    <w:rsid w:val="00320B36"/>
    <w:rsid w:val="00322A80"/>
    <w:rsid w:val="00326C7F"/>
    <w:rsid w:val="003274B0"/>
    <w:rsid w:val="00330852"/>
    <w:rsid w:val="0034646B"/>
    <w:rsid w:val="00350C47"/>
    <w:rsid w:val="003554B0"/>
    <w:rsid w:val="00360681"/>
    <w:rsid w:val="003620B6"/>
    <w:rsid w:val="00363D3E"/>
    <w:rsid w:val="00364C63"/>
    <w:rsid w:val="0036555C"/>
    <w:rsid w:val="00371448"/>
    <w:rsid w:val="00381921"/>
    <w:rsid w:val="003864E5"/>
    <w:rsid w:val="003B0BC1"/>
    <w:rsid w:val="003B27C4"/>
    <w:rsid w:val="003B407D"/>
    <w:rsid w:val="003B43EF"/>
    <w:rsid w:val="003B5EEC"/>
    <w:rsid w:val="003C2BBE"/>
    <w:rsid w:val="003D3EC9"/>
    <w:rsid w:val="003D5E13"/>
    <w:rsid w:val="003E0A39"/>
    <w:rsid w:val="003E1BDF"/>
    <w:rsid w:val="003E1FB9"/>
    <w:rsid w:val="003E318D"/>
    <w:rsid w:val="003F2E85"/>
    <w:rsid w:val="004060CB"/>
    <w:rsid w:val="00423D78"/>
    <w:rsid w:val="00425310"/>
    <w:rsid w:val="00427D2D"/>
    <w:rsid w:val="00435840"/>
    <w:rsid w:val="004362A6"/>
    <w:rsid w:val="004409CA"/>
    <w:rsid w:val="004418D1"/>
    <w:rsid w:val="00442C32"/>
    <w:rsid w:val="00445D0B"/>
    <w:rsid w:val="0045074F"/>
    <w:rsid w:val="00465316"/>
    <w:rsid w:val="00465ECE"/>
    <w:rsid w:val="00474A5E"/>
    <w:rsid w:val="004872F4"/>
    <w:rsid w:val="00487E92"/>
    <w:rsid w:val="00493699"/>
    <w:rsid w:val="0049647F"/>
    <w:rsid w:val="004974AF"/>
    <w:rsid w:val="004A7151"/>
    <w:rsid w:val="004A7268"/>
    <w:rsid w:val="004B1938"/>
    <w:rsid w:val="004B3F53"/>
    <w:rsid w:val="004B4142"/>
    <w:rsid w:val="004C1096"/>
    <w:rsid w:val="004C4946"/>
    <w:rsid w:val="004D2E83"/>
    <w:rsid w:val="004D4599"/>
    <w:rsid w:val="004D4FA7"/>
    <w:rsid w:val="004E3382"/>
    <w:rsid w:val="004F473C"/>
    <w:rsid w:val="0050468B"/>
    <w:rsid w:val="00506391"/>
    <w:rsid w:val="00506F61"/>
    <w:rsid w:val="00507C8E"/>
    <w:rsid w:val="00512B63"/>
    <w:rsid w:val="00517A22"/>
    <w:rsid w:val="00527BB9"/>
    <w:rsid w:val="00533629"/>
    <w:rsid w:val="0056041F"/>
    <w:rsid w:val="00562177"/>
    <w:rsid w:val="00564BF5"/>
    <w:rsid w:val="00597915"/>
    <w:rsid w:val="005C2F2A"/>
    <w:rsid w:val="005C4B26"/>
    <w:rsid w:val="005D198A"/>
    <w:rsid w:val="005D3FF1"/>
    <w:rsid w:val="005D4151"/>
    <w:rsid w:val="005D4C03"/>
    <w:rsid w:val="005D54B0"/>
    <w:rsid w:val="005E0F08"/>
    <w:rsid w:val="005E32C4"/>
    <w:rsid w:val="005F347E"/>
    <w:rsid w:val="006067D4"/>
    <w:rsid w:val="006100C5"/>
    <w:rsid w:val="00610559"/>
    <w:rsid w:val="00614898"/>
    <w:rsid w:val="00620142"/>
    <w:rsid w:val="00641C4E"/>
    <w:rsid w:val="006716CC"/>
    <w:rsid w:val="0067223E"/>
    <w:rsid w:val="00681DCD"/>
    <w:rsid w:val="006822AB"/>
    <w:rsid w:val="0068536F"/>
    <w:rsid w:val="00685765"/>
    <w:rsid w:val="0068691B"/>
    <w:rsid w:val="00686D0F"/>
    <w:rsid w:val="006A0A4B"/>
    <w:rsid w:val="006A1AAD"/>
    <w:rsid w:val="006A25D0"/>
    <w:rsid w:val="006A5B23"/>
    <w:rsid w:val="006A72CB"/>
    <w:rsid w:val="006B10BC"/>
    <w:rsid w:val="006B7387"/>
    <w:rsid w:val="006C3B45"/>
    <w:rsid w:val="006D0220"/>
    <w:rsid w:val="006E3613"/>
    <w:rsid w:val="006E6934"/>
    <w:rsid w:val="006F5353"/>
    <w:rsid w:val="007014EF"/>
    <w:rsid w:val="00713D51"/>
    <w:rsid w:val="0071552B"/>
    <w:rsid w:val="00717663"/>
    <w:rsid w:val="007228C4"/>
    <w:rsid w:val="00730199"/>
    <w:rsid w:val="007304AE"/>
    <w:rsid w:val="00731253"/>
    <w:rsid w:val="00732F54"/>
    <w:rsid w:val="007374B7"/>
    <w:rsid w:val="00743BF2"/>
    <w:rsid w:val="00745506"/>
    <w:rsid w:val="007466F6"/>
    <w:rsid w:val="00765025"/>
    <w:rsid w:val="0077174E"/>
    <w:rsid w:val="00772F78"/>
    <w:rsid w:val="00776F27"/>
    <w:rsid w:val="00777D08"/>
    <w:rsid w:val="007828D5"/>
    <w:rsid w:val="00782B44"/>
    <w:rsid w:val="00786474"/>
    <w:rsid w:val="007941E7"/>
    <w:rsid w:val="00795FCB"/>
    <w:rsid w:val="007B2C9B"/>
    <w:rsid w:val="007C55FE"/>
    <w:rsid w:val="007C60F9"/>
    <w:rsid w:val="007C64B5"/>
    <w:rsid w:val="007D06D9"/>
    <w:rsid w:val="007D2C3E"/>
    <w:rsid w:val="007E27DD"/>
    <w:rsid w:val="007F05F1"/>
    <w:rsid w:val="007F7FC9"/>
    <w:rsid w:val="0080175B"/>
    <w:rsid w:val="00806F9C"/>
    <w:rsid w:val="008106A7"/>
    <w:rsid w:val="008109A5"/>
    <w:rsid w:val="008111D9"/>
    <w:rsid w:val="00814C37"/>
    <w:rsid w:val="00816C9D"/>
    <w:rsid w:val="008177A3"/>
    <w:rsid w:val="00817B7E"/>
    <w:rsid w:val="00824CA3"/>
    <w:rsid w:val="00825108"/>
    <w:rsid w:val="0083410B"/>
    <w:rsid w:val="008353C3"/>
    <w:rsid w:val="00835520"/>
    <w:rsid w:val="00845F7A"/>
    <w:rsid w:val="00850C96"/>
    <w:rsid w:val="0085141D"/>
    <w:rsid w:val="00855F56"/>
    <w:rsid w:val="00856AF6"/>
    <w:rsid w:val="00871DEA"/>
    <w:rsid w:val="00876AC3"/>
    <w:rsid w:val="00893C03"/>
    <w:rsid w:val="008B30CB"/>
    <w:rsid w:val="008B4C92"/>
    <w:rsid w:val="008C1FDD"/>
    <w:rsid w:val="008C56F6"/>
    <w:rsid w:val="008D5AA7"/>
    <w:rsid w:val="008D73F8"/>
    <w:rsid w:val="008D7D36"/>
    <w:rsid w:val="008E2E8A"/>
    <w:rsid w:val="008F10DA"/>
    <w:rsid w:val="008F14B8"/>
    <w:rsid w:val="008F76CA"/>
    <w:rsid w:val="0090018A"/>
    <w:rsid w:val="00900EA7"/>
    <w:rsid w:val="00906C9C"/>
    <w:rsid w:val="0091677C"/>
    <w:rsid w:val="00922FC3"/>
    <w:rsid w:val="0092317E"/>
    <w:rsid w:val="00935FB7"/>
    <w:rsid w:val="00941758"/>
    <w:rsid w:val="00950B07"/>
    <w:rsid w:val="00950ED9"/>
    <w:rsid w:val="0096487F"/>
    <w:rsid w:val="0097011E"/>
    <w:rsid w:val="00971021"/>
    <w:rsid w:val="00977A0C"/>
    <w:rsid w:val="009816B4"/>
    <w:rsid w:val="009973DC"/>
    <w:rsid w:val="009A2157"/>
    <w:rsid w:val="009A31BD"/>
    <w:rsid w:val="009B205D"/>
    <w:rsid w:val="009B6D34"/>
    <w:rsid w:val="009D1BA6"/>
    <w:rsid w:val="009E3DE5"/>
    <w:rsid w:val="009E64E5"/>
    <w:rsid w:val="009E7D79"/>
    <w:rsid w:val="009F7AAB"/>
    <w:rsid w:val="00A120A9"/>
    <w:rsid w:val="00A17263"/>
    <w:rsid w:val="00A2056B"/>
    <w:rsid w:val="00A20DA4"/>
    <w:rsid w:val="00A22A80"/>
    <w:rsid w:val="00A26A78"/>
    <w:rsid w:val="00A301CB"/>
    <w:rsid w:val="00A30526"/>
    <w:rsid w:val="00A43821"/>
    <w:rsid w:val="00A47F73"/>
    <w:rsid w:val="00A63A5A"/>
    <w:rsid w:val="00A77FB1"/>
    <w:rsid w:val="00A8604D"/>
    <w:rsid w:val="00A86088"/>
    <w:rsid w:val="00A86A7D"/>
    <w:rsid w:val="00A9522F"/>
    <w:rsid w:val="00AA12BA"/>
    <w:rsid w:val="00AA3C0E"/>
    <w:rsid w:val="00AA4E6F"/>
    <w:rsid w:val="00AA764F"/>
    <w:rsid w:val="00AB511F"/>
    <w:rsid w:val="00AB55EF"/>
    <w:rsid w:val="00AB6B4A"/>
    <w:rsid w:val="00AB78B0"/>
    <w:rsid w:val="00AC0AA6"/>
    <w:rsid w:val="00AC4376"/>
    <w:rsid w:val="00AC4C99"/>
    <w:rsid w:val="00AD00AA"/>
    <w:rsid w:val="00AE1895"/>
    <w:rsid w:val="00AE267E"/>
    <w:rsid w:val="00AE294D"/>
    <w:rsid w:val="00AE2D37"/>
    <w:rsid w:val="00AE4A2A"/>
    <w:rsid w:val="00AF17DC"/>
    <w:rsid w:val="00B023CC"/>
    <w:rsid w:val="00B2653A"/>
    <w:rsid w:val="00B37FD4"/>
    <w:rsid w:val="00B4102C"/>
    <w:rsid w:val="00B416CA"/>
    <w:rsid w:val="00B51389"/>
    <w:rsid w:val="00B56DD7"/>
    <w:rsid w:val="00B6592C"/>
    <w:rsid w:val="00B869EE"/>
    <w:rsid w:val="00B9148E"/>
    <w:rsid w:val="00B9789C"/>
    <w:rsid w:val="00BA0E85"/>
    <w:rsid w:val="00BA1274"/>
    <w:rsid w:val="00BA2483"/>
    <w:rsid w:val="00BB3CC6"/>
    <w:rsid w:val="00BB48A0"/>
    <w:rsid w:val="00BB48B7"/>
    <w:rsid w:val="00BB4CD9"/>
    <w:rsid w:val="00BC035C"/>
    <w:rsid w:val="00BC048E"/>
    <w:rsid w:val="00BC188F"/>
    <w:rsid w:val="00BC19F3"/>
    <w:rsid w:val="00BC258D"/>
    <w:rsid w:val="00BD67D9"/>
    <w:rsid w:val="00BF6177"/>
    <w:rsid w:val="00BF6912"/>
    <w:rsid w:val="00BF6D03"/>
    <w:rsid w:val="00C03B46"/>
    <w:rsid w:val="00C10043"/>
    <w:rsid w:val="00C155BB"/>
    <w:rsid w:val="00C17720"/>
    <w:rsid w:val="00C20B9C"/>
    <w:rsid w:val="00C2687F"/>
    <w:rsid w:val="00C33E4D"/>
    <w:rsid w:val="00C34945"/>
    <w:rsid w:val="00C41298"/>
    <w:rsid w:val="00C4378F"/>
    <w:rsid w:val="00C61DB0"/>
    <w:rsid w:val="00C64F18"/>
    <w:rsid w:val="00C73CF9"/>
    <w:rsid w:val="00C76540"/>
    <w:rsid w:val="00C8031C"/>
    <w:rsid w:val="00C9339A"/>
    <w:rsid w:val="00CA045D"/>
    <w:rsid w:val="00CE0965"/>
    <w:rsid w:val="00CE6E27"/>
    <w:rsid w:val="00CF2C33"/>
    <w:rsid w:val="00CF4985"/>
    <w:rsid w:val="00CF7B65"/>
    <w:rsid w:val="00D07552"/>
    <w:rsid w:val="00D1110E"/>
    <w:rsid w:val="00D231EF"/>
    <w:rsid w:val="00D27080"/>
    <w:rsid w:val="00D34580"/>
    <w:rsid w:val="00D34D79"/>
    <w:rsid w:val="00D44314"/>
    <w:rsid w:val="00D44C0B"/>
    <w:rsid w:val="00D67F56"/>
    <w:rsid w:val="00D70E1E"/>
    <w:rsid w:val="00D7202E"/>
    <w:rsid w:val="00D730B8"/>
    <w:rsid w:val="00D745D7"/>
    <w:rsid w:val="00D76E1D"/>
    <w:rsid w:val="00D77E5F"/>
    <w:rsid w:val="00D819E3"/>
    <w:rsid w:val="00DA1518"/>
    <w:rsid w:val="00DA4CF0"/>
    <w:rsid w:val="00DA73FB"/>
    <w:rsid w:val="00DD0B79"/>
    <w:rsid w:val="00DD46CB"/>
    <w:rsid w:val="00DE1664"/>
    <w:rsid w:val="00DE2E60"/>
    <w:rsid w:val="00DE4E0C"/>
    <w:rsid w:val="00DF2EF8"/>
    <w:rsid w:val="00DF5534"/>
    <w:rsid w:val="00E00877"/>
    <w:rsid w:val="00E018C2"/>
    <w:rsid w:val="00E031C0"/>
    <w:rsid w:val="00E101DE"/>
    <w:rsid w:val="00E14157"/>
    <w:rsid w:val="00E20D5C"/>
    <w:rsid w:val="00E24FCA"/>
    <w:rsid w:val="00E25676"/>
    <w:rsid w:val="00E26471"/>
    <w:rsid w:val="00E422B2"/>
    <w:rsid w:val="00E46120"/>
    <w:rsid w:val="00E46D32"/>
    <w:rsid w:val="00E55D0A"/>
    <w:rsid w:val="00E5671E"/>
    <w:rsid w:val="00E647F6"/>
    <w:rsid w:val="00E664FD"/>
    <w:rsid w:val="00E67D3D"/>
    <w:rsid w:val="00E70A9B"/>
    <w:rsid w:val="00E7682B"/>
    <w:rsid w:val="00E82139"/>
    <w:rsid w:val="00E84516"/>
    <w:rsid w:val="00E84731"/>
    <w:rsid w:val="00E84F98"/>
    <w:rsid w:val="00E85082"/>
    <w:rsid w:val="00E86612"/>
    <w:rsid w:val="00E868F3"/>
    <w:rsid w:val="00E920B3"/>
    <w:rsid w:val="00E9464D"/>
    <w:rsid w:val="00EA1AA6"/>
    <w:rsid w:val="00EA1C1D"/>
    <w:rsid w:val="00EA1F8E"/>
    <w:rsid w:val="00EA3FA6"/>
    <w:rsid w:val="00EC0D6D"/>
    <w:rsid w:val="00EC3227"/>
    <w:rsid w:val="00EC3C64"/>
    <w:rsid w:val="00EC4FFF"/>
    <w:rsid w:val="00ED105F"/>
    <w:rsid w:val="00ED29B3"/>
    <w:rsid w:val="00ED444F"/>
    <w:rsid w:val="00ED4C00"/>
    <w:rsid w:val="00ED69D7"/>
    <w:rsid w:val="00ED7409"/>
    <w:rsid w:val="00EE4629"/>
    <w:rsid w:val="00EE5DAB"/>
    <w:rsid w:val="00EE658D"/>
    <w:rsid w:val="00EF089B"/>
    <w:rsid w:val="00EF5F77"/>
    <w:rsid w:val="00F06933"/>
    <w:rsid w:val="00F165C9"/>
    <w:rsid w:val="00F24153"/>
    <w:rsid w:val="00F27553"/>
    <w:rsid w:val="00F34B5A"/>
    <w:rsid w:val="00F34D14"/>
    <w:rsid w:val="00F45B89"/>
    <w:rsid w:val="00F54847"/>
    <w:rsid w:val="00F64121"/>
    <w:rsid w:val="00F65AA5"/>
    <w:rsid w:val="00F71355"/>
    <w:rsid w:val="00F75C13"/>
    <w:rsid w:val="00F84B72"/>
    <w:rsid w:val="00F861F5"/>
    <w:rsid w:val="00F90915"/>
    <w:rsid w:val="00F914FE"/>
    <w:rsid w:val="00F929BA"/>
    <w:rsid w:val="00FA17B1"/>
    <w:rsid w:val="00FA3744"/>
    <w:rsid w:val="00FB343E"/>
    <w:rsid w:val="00FC2473"/>
    <w:rsid w:val="00FC38EB"/>
    <w:rsid w:val="00FC3E8B"/>
    <w:rsid w:val="00FC59DE"/>
    <w:rsid w:val="00FC7407"/>
    <w:rsid w:val="00FD1C39"/>
    <w:rsid w:val="00FD3FCB"/>
    <w:rsid w:val="00FE524F"/>
    <w:rsid w:val="00FF7170"/>
    <w:rsid w:val="0EEB59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2960"/>
  <w15:docId w15:val="{BD8DA191-F1C5-4D4B-8D7F-09CADEBD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semiHidden/>
    <w:qFormat/>
    <w:rPr>
      <w:vertAlign w:val="superscript"/>
    </w:rPr>
  </w:style>
  <w:style w:type="character" w:styleId="a5">
    <w:name w:val="Hyperlink"/>
    <w:basedOn w:val="a0"/>
    <w:uiPriority w:val="99"/>
    <w:unhideWhenUsed/>
    <w:qFormat/>
    <w:rPr>
      <w:color w:val="0000FF"/>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eastAsia="Times New Roman" w:hAnsi="Times New Roman" w:cs="Times New Roman"/>
      <w:sz w:val="20"/>
      <w:szCs w:val="20"/>
      <w:lang w:val="uk-UA" w:eastAsia="uk-UA"/>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ac">
    <w:name w:val="footer"/>
    <w:basedOn w:val="a"/>
    <w:link w:val="ad"/>
    <w:unhideWhenUsed/>
    <w:qFormat/>
    <w:pPr>
      <w:tabs>
        <w:tab w:val="center" w:pos="4819"/>
        <w:tab w:val="right" w:pos="9639"/>
      </w:tabs>
      <w:spacing w:after="0" w:line="240" w:lineRule="auto"/>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qFormat/>
    <w:rPr>
      <w:rFonts w:ascii="Times New Roman" w:eastAsia="Times New Roman" w:hAnsi="Times New Roman" w:cs="Times New Roman"/>
      <w:b/>
      <w:bCs/>
      <w:sz w:val="20"/>
      <w:szCs w:val="20"/>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style>
  <w:style w:type="paragraph" w:customStyle="1" w:styleId="c2">
    <w:name w:val="c2"/>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qFormat/>
  </w:style>
  <w:style w:type="paragraph" w:customStyle="1" w:styleId="c18">
    <w:name w:val="c18"/>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qFormat/>
  </w:style>
  <w:style w:type="character" w:customStyle="1" w:styleId="c65">
    <w:name w:val="c65"/>
    <w:basedOn w:val="a0"/>
    <w:qFormat/>
  </w:style>
  <w:style w:type="paragraph" w:customStyle="1" w:styleId="c6">
    <w:name w:val="c6"/>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qFormat/>
  </w:style>
  <w:style w:type="paragraph" w:customStyle="1" w:styleId="c25">
    <w:name w:val="c2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2">
    <w:name w:val="c17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qFormat/>
  </w:style>
  <w:style w:type="character" w:customStyle="1" w:styleId="c36">
    <w:name w:val="c36"/>
    <w:basedOn w:val="a0"/>
    <w:qFormat/>
  </w:style>
  <w:style w:type="character" w:customStyle="1" w:styleId="c46">
    <w:name w:val="c46"/>
    <w:basedOn w:val="a0"/>
    <w:qFormat/>
  </w:style>
  <w:style w:type="character" w:customStyle="1" w:styleId="c144">
    <w:name w:val="c144"/>
    <w:basedOn w:val="a0"/>
    <w:qFormat/>
  </w:style>
  <w:style w:type="paragraph" w:customStyle="1" w:styleId="c5">
    <w:name w:val="c5"/>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qFormat/>
  </w:style>
  <w:style w:type="character" w:customStyle="1" w:styleId="c15">
    <w:name w:val="c15"/>
    <w:basedOn w:val="a0"/>
    <w:qFormat/>
  </w:style>
  <w:style w:type="character" w:customStyle="1" w:styleId="c105">
    <w:name w:val="c105"/>
    <w:basedOn w:val="a0"/>
    <w:qFormat/>
  </w:style>
  <w:style w:type="character" w:customStyle="1" w:styleId="c140">
    <w:name w:val="c140"/>
    <w:basedOn w:val="a0"/>
    <w:qFormat/>
  </w:style>
  <w:style w:type="character" w:customStyle="1" w:styleId="c28">
    <w:name w:val="c28"/>
    <w:basedOn w:val="a0"/>
    <w:qFormat/>
  </w:style>
  <w:style w:type="paragraph" w:customStyle="1" w:styleId="c163">
    <w:name w:val="c16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2">
    <w:name w:val="c82"/>
    <w:basedOn w:val="a0"/>
    <w:qFormat/>
  </w:style>
  <w:style w:type="paragraph" w:customStyle="1" w:styleId="c136">
    <w:name w:val="c136"/>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0">
    <w:name w:val="c100"/>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99"/>
    <w:qFormat/>
    <w:pPr>
      <w:ind w:left="720"/>
      <w:contextualSpacing/>
    </w:pPr>
  </w:style>
  <w:style w:type="character" w:customStyle="1" w:styleId="a7">
    <w:name w:val="Текст у виносці Знак"/>
    <w:basedOn w:val="a0"/>
    <w:link w:val="a6"/>
    <w:uiPriority w:val="99"/>
    <w:semiHidden/>
    <w:qFormat/>
    <w:rPr>
      <w:rFonts w:ascii="Tahoma" w:hAnsi="Tahoma" w:cs="Tahoma"/>
      <w:sz w:val="16"/>
      <w:szCs w:val="16"/>
    </w:rPr>
  </w:style>
  <w:style w:type="paragraph" w:styleId="af0">
    <w:name w:val="No Spacing"/>
    <w:uiPriority w:val="1"/>
    <w:qFormat/>
    <w:rPr>
      <w:sz w:val="22"/>
      <w:szCs w:val="22"/>
      <w:lang w:val="ru-RU" w:eastAsia="en-US"/>
    </w:rPr>
  </w:style>
  <w:style w:type="character" w:customStyle="1" w:styleId="ab">
    <w:name w:val="Верхній колонтитул Знак"/>
    <w:basedOn w:val="a0"/>
    <w:link w:val="aa"/>
    <w:uiPriority w:val="99"/>
    <w:qFormat/>
  </w:style>
  <w:style w:type="character" w:customStyle="1" w:styleId="ad">
    <w:name w:val="Нижній колонтитул Знак"/>
    <w:basedOn w:val="a0"/>
    <w:link w:val="ac"/>
    <w:qFormat/>
  </w:style>
  <w:style w:type="paragraph" w:customStyle="1" w:styleId="af1">
    <w:name w:val="Нормальний текст"/>
    <w:basedOn w:val="a"/>
    <w:qFormat/>
    <w:pPr>
      <w:spacing w:before="120" w:after="0" w:line="240" w:lineRule="auto"/>
      <w:ind w:firstLine="567"/>
    </w:pPr>
    <w:rPr>
      <w:rFonts w:ascii="Antiqua" w:eastAsia="Times New Roman" w:hAnsi="Antiqua" w:cs="Times New Roman"/>
      <w:sz w:val="26"/>
      <w:szCs w:val="20"/>
      <w:lang w:val="uk-UA" w:eastAsia="ru-RU"/>
    </w:rPr>
  </w:style>
  <w:style w:type="character" w:customStyle="1" w:styleId="af2">
    <w:name w:val="без абзаца Знак"/>
    <w:link w:val="af3"/>
    <w:qFormat/>
    <w:locked/>
    <w:rPr>
      <w:sz w:val="28"/>
      <w:lang w:val="uk-UA" w:eastAsia="uk-UA"/>
    </w:rPr>
  </w:style>
  <w:style w:type="paragraph" w:customStyle="1" w:styleId="af3">
    <w:name w:val="без абзаца"/>
    <w:basedOn w:val="a"/>
    <w:link w:val="af2"/>
    <w:qFormat/>
    <w:pPr>
      <w:overflowPunct w:val="0"/>
      <w:autoSpaceDE w:val="0"/>
      <w:autoSpaceDN w:val="0"/>
      <w:adjustRightInd w:val="0"/>
      <w:spacing w:after="0" w:line="240" w:lineRule="auto"/>
      <w:jc w:val="center"/>
    </w:pPr>
    <w:rPr>
      <w:sz w:val="28"/>
      <w:lang w:val="uk-UA" w:eastAsia="uk-UA"/>
    </w:rPr>
  </w:style>
  <w:style w:type="character" w:customStyle="1" w:styleId="a9">
    <w:name w:val="Текст виноски Знак"/>
    <w:basedOn w:val="a0"/>
    <w:link w:val="a8"/>
    <w:semiHidden/>
    <w:qFormat/>
    <w:rPr>
      <w:rFonts w:ascii="Times New Roman" w:eastAsia="Times New Roman" w:hAnsi="Times New Roman" w:cs="Times New Roman"/>
      <w:sz w:val="20"/>
      <w:szCs w:val="20"/>
      <w:lang w:val="uk-UA" w:eastAsia="uk-UA"/>
    </w:rPr>
  </w:style>
  <w:style w:type="paragraph" w:customStyle="1" w:styleId="af4">
    <w:name w:val="Содержимое таблицы"/>
    <w:basedOn w:val="a"/>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character" w:customStyle="1" w:styleId="st42">
    <w:name w:val="st42"/>
    <w:uiPriority w:val="99"/>
    <w:qFormat/>
    <w:rPr>
      <w:color w:val="000000"/>
    </w:rPr>
  </w:style>
  <w:style w:type="table" w:customStyle="1" w:styleId="11">
    <w:name w:val="Сетка таблицы1"/>
    <w:basedOn w:val="a1"/>
    <w:uiPriority w:val="5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url?q=http://search.ligazakon.ua/l_doc2.nsf/link1/T213700.html&amp;sa=D&amp;ust=1610614270925000&amp;usg=AOvVaw0HHVhaXdcbU-mFwP8FFQW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earch.ligazakon.ua/l_doc2.nsf/link1/KP090270.html&amp;sa=D&amp;ust=1610614270988000&amp;usg=AOvVaw1W8u9dGwjnikaKj4yYWxl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url?q=http://search.ligazakon.ua/l_doc2.nsf/link1/KMP92731.html&amp;sa=D&amp;ust=1610614270973000&amp;usg=AOvVaw0knXW4rta8oFRgDsqXkIZv" TargetMode="External"/><Relationship Id="rId4" Type="http://schemas.openxmlformats.org/officeDocument/2006/relationships/settings" Target="settings.xml"/><Relationship Id="rId9" Type="http://schemas.openxmlformats.org/officeDocument/2006/relationships/hyperlink" Target="https://www.google.com/url?q=http://search.ligazakon.ua/l_doc2.nsf/link1/KP090270.html&amp;sa=D&amp;ust=1610614270931000&amp;usg=AOvVaw2HfibE1XuzgxkCctO8xbt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4707-9783-47F0-95EB-30EE87B3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86697</Words>
  <Characters>49418</Characters>
  <Application>Microsoft Office Word</Application>
  <DocSecurity>0</DocSecurity>
  <Lines>411</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2025-01-17T11:02:00Z</cp:lastPrinted>
  <dcterms:created xsi:type="dcterms:W3CDTF">2026-05-21T08:59:00Z</dcterms:created>
  <dcterms:modified xsi:type="dcterms:W3CDTF">2026-05-21T08:59:00Z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C23D6AB2E2CB4F86898AF6C56ED73C3C_12</vt:lpwstr>
  </property>
</Properties>
</file>