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53" w:rsidRDefault="000E4753" w:rsidP="00C67EE8">
      <w:pPr>
        <w:spacing w:after="0" w:line="240" w:lineRule="auto"/>
        <w:ind w:left="4956" w:firstLine="84"/>
        <w:rPr>
          <w:rFonts w:ascii="Times New Roman" w:hAnsi="Times New Roman"/>
          <w:sz w:val="24"/>
          <w:szCs w:val="24"/>
          <w:lang w:val="uk-UA" w:eastAsia="ru-RU"/>
        </w:rPr>
      </w:pPr>
      <w:r w:rsidRPr="00C67EE8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</w:t>
      </w:r>
    </w:p>
    <w:p w:rsidR="000E4753" w:rsidRDefault="00513748" w:rsidP="00C67EE8">
      <w:pPr>
        <w:spacing w:after="0" w:line="240" w:lineRule="auto"/>
        <w:ind w:left="4956" w:firstLine="84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</w:t>
      </w:r>
      <w:r w:rsidR="000E4753" w:rsidRPr="00C67EE8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513748" w:rsidRPr="00513748" w:rsidRDefault="00513748" w:rsidP="00C67EE8">
      <w:pPr>
        <w:spacing w:after="0" w:line="240" w:lineRule="auto"/>
        <w:ind w:left="4956" w:firstLine="84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________________</w:t>
      </w:r>
    </w:p>
    <w:p w:rsidR="000E4753" w:rsidRPr="00C67EE8" w:rsidRDefault="000E4753" w:rsidP="00C67EE8">
      <w:pPr>
        <w:spacing w:after="0" w:line="240" w:lineRule="auto"/>
        <w:ind w:firstLine="5040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0E4753" w:rsidRPr="00C67EE8" w:rsidRDefault="000E4753" w:rsidP="00C67EE8">
      <w:pPr>
        <w:spacing w:after="0" w:line="240" w:lineRule="auto"/>
        <w:ind w:firstLine="5040"/>
        <w:jc w:val="center"/>
        <w:rPr>
          <w:rFonts w:ascii="Times New Roman" w:hAnsi="Times New Roman"/>
          <w:b/>
          <w:sz w:val="16"/>
          <w:szCs w:val="16"/>
          <w:lang w:eastAsia="uk-UA"/>
        </w:rPr>
      </w:pPr>
    </w:p>
    <w:p w:rsidR="000E4753" w:rsidRPr="00C67EE8" w:rsidRDefault="000E4753" w:rsidP="00C67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67EE8">
        <w:rPr>
          <w:rFonts w:ascii="Times New Roman" w:hAnsi="Times New Roman"/>
          <w:b/>
          <w:sz w:val="24"/>
          <w:szCs w:val="24"/>
          <w:lang w:eastAsia="uk-UA"/>
        </w:rPr>
        <w:t xml:space="preserve">ІНФОРМАЦІЙНА КАРТКА </w:t>
      </w:r>
    </w:p>
    <w:p w:rsidR="000E4753" w:rsidRPr="00E82856" w:rsidRDefault="000E4753" w:rsidP="00C67EE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C67EE8">
        <w:rPr>
          <w:rFonts w:ascii="Times New Roman" w:hAnsi="Times New Roman"/>
          <w:b/>
          <w:sz w:val="24"/>
          <w:szCs w:val="24"/>
          <w:lang w:eastAsia="uk-UA"/>
        </w:rPr>
        <w:t>адміністративної</w:t>
      </w:r>
      <w:proofErr w:type="spellEnd"/>
      <w:r w:rsidRPr="00C67EE8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proofErr w:type="spellStart"/>
      <w:r w:rsidRPr="00C67EE8">
        <w:rPr>
          <w:rFonts w:ascii="Times New Roman" w:hAnsi="Times New Roman"/>
          <w:b/>
          <w:sz w:val="24"/>
          <w:szCs w:val="24"/>
          <w:lang w:eastAsia="uk-UA"/>
        </w:rPr>
        <w:t>послуги</w:t>
      </w:r>
      <w:proofErr w:type="spellEnd"/>
      <w:r w:rsidRPr="00C67EE8">
        <w:rPr>
          <w:rFonts w:ascii="Times New Roman" w:hAnsi="Times New Roman"/>
          <w:b/>
          <w:sz w:val="24"/>
          <w:szCs w:val="24"/>
          <w:lang w:eastAsia="uk-UA"/>
        </w:rPr>
        <w:t xml:space="preserve"> №</w:t>
      </w:r>
      <w:r w:rsidR="00513748">
        <w:rPr>
          <w:rFonts w:ascii="Times New Roman" w:hAnsi="Times New Roman"/>
          <w:b/>
          <w:sz w:val="24"/>
          <w:szCs w:val="24"/>
          <w:lang w:val="uk-UA" w:eastAsia="uk-UA"/>
        </w:rPr>
        <w:t xml:space="preserve"> 11-37</w:t>
      </w:r>
    </w:p>
    <w:p w:rsidR="000E4753" w:rsidRPr="00C67EE8" w:rsidRDefault="000E4753" w:rsidP="00C67EE8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0E4753" w:rsidRDefault="00513748" w:rsidP="00C67E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« </w:t>
      </w:r>
      <w:r w:rsidR="000E4753" w:rsidRPr="00C67EE8">
        <w:rPr>
          <w:rFonts w:ascii="Times New Roman" w:hAnsi="Times New Roman"/>
          <w:sz w:val="24"/>
          <w:szCs w:val="24"/>
          <w:lang w:val="uk-UA" w:eastAsia="ru-RU"/>
        </w:rPr>
        <w:t>ПРИЗНАЧЕННЯ ГРОШОВОЇ КОМПЕНСАЦІЇ ОСОБАМ З ІНВАЛІДНІСТЮ НА БЕНЗИН, РЕМОНТ І ТЕХНІЧНЕ ОБСЛУГОВУВАННЯ АВТОМОБІЛІВ Т</w:t>
      </w:r>
      <w:r>
        <w:rPr>
          <w:rFonts w:ascii="Times New Roman" w:hAnsi="Times New Roman"/>
          <w:sz w:val="24"/>
          <w:szCs w:val="24"/>
          <w:lang w:val="uk-UA" w:eastAsia="ru-RU"/>
        </w:rPr>
        <w:t>А НА ТРАНСПОРТНЕ ОБСЛУГОВУВАННЯ»</w:t>
      </w:r>
    </w:p>
    <w:p w:rsidR="00C8655C" w:rsidRPr="00C67EE8" w:rsidRDefault="00C8655C" w:rsidP="00C67E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val="uk-UA" w:eastAsia="ru-RU"/>
        </w:rPr>
      </w:pPr>
    </w:p>
    <w:p w:rsidR="00C8655C" w:rsidRPr="00C8655C" w:rsidRDefault="00C8655C" w:rsidP="00C8655C">
      <w:pPr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C8655C">
        <w:rPr>
          <w:rFonts w:ascii="Times New Roman" w:hAnsi="Times New Roman"/>
          <w:b/>
          <w:sz w:val="24"/>
          <w:szCs w:val="24"/>
          <w:lang w:eastAsia="uk-UA"/>
        </w:rPr>
        <w:t xml:space="preserve">ЦНАП ПІДГОРОДНЕНСЬКОЇ МІСЬКОЇ РАДИ </w:t>
      </w:r>
    </w:p>
    <w:p w:rsidR="000E4753" w:rsidRPr="00C67EE8" w:rsidRDefault="000E4753" w:rsidP="00C67EE8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5156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7"/>
        <w:gridCol w:w="2544"/>
        <w:gridCol w:w="6572"/>
      </w:tblGrid>
      <w:tr w:rsidR="000E4753" w:rsidRPr="00C67EE8" w:rsidTr="00513748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суб'єкт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центр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орган ради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об'єднаної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громади</w:t>
            </w:r>
            <w:proofErr w:type="spellEnd"/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8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Основний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офіс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Дніпровський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м.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Підгородне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. Центральна, буд. № 43-А</w:t>
            </w:r>
          </w:p>
          <w:p w:rsidR="000E4753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Україна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Дніпропетровська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область,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Новомосковський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район, с.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Спаське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Козинця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буд. №81</w:t>
            </w:r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режиму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648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51"/>
              <w:gridCol w:w="3430"/>
            </w:tblGrid>
            <w:tr w:rsidR="008335C8" w:rsidRPr="008335C8" w:rsidTr="00513748">
              <w:tc>
                <w:tcPr>
                  <w:tcW w:w="235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офіс</w:t>
                  </w:r>
                  <w:proofErr w:type="spellEnd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  <w:p w:rsidR="008335C8" w:rsidRPr="008335C8" w:rsidRDefault="008335C8" w:rsidP="008335C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646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8335C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  <w:lang w:eastAsia="uk-UA"/>
                    </w:rPr>
                    <w:t>: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Понеділок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Вівторок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Середа         8:00 – 17:00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Четвер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    8:00 – 20:00 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П’ятниця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    8:00 – 16:00</w:t>
                  </w:r>
                </w:p>
                <w:p w:rsidR="008335C8" w:rsidRPr="008335C8" w:rsidRDefault="008335C8" w:rsidP="008335C8">
                  <w:pPr>
                    <w:spacing w:after="0" w:line="240" w:lineRule="auto"/>
                    <w:ind w:firstLine="32"/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</w:pPr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Без перерви на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обід</w:t>
                  </w:r>
                  <w:proofErr w:type="spellEnd"/>
                </w:p>
                <w:p w:rsidR="008335C8" w:rsidRPr="008335C8" w:rsidRDefault="008335C8" w:rsidP="008335C8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Вихідний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–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субота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неділя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святкові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та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неробочі</w:t>
                  </w:r>
                  <w:proofErr w:type="spellEnd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8335C8">
                    <w:rPr>
                      <w:rFonts w:ascii="Times New Roman" w:hAnsi="Times New Roman"/>
                      <w:sz w:val="24"/>
                      <w:szCs w:val="24"/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0E4753" w:rsidRPr="008335C8" w:rsidRDefault="000E4753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/ факс,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адреса,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офіційний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веб-сайт</w:t>
            </w:r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5C8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Тел. 093-332-46-15</w:t>
            </w:r>
          </w:p>
          <w:p w:rsidR="008335C8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Елект</w:t>
            </w:r>
            <w:r w:rsidR="00513748">
              <w:rPr>
                <w:rFonts w:ascii="Times New Roman" w:hAnsi="Times New Roman"/>
                <w:sz w:val="24"/>
                <w:szCs w:val="24"/>
                <w:lang w:eastAsia="uk-UA"/>
              </w:rPr>
              <w:t>ронна</w:t>
            </w:r>
            <w:proofErr w:type="spellEnd"/>
            <w:r w:rsidR="005137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13748">
              <w:rPr>
                <w:rFonts w:ascii="Times New Roman" w:hAnsi="Times New Roman"/>
                <w:sz w:val="24"/>
                <w:szCs w:val="24"/>
                <w:lang w:eastAsia="uk-UA"/>
              </w:rPr>
              <w:t>пошта</w:t>
            </w:r>
            <w:proofErr w:type="spellEnd"/>
            <w:r w:rsidR="0051374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="00513748">
              <w:rPr>
                <w:rFonts w:ascii="Times New Roman" w:hAnsi="Times New Roman"/>
                <w:sz w:val="24"/>
                <w:szCs w:val="24"/>
                <w:lang w:eastAsia="uk-UA"/>
              </w:rPr>
              <w:t>cnap.pidgorodne.ot</w:t>
            </w:r>
            <w:proofErr w:type="spellEnd"/>
            <w:r w:rsidR="00513748">
              <w:rPr>
                <w:rFonts w:ascii="Times New Roman" w:hAnsi="Times New Roman"/>
                <w:sz w:val="24"/>
                <w:szCs w:val="24"/>
                <w:lang w:val="en-US" w:eastAsia="uk-UA"/>
              </w:rPr>
              <w:t>g</w:t>
            </w:r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@gmail.com</w:t>
            </w:r>
          </w:p>
          <w:p w:rsidR="008335C8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Сайт: https://pidgorodne.otg.dp.gov.ua/ua/cnap</w:t>
            </w:r>
          </w:p>
          <w:p w:rsidR="008335C8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Сторінка</w:t>
            </w:r>
            <w:proofErr w:type="spellEnd"/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FB: www.facebook.com/ЦНАП-Підгородненської-</w:t>
            </w:r>
          </w:p>
          <w:p w:rsidR="000E4753" w:rsidRPr="008335C8" w:rsidRDefault="008335C8" w:rsidP="00833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335C8">
              <w:rPr>
                <w:rFonts w:ascii="Times New Roman" w:hAnsi="Times New Roman"/>
                <w:sz w:val="24"/>
                <w:szCs w:val="24"/>
                <w:lang w:eastAsia="uk-UA"/>
              </w:rPr>
              <w:t>ОТГ-108183500979908</w:t>
            </w:r>
          </w:p>
        </w:tc>
      </w:tr>
      <w:tr w:rsidR="000E4753" w:rsidRPr="00C67EE8" w:rsidTr="00513748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акти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якими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регламентується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від 21.03.1991 № 875-</w:t>
            </w:r>
            <w:r w:rsidRPr="00C67EE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“Про основи соціальної захищеності осіб з інвалідністю в Україні», </w:t>
            </w:r>
            <w:hyperlink r:id="rId6" w:tgtFrame="_top" w:history="1"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Закон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"Про статус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ветеранів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війни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гарантії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їх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соціального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захисту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" </w:t>
              </w:r>
              <w:proofErr w:type="spellStart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22.10.93 N 3551-XII</w:t>
              </w:r>
            </w:hyperlink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205D60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top" w:history="1"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Постанова </w:t>
              </w:r>
              <w:proofErr w:type="spellStart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Кабінету</w:t>
              </w:r>
              <w:proofErr w:type="spellEnd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Міні</w:t>
              </w:r>
              <w:proofErr w:type="gramStart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стр</w:t>
              </w:r>
              <w:proofErr w:type="gramEnd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ів</w:t>
              </w:r>
              <w:proofErr w:type="spellEnd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від</w:t>
              </w:r>
              <w:proofErr w:type="spellEnd"/>
              <w:r w:rsidR="000E4753" w:rsidRPr="00C67EE8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="000E4753" w:rsidRPr="00C67EE8">
                <w:rPr>
                  <w:rFonts w:ascii="Times New Roman" w:hAnsi="Times New Roman"/>
                  <w:sz w:val="24"/>
                  <w:szCs w:val="24"/>
                  <w:lang w:val="uk-UA"/>
                </w:rPr>
                <w:t>від 14.02.2007  № 228 “Про порядок виплати та розміри грошових компенсацій на бензин, ремонт і технічне обслуговування автомобілів та на транспортне обслуговування ”</w:t>
              </w:r>
              <w:r w:rsidR="000E4753" w:rsidRPr="00C67EE8">
                <w:rPr>
                  <w:rFonts w:ascii="Times New Roman" w:hAnsi="Times New Roman"/>
                  <w:sz w:val="24"/>
                  <w:szCs w:val="24"/>
                  <w:lang w:val="uk-UA" w:eastAsia="ru-RU"/>
                </w:rPr>
                <w:t xml:space="preserve">  </w:t>
              </w:r>
            </w:hyperlink>
            <w:r w:rsidR="000E4753"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4753" w:rsidRPr="00C67EE8" w:rsidTr="00513748">
        <w:tc>
          <w:tcPr>
            <w:tcW w:w="5000" w:type="pct"/>
            <w:gridSpan w:val="3"/>
            <w:tcBorders>
              <w:top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Умови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0E4753" w:rsidRPr="00205D60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Компенсація призначається:</w:t>
            </w:r>
          </w:p>
          <w:p w:rsidR="000E4753" w:rsidRPr="00C67EE8" w:rsidRDefault="000E4753" w:rsidP="00C67EE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в установленому порядку забезпечені автомобілем;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0" w:name="o38"/>
            <w:bookmarkEnd w:id="0"/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-особам з інвалідністю та дітям з інвалідністю, які   мають  право  на забезпечення автомобілем,  але не  одержали  його  і  користуються автомобілем,   придбаним   за  власні  кошти 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осіб з інвалідністю,  законних представників  недієздатних  осіб з інвалідністю та дітей з інвалідністю;</w:t>
            </w:r>
          </w:p>
          <w:p w:rsidR="000E4753" w:rsidRPr="00C67EE8" w:rsidRDefault="000E4753" w:rsidP="00C67EE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перебувають   на   обліку  для  безоплатного  забезпечення автомобілями;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bookmarkStart w:id="1" w:name="o60"/>
            <w:bookmarkEnd w:id="1"/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особам з інвалідністю та дітям з інвалідністю, які     перебувають  на   обліку   для   пільгового   забезпечення автомобілями. </w:t>
            </w:r>
          </w:p>
        </w:tc>
      </w:tr>
      <w:tr w:rsidR="000E4753" w:rsidRPr="00205D60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2" w:name="o42"/>
            <w:bookmarkEnd w:id="2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 паспорт  про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автомобіля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на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 з інвалідністю та дитини з інвалідністю;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3" w:name="o44"/>
            <w:bookmarkEnd w:id="3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посвідчення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водія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завірена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 в 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установленому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порядку; </w:t>
            </w:r>
            <w:r w:rsidRPr="00C67E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4" w:name="o45"/>
            <w:bookmarkEnd w:id="4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висновок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медико-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  про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медичних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показань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 w:cs="Times New Roman"/>
                <w:sz w:val="24"/>
                <w:szCs w:val="24"/>
              </w:rPr>
              <w:t>автомобілем</w:t>
            </w:r>
            <w:proofErr w:type="spellEnd"/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4753" w:rsidRPr="00C67EE8" w:rsidRDefault="000E4753" w:rsidP="00C67EE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7E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 копія посвідчення учасника ліквідації наслідків аварії на Чорнобильській  АЕС та потерпілого від Чорнобильської катастрофи - для  осіб,  щодо яких установлено причинний зв’язок інвалідності з Чорнобильською катастрофою, а також для громадян, які брали участь у  ліквідації  інших  ядерних  аварій та випробувань, у військових навчаннях із застосуванням ядерної зброї (категорія 1)</w:t>
            </w:r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заявником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(законним представником)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безоплатність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послуга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8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 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виплату компенсації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приймається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Департаментом соціального захисту населення вперше </w:t>
            </w: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місячний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строк з дня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¸в подальшому </w:t>
            </w:r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омпенсації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виплачуються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рівними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частинами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двічі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рік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- у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березні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за перше та у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вересні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за друге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півріччя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поточного року з дня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призначення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Виплата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проводиться Центром по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нарахуванню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здійсненню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соціальних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</w:rPr>
              <w:t>виплат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відмови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наданні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Ненадання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підтверджуючих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Призначення грошової компенсації   </w:t>
            </w:r>
          </w:p>
        </w:tc>
      </w:tr>
      <w:tr w:rsidR="000E4753" w:rsidRPr="00C67EE8" w:rsidTr="00513748">
        <w:tc>
          <w:tcPr>
            <w:tcW w:w="291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</w:t>
            </w:r>
            <w:proofErr w:type="spellEnd"/>
            <w:r w:rsidRPr="00C67E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(результату)</w:t>
            </w:r>
          </w:p>
        </w:tc>
        <w:tc>
          <w:tcPr>
            <w:tcW w:w="33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4753" w:rsidRPr="00C67EE8" w:rsidRDefault="000E4753" w:rsidP="00C67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67EE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Грошові кошти через поштові  та банківські відділення   </w:t>
            </w:r>
          </w:p>
        </w:tc>
      </w:tr>
    </w:tbl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E4753" w:rsidRPr="00205D60" w:rsidRDefault="000E4753" w:rsidP="00C67E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5" w:name="_GoBack"/>
      <w:bookmarkEnd w:id="5"/>
    </w:p>
    <w:sectPr w:rsidR="000E4753" w:rsidRPr="00205D60" w:rsidSect="00774E8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D91"/>
    <w:multiLevelType w:val="hybridMultilevel"/>
    <w:tmpl w:val="97F0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F4"/>
    <w:rsid w:val="00033B82"/>
    <w:rsid w:val="00067605"/>
    <w:rsid w:val="00075505"/>
    <w:rsid w:val="000B4058"/>
    <w:rsid w:val="000E3832"/>
    <w:rsid w:val="000E4753"/>
    <w:rsid w:val="000F0EF5"/>
    <w:rsid w:val="00157DBA"/>
    <w:rsid w:val="001E4405"/>
    <w:rsid w:val="00205D60"/>
    <w:rsid w:val="002F3FF4"/>
    <w:rsid w:val="003041DF"/>
    <w:rsid w:val="00433ED1"/>
    <w:rsid w:val="00441E3F"/>
    <w:rsid w:val="004B610E"/>
    <w:rsid w:val="004F6AA2"/>
    <w:rsid w:val="00513748"/>
    <w:rsid w:val="005D6981"/>
    <w:rsid w:val="00604A68"/>
    <w:rsid w:val="0062406A"/>
    <w:rsid w:val="00656F23"/>
    <w:rsid w:val="006B1D4E"/>
    <w:rsid w:val="00752430"/>
    <w:rsid w:val="00774E8B"/>
    <w:rsid w:val="00781388"/>
    <w:rsid w:val="0079209D"/>
    <w:rsid w:val="007F7AE4"/>
    <w:rsid w:val="00822183"/>
    <w:rsid w:val="008335C8"/>
    <w:rsid w:val="008A2692"/>
    <w:rsid w:val="00970A72"/>
    <w:rsid w:val="009B08DC"/>
    <w:rsid w:val="00A20B9E"/>
    <w:rsid w:val="00AA515E"/>
    <w:rsid w:val="00AF23FA"/>
    <w:rsid w:val="00AF3788"/>
    <w:rsid w:val="00BB11CB"/>
    <w:rsid w:val="00C67EE8"/>
    <w:rsid w:val="00C8655C"/>
    <w:rsid w:val="00CF51FB"/>
    <w:rsid w:val="00D96051"/>
    <w:rsid w:val="00DE1905"/>
    <w:rsid w:val="00E82856"/>
    <w:rsid w:val="00ED0803"/>
    <w:rsid w:val="00F31A87"/>
    <w:rsid w:val="00FB5B9E"/>
    <w:rsid w:val="00FB6725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4E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E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F3FF4"/>
    <w:rPr>
      <w:rFonts w:cs="Times New Roman"/>
    </w:rPr>
  </w:style>
  <w:style w:type="character" w:styleId="a3">
    <w:name w:val="Hyperlink"/>
    <w:basedOn w:val="a0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FF4"/>
    <w:rPr>
      <w:rFonts w:cs="Times New Roman"/>
    </w:rPr>
  </w:style>
  <w:style w:type="paragraph" w:styleId="a4">
    <w:name w:val="List Paragraph"/>
    <w:basedOn w:val="a"/>
    <w:uiPriority w:val="99"/>
    <w:qFormat/>
    <w:rsid w:val="00D960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9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6051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2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4E8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2F3F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4E8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3F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2F3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2F3FF4"/>
    <w:rPr>
      <w:rFonts w:cs="Times New Roman"/>
    </w:rPr>
  </w:style>
  <w:style w:type="character" w:styleId="a3">
    <w:name w:val="Hyperlink"/>
    <w:basedOn w:val="a0"/>
    <w:uiPriority w:val="99"/>
    <w:semiHidden/>
    <w:rsid w:val="002F3FF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F3FF4"/>
    <w:rPr>
      <w:rFonts w:cs="Times New Roman"/>
    </w:rPr>
  </w:style>
  <w:style w:type="paragraph" w:styleId="a4">
    <w:name w:val="List Paragraph"/>
    <w:basedOn w:val="a"/>
    <w:uiPriority w:val="99"/>
    <w:qFormat/>
    <w:rsid w:val="00D960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9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605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66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KP940302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355100.htm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15C68-59ED-4315-B765-4117F5F6D119}"/>
</file>

<file path=customXml/itemProps2.xml><?xml version="1.0" encoding="utf-8"?>
<ds:datastoreItem xmlns:ds="http://schemas.openxmlformats.org/officeDocument/2006/customXml" ds:itemID="{6CBE46B4-7F37-444C-9FA5-387199F83224}"/>
</file>

<file path=customXml/itemProps3.xml><?xml version="1.0" encoding="utf-8"?>
<ds:datastoreItem xmlns:ds="http://schemas.openxmlformats.org/officeDocument/2006/customXml" ds:itemID="{ECADEC8B-49C5-419B-8839-310D2805A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dcterms:created xsi:type="dcterms:W3CDTF">2020-11-18T14:35:00Z</dcterms:created>
  <dcterms:modified xsi:type="dcterms:W3CDTF">2020-11-18T14:35:00Z</dcterms:modified>
</cp:coreProperties>
</file>